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B6D2C" w14:textId="1FBE8A5B" w:rsidR="00D739DA" w:rsidRPr="00963E01" w:rsidRDefault="000B592F" w:rsidP="00D739DA">
      <w:pPr>
        <w:pStyle w:val="Title1"/>
        <w:rPr>
          <w:rFonts w:asciiTheme="minorHAnsi" w:hAnsiTheme="minorHAnsi" w:cstheme="minorHAnsi"/>
          <w:sz w:val="22"/>
          <w:szCs w:val="22"/>
        </w:rPr>
      </w:pPr>
      <w:r w:rsidRPr="00963E01">
        <w:rPr>
          <w:rFonts w:asciiTheme="minorHAnsi" w:hAnsiTheme="minorHAnsi" w:cstheme="minorHAnsi"/>
          <w:b w:val="0"/>
          <w:sz w:val="22"/>
          <w:szCs w:val="22"/>
        </w:rPr>
        <w:t xml:space="preserve">Heather Primary School </w:t>
      </w:r>
      <w:r w:rsidR="00D739DA" w:rsidRPr="00963E01">
        <w:rPr>
          <w:rFonts w:asciiTheme="minorHAnsi" w:eastAsiaTheme="minorHAnsi" w:hAnsiTheme="minorHAnsi" w:cstheme="minorHAnsi"/>
          <w:bCs w:val="0"/>
          <w:sz w:val="22"/>
          <w:szCs w:val="22"/>
        </w:rPr>
        <w:t xml:space="preserve">Heather Primary School </w:t>
      </w:r>
      <w:bookmarkStart w:id="0" w:name="_Hlk56799546"/>
      <w:r w:rsidR="00D739DA" w:rsidRPr="00963E01">
        <w:rPr>
          <w:rFonts w:asciiTheme="minorHAnsi" w:hAnsiTheme="minorHAnsi" w:cstheme="minorHAnsi"/>
          <w:sz w:val="22"/>
          <w:szCs w:val="22"/>
        </w:rPr>
        <w:t>Heather Primary School Child Protection Policy</w:t>
      </w:r>
    </w:p>
    <w:p w14:paraId="58083861" w14:textId="77777777" w:rsidR="00D739DA" w:rsidRPr="00963E01" w:rsidRDefault="00D739DA" w:rsidP="00D739DA">
      <w:pPr>
        <w:pStyle w:val="Footer"/>
        <w:jc w:val="center"/>
        <w:rPr>
          <w:rFonts w:asciiTheme="minorHAnsi" w:hAnsiTheme="minorHAnsi" w:cstheme="minorHAnsi"/>
          <w:b/>
          <w:sz w:val="22"/>
          <w:szCs w:val="22"/>
          <w:u w:val="single"/>
        </w:rPr>
      </w:pPr>
      <w:r w:rsidRPr="00963E01">
        <w:rPr>
          <w:rFonts w:asciiTheme="minorHAnsi" w:hAnsiTheme="minorHAnsi" w:cstheme="minorHAnsi"/>
          <w:noProof/>
          <w:sz w:val="22"/>
          <w:szCs w:val="22"/>
        </w:rPr>
        <w:drawing>
          <wp:anchor distT="0" distB="0" distL="114300" distR="114300" simplePos="0" relativeHeight="251697152" behindDoc="0" locked="0" layoutInCell="1" allowOverlap="1" wp14:anchorId="071EDA74" wp14:editId="45AF5328">
            <wp:simplePos x="0" y="0"/>
            <wp:positionH relativeFrom="margin">
              <wp:posOffset>1590040</wp:posOffset>
            </wp:positionH>
            <wp:positionV relativeFrom="paragraph">
              <wp:posOffset>4445</wp:posOffset>
            </wp:positionV>
            <wp:extent cx="3327400" cy="3336290"/>
            <wp:effectExtent l="0" t="0" r="6350" b="0"/>
            <wp:wrapNone/>
            <wp:docPr id="1" name="Picture 1" descr="C:\Users\maxine.michalowski\Desktop\Things to do\Heather New Logo - Draft for Approval - White Backgroun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ine.michalowski\Desktop\Things to do\Heather New Logo - Draft for Approval - White Background (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7400" cy="333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7C3C5" w14:textId="77777777" w:rsidR="00D739DA" w:rsidRPr="00963E01" w:rsidRDefault="00D739DA" w:rsidP="00D739DA">
      <w:pPr>
        <w:pStyle w:val="Footer"/>
        <w:jc w:val="center"/>
        <w:rPr>
          <w:rFonts w:asciiTheme="minorHAnsi" w:hAnsiTheme="minorHAnsi" w:cstheme="minorHAnsi"/>
          <w:b/>
          <w:bCs/>
          <w:sz w:val="22"/>
          <w:szCs w:val="22"/>
          <w:u w:val="single"/>
        </w:rPr>
      </w:pPr>
    </w:p>
    <w:p w14:paraId="7DCE30EF" w14:textId="77777777" w:rsidR="00D739DA" w:rsidRPr="00963E01" w:rsidRDefault="00D739DA" w:rsidP="00D739DA">
      <w:pPr>
        <w:pStyle w:val="Footer"/>
        <w:jc w:val="center"/>
        <w:rPr>
          <w:rFonts w:asciiTheme="minorHAnsi" w:hAnsiTheme="minorHAnsi" w:cstheme="minorHAnsi"/>
          <w:b/>
          <w:sz w:val="22"/>
          <w:szCs w:val="22"/>
          <w:u w:val="single"/>
        </w:rPr>
      </w:pPr>
    </w:p>
    <w:p w14:paraId="6A382EE4" w14:textId="77777777" w:rsidR="00D739DA" w:rsidRPr="00963E01" w:rsidRDefault="00D739DA" w:rsidP="00D739DA">
      <w:pPr>
        <w:pStyle w:val="Footer"/>
        <w:jc w:val="center"/>
        <w:rPr>
          <w:rFonts w:asciiTheme="minorHAnsi" w:hAnsiTheme="minorHAnsi" w:cstheme="minorHAnsi"/>
          <w:b/>
          <w:sz w:val="22"/>
          <w:szCs w:val="22"/>
          <w:u w:val="single"/>
        </w:rPr>
      </w:pPr>
    </w:p>
    <w:p w14:paraId="086BDA97" w14:textId="77777777" w:rsidR="00D739DA" w:rsidRPr="00963E01" w:rsidRDefault="00D739DA" w:rsidP="00D739DA">
      <w:pPr>
        <w:pStyle w:val="Footer"/>
        <w:jc w:val="center"/>
        <w:rPr>
          <w:rFonts w:asciiTheme="minorHAnsi" w:hAnsiTheme="minorHAnsi" w:cstheme="minorHAnsi"/>
          <w:b/>
          <w:sz w:val="22"/>
          <w:szCs w:val="22"/>
          <w:u w:val="single"/>
        </w:rPr>
      </w:pPr>
    </w:p>
    <w:p w14:paraId="2CAD8CB4" w14:textId="77777777" w:rsidR="00D739DA" w:rsidRPr="00963E01" w:rsidRDefault="00D739DA" w:rsidP="00D739DA">
      <w:pPr>
        <w:pStyle w:val="Footer"/>
        <w:jc w:val="center"/>
        <w:rPr>
          <w:rFonts w:asciiTheme="minorHAnsi" w:hAnsiTheme="minorHAnsi" w:cstheme="minorHAnsi"/>
          <w:b/>
          <w:sz w:val="22"/>
          <w:szCs w:val="22"/>
          <w:u w:val="single"/>
        </w:rPr>
      </w:pPr>
    </w:p>
    <w:p w14:paraId="18FB9190" w14:textId="77777777" w:rsidR="00D739DA" w:rsidRPr="00963E01" w:rsidRDefault="00D739DA" w:rsidP="00D739DA">
      <w:pPr>
        <w:pStyle w:val="Footer"/>
        <w:jc w:val="center"/>
        <w:rPr>
          <w:rFonts w:asciiTheme="minorHAnsi" w:hAnsiTheme="minorHAnsi" w:cstheme="minorHAnsi"/>
          <w:b/>
          <w:sz w:val="22"/>
          <w:szCs w:val="22"/>
          <w:u w:val="single"/>
        </w:rPr>
      </w:pPr>
    </w:p>
    <w:p w14:paraId="060BEF53" w14:textId="77777777" w:rsidR="00D739DA" w:rsidRPr="00963E01" w:rsidRDefault="00D739DA" w:rsidP="00D739DA">
      <w:pPr>
        <w:pStyle w:val="Footer"/>
        <w:jc w:val="center"/>
        <w:rPr>
          <w:rFonts w:asciiTheme="minorHAnsi" w:hAnsiTheme="minorHAnsi" w:cstheme="minorHAnsi"/>
          <w:b/>
          <w:sz w:val="22"/>
          <w:szCs w:val="22"/>
          <w:u w:val="single"/>
        </w:rPr>
      </w:pPr>
    </w:p>
    <w:p w14:paraId="12E8E480" w14:textId="77777777" w:rsidR="00D739DA" w:rsidRPr="00963E01" w:rsidRDefault="00D739DA" w:rsidP="00D739DA">
      <w:pPr>
        <w:pStyle w:val="Footer"/>
        <w:jc w:val="center"/>
        <w:rPr>
          <w:rFonts w:asciiTheme="minorHAnsi" w:hAnsiTheme="minorHAnsi" w:cstheme="minorHAnsi"/>
          <w:b/>
          <w:sz w:val="22"/>
          <w:szCs w:val="22"/>
          <w:u w:val="single"/>
        </w:rPr>
      </w:pPr>
    </w:p>
    <w:p w14:paraId="0B92AF76" w14:textId="77777777" w:rsidR="00D739DA" w:rsidRPr="00963E01" w:rsidRDefault="00D739DA" w:rsidP="00D739DA">
      <w:pPr>
        <w:pStyle w:val="Footer"/>
        <w:jc w:val="center"/>
        <w:rPr>
          <w:rFonts w:asciiTheme="minorHAnsi" w:hAnsiTheme="minorHAnsi" w:cstheme="minorHAnsi"/>
          <w:b/>
          <w:sz w:val="22"/>
          <w:szCs w:val="22"/>
          <w:u w:val="single"/>
        </w:rPr>
      </w:pPr>
    </w:p>
    <w:p w14:paraId="1561F4BF" w14:textId="77777777" w:rsidR="00D739DA" w:rsidRPr="00963E01" w:rsidRDefault="00D739DA" w:rsidP="00D739DA">
      <w:pPr>
        <w:pStyle w:val="Footer"/>
        <w:jc w:val="center"/>
        <w:rPr>
          <w:rFonts w:asciiTheme="minorHAnsi" w:hAnsiTheme="minorHAnsi" w:cstheme="minorHAnsi"/>
          <w:b/>
          <w:sz w:val="22"/>
          <w:szCs w:val="22"/>
          <w:u w:val="single"/>
        </w:rPr>
      </w:pPr>
    </w:p>
    <w:p w14:paraId="69F703AC" w14:textId="77777777" w:rsidR="00D739DA" w:rsidRPr="00963E01" w:rsidRDefault="00D739DA" w:rsidP="00D739DA">
      <w:pPr>
        <w:pStyle w:val="Footer"/>
        <w:jc w:val="center"/>
        <w:rPr>
          <w:rFonts w:asciiTheme="minorHAnsi" w:hAnsiTheme="minorHAnsi" w:cstheme="minorHAnsi"/>
          <w:b/>
          <w:sz w:val="22"/>
          <w:szCs w:val="22"/>
          <w:u w:val="single"/>
        </w:rPr>
      </w:pPr>
    </w:p>
    <w:p w14:paraId="4454D7D8" w14:textId="77777777" w:rsidR="00D739DA" w:rsidRPr="00963E01" w:rsidRDefault="00D739DA" w:rsidP="00D739DA">
      <w:pPr>
        <w:pStyle w:val="Footer"/>
        <w:jc w:val="center"/>
        <w:rPr>
          <w:rFonts w:asciiTheme="minorHAnsi" w:hAnsiTheme="minorHAnsi" w:cstheme="minorHAnsi"/>
          <w:b/>
          <w:sz w:val="22"/>
          <w:szCs w:val="22"/>
          <w:u w:val="single"/>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5537"/>
      </w:tblGrid>
      <w:tr w:rsidR="00D739DA" w:rsidRPr="00963E01" w14:paraId="6FD6A038"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05E944B3"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Date Agreed by Staff</w:t>
            </w:r>
          </w:p>
        </w:tc>
        <w:tc>
          <w:tcPr>
            <w:tcW w:w="5960" w:type="dxa"/>
            <w:tcBorders>
              <w:top w:val="single" w:sz="4" w:space="0" w:color="auto"/>
              <w:left w:val="single" w:sz="4" w:space="0" w:color="auto"/>
              <w:bottom w:val="single" w:sz="4" w:space="0" w:color="auto"/>
              <w:right w:val="single" w:sz="4" w:space="0" w:color="auto"/>
            </w:tcBorders>
          </w:tcPr>
          <w:p w14:paraId="60FD4897" w14:textId="77777777" w:rsidR="00D739DA" w:rsidRPr="00963E01" w:rsidRDefault="00D739DA" w:rsidP="00963E01">
            <w:pPr>
              <w:spacing w:after="0"/>
              <w:rPr>
                <w:rFonts w:asciiTheme="minorHAnsi" w:hAnsiTheme="minorHAnsi" w:cstheme="minorHAnsi"/>
                <w:sz w:val="22"/>
                <w:szCs w:val="22"/>
              </w:rPr>
            </w:pPr>
            <w:r w:rsidRPr="00963E01">
              <w:rPr>
                <w:rFonts w:asciiTheme="minorHAnsi" w:hAnsiTheme="minorHAnsi" w:cstheme="minorHAnsi"/>
                <w:sz w:val="22"/>
                <w:szCs w:val="22"/>
              </w:rPr>
              <w:t>September 2024</w:t>
            </w:r>
          </w:p>
        </w:tc>
      </w:tr>
      <w:tr w:rsidR="00D739DA" w:rsidRPr="00963E01" w14:paraId="385C0242"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hideMark/>
          </w:tcPr>
          <w:p w14:paraId="17CD7C9B"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Date Ratified by Governing Body</w:t>
            </w:r>
          </w:p>
        </w:tc>
        <w:tc>
          <w:tcPr>
            <w:tcW w:w="5960" w:type="dxa"/>
            <w:tcBorders>
              <w:top w:val="single" w:sz="4" w:space="0" w:color="auto"/>
              <w:left w:val="single" w:sz="4" w:space="0" w:color="auto"/>
              <w:bottom w:val="single" w:sz="4" w:space="0" w:color="auto"/>
              <w:right w:val="single" w:sz="4" w:space="0" w:color="auto"/>
            </w:tcBorders>
          </w:tcPr>
          <w:p w14:paraId="41320E51" w14:textId="0DFC282E"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18</w:t>
            </w:r>
            <w:r w:rsidRPr="00963E01">
              <w:rPr>
                <w:rFonts w:asciiTheme="minorHAnsi" w:hAnsiTheme="minorHAnsi" w:cstheme="minorHAnsi"/>
                <w:sz w:val="22"/>
                <w:szCs w:val="22"/>
                <w:vertAlign w:val="superscript"/>
              </w:rPr>
              <w:t>th</w:t>
            </w:r>
            <w:r w:rsidRPr="00963E01">
              <w:rPr>
                <w:rFonts w:asciiTheme="minorHAnsi" w:hAnsiTheme="minorHAnsi" w:cstheme="minorHAnsi"/>
                <w:sz w:val="22"/>
                <w:szCs w:val="22"/>
              </w:rPr>
              <w:t xml:space="preserve"> September 2025</w:t>
            </w:r>
          </w:p>
        </w:tc>
      </w:tr>
      <w:tr w:rsidR="00D739DA" w:rsidRPr="00963E01" w14:paraId="03679DE8"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3CCF66BC"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Version 1 </w:t>
            </w:r>
          </w:p>
        </w:tc>
        <w:tc>
          <w:tcPr>
            <w:tcW w:w="5960" w:type="dxa"/>
            <w:tcBorders>
              <w:top w:val="single" w:sz="4" w:space="0" w:color="auto"/>
              <w:left w:val="single" w:sz="4" w:space="0" w:color="auto"/>
              <w:bottom w:val="single" w:sz="4" w:space="0" w:color="auto"/>
              <w:right w:val="single" w:sz="4" w:space="0" w:color="auto"/>
            </w:tcBorders>
          </w:tcPr>
          <w:p w14:paraId="7BA4FC15"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New Guidance from LA – plus addendum for Corona Virus  </w:t>
            </w:r>
          </w:p>
        </w:tc>
      </w:tr>
      <w:tr w:rsidR="00D739DA" w:rsidRPr="00963E01" w14:paraId="79AC30B6"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39216C87"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Version 2 </w:t>
            </w:r>
          </w:p>
        </w:tc>
        <w:tc>
          <w:tcPr>
            <w:tcW w:w="5960" w:type="dxa"/>
            <w:tcBorders>
              <w:top w:val="single" w:sz="4" w:space="0" w:color="auto"/>
              <w:left w:val="single" w:sz="4" w:space="0" w:color="auto"/>
              <w:bottom w:val="single" w:sz="4" w:space="0" w:color="auto"/>
              <w:right w:val="single" w:sz="4" w:space="0" w:color="auto"/>
            </w:tcBorders>
          </w:tcPr>
          <w:p w14:paraId="524D4711"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Updated guidance from LA</w:t>
            </w:r>
          </w:p>
        </w:tc>
      </w:tr>
      <w:tr w:rsidR="00D739DA" w:rsidRPr="00963E01" w14:paraId="45F5CF9C"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5DD5B8A4"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Version 3 </w:t>
            </w:r>
          </w:p>
        </w:tc>
        <w:tc>
          <w:tcPr>
            <w:tcW w:w="5960" w:type="dxa"/>
            <w:tcBorders>
              <w:top w:val="single" w:sz="4" w:space="0" w:color="auto"/>
              <w:left w:val="single" w:sz="4" w:space="0" w:color="auto"/>
              <w:bottom w:val="single" w:sz="4" w:space="0" w:color="auto"/>
              <w:right w:val="single" w:sz="4" w:space="0" w:color="auto"/>
            </w:tcBorders>
          </w:tcPr>
          <w:p w14:paraId="6B195599"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Changes to reflect KCSIE 2021</w:t>
            </w:r>
          </w:p>
        </w:tc>
      </w:tr>
      <w:tr w:rsidR="00D739DA" w:rsidRPr="00963E01" w14:paraId="1A06938B"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022A656C"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Version 4 </w:t>
            </w:r>
          </w:p>
        </w:tc>
        <w:tc>
          <w:tcPr>
            <w:tcW w:w="5960" w:type="dxa"/>
            <w:tcBorders>
              <w:top w:val="single" w:sz="4" w:space="0" w:color="auto"/>
              <w:left w:val="single" w:sz="4" w:space="0" w:color="auto"/>
              <w:bottom w:val="single" w:sz="4" w:space="0" w:color="auto"/>
              <w:right w:val="single" w:sz="4" w:space="0" w:color="auto"/>
            </w:tcBorders>
          </w:tcPr>
          <w:p w14:paraId="2F819A3B"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Changes to reflect KCSIE 2022</w:t>
            </w:r>
          </w:p>
        </w:tc>
      </w:tr>
      <w:tr w:rsidR="00D739DA" w:rsidRPr="00963E01" w14:paraId="6C664DD1"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0956F844"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Version 5 </w:t>
            </w:r>
          </w:p>
        </w:tc>
        <w:tc>
          <w:tcPr>
            <w:tcW w:w="5960" w:type="dxa"/>
            <w:tcBorders>
              <w:top w:val="single" w:sz="4" w:space="0" w:color="auto"/>
              <w:left w:val="single" w:sz="4" w:space="0" w:color="auto"/>
              <w:bottom w:val="single" w:sz="4" w:space="0" w:color="auto"/>
              <w:right w:val="single" w:sz="4" w:space="0" w:color="auto"/>
            </w:tcBorders>
          </w:tcPr>
          <w:p w14:paraId="687F0817"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Changes to reflect KCSIE 2023</w:t>
            </w:r>
          </w:p>
        </w:tc>
      </w:tr>
      <w:tr w:rsidR="00D739DA" w:rsidRPr="00963E01" w14:paraId="121C75ED"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2BC4479C"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Version 6 </w:t>
            </w:r>
          </w:p>
        </w:tc>
        <w:tc>
          <w:tcPr>
            <w:tcW w:w="5960" w:type="dxa"/>
            <w:tcBorders>
              <w:top w:val="single" w:sz="4" w:space="0" w:color="auto"/>
              <w:left w:val="single" w:sz="4" w:space="0" w:color="auto"/>
              <w:bottom w:val="single" w:sz="4" w:space="0" w:color="auto"/>
              <w:right w:val="single" w:sz="4" w:space="0" w:color="auto"/>
            </w:tcBorders>
          </w:tcPr>
          <w:p w14:paraId="23FBE8BE"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In line with DfE updates to Working together to Safeguard Children 2023</w:t>
            </w:r>
          </w:p>
        </w:tc>
      </w:tr>
      <w:tr w:rsidR="00D739DA" w:rsidRPr="00963E01" w14:paraId="2FE975F4"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68E4C1B6"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Version 7</w:t>
            </w:r>
          </w:p>
        </w:tc>
        <w:tc>
          <w:tcPr>
            <w:tcW w:w="5960" w:type="dxa"/>
            <w:tcBorders>
              <w:top w:val="single" w:sz="4" w:space="0" w:color="auto"/>
              <w:left w:val="single" w:sz="4" w:space="0" w:color="auto"/>
              <w:bottom w:val="single" w:sz="4" w:space="0" w:color="auto"/>
              <w:right w:val="single" w:sz="4" w:space="0" w:color="auto"/>
            </w:tcBorders>
          </w:tcPr>
          <w:p w14:paraId="2AE8614C"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LA Update </w:t>
            </w:r>
          </w:p>
        </w:tc>
      </w:tr>
      <w:tr w:rsidR="00D739DA" w:rsidRPr="00963E01" w14:paraId="7379ACE4" w14:textId="77777777" w:rsidTr="00963E01">
        <w:trPr>
          <w:trHeight w:val="340"/>
        </w:trPr>
        <w:tc>
          <w:tcPr>
            <w:tcW w:w="4496" w:type="dxa"/>
            <w:tcBorders>
              <w:top w:val="single" w:sz="4" w:space="0" w:color="auto"/>
              <w:left w:val="single" w:sz="4" w:space="0" w:color="auto"/>
              <w:bottom w:val="single" w:sz="4" w:space="0" w:color="auto"/>
              <w:right w:val="single" w:sz="4" w:space="0" w:color="auto"/>
            </w:tcBorders>
          </w:tcPr>
          <w:p w14:paraId="6067F3C2" w14:textId="1A727B26"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Version 8</w:t>
            </w:r>
          </w:p>
        </w:tc>
        <w:tc>
          <w:tcPr>
            <w:tcW w:w="5960" w:type="dxa"/>
            <w:tcBorders>
              <w:top w:val="single" w:sz="4" w:space="0" w:color="auto"/>
              <w:left w:val="single" w:sz="4" w:space="0" w:color="auto"/>
              <w:bottom w:val="single" w:sz="4" w:space="0" w:color="auto"/>
              <w:right w:val="single" w:sz="4" w:space="0" w:color="auto"/>
            </w:tcBorders>
          </w:tcPr>
          <w:p w14:paraId="0EFF4EAB" w14:textId="1FDCB9D2"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La updates </w:t>
            </w:r>
          </w:p>
        </w:tc>
      </w:tr>
      <w:tr w:rsidR="00D739DA" w:rsidRPr="00963E01" w14:paraId="384CABAE"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hideMark/>
          </w:tcPr>
          <w:p w14:paraId="2A5EE736"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Review Date</w:t>
            </w:r>
          </w:p>
        </w:tc>
        <w:tc>
          <w:tcPr>
            <w:tcW w:w="5960" w:type="dxa"/>
            <w:tcBorders>
              <w:top w:val="single" w:sz="4" w:space="0" w:color="auto"/>
              <w:left w:val="single" w:sz="4" w:space="0" w:color="auto"/>
              <w:bottom w:val="single" w:sz="4" w:space="0" w:color="auto"/>
              <w:right w:val="single" w:sz="4" w:space="0" w:color="auto"/>
            </w:tcBorders>
          </w:tcPr>
          <w:p w14:paraId="15D8C6BB" w14:textId="0AE13534"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Autumn 2026</w:t>
            </w:r>
          </w:p>
        </w:tc>
      </w:tr>
      <w:tr w:rsidR="00D739DA" w:rsidRPr="00963E01" w14:paraId="34F3C6D0" w14:textId="77777777" w:rsidTr="00D739DA">
        <w:trPr>
          <w:trHeight w:val="340"/>
        </w:trPr>
        <w:tc>
          <w:tcPr>
            <w:tcW w:w="4496" w:type="dxa"/>
            <w:tcBorders>
              <w:top w:val="single" w:sz="4" w:space="0" w:color="auto"/>
              <w:left w:val="single" w:sz="4" w:space="0" w:color="auto"/>
              <w:bottom w:val="single" w:sz="4" w:space="0" w:color="auto"/>
              <w:right w:val="single" w:sz="4" w:space="0" w:color="auto"/>
            </w:tcBorders>
          </w:tcPr>
          <w:p w14:paraId="70631171" w14:textId="77777777" w:rsidR="00D739DA" w:rsidRPr="00963E01" w:rsidRDefault="00D739DA" w:rsidP="00D739DA">
            <w:pPr>
              <w:pStyle w:val="Normal-manual"/>
              <w:rPr>
                <w:rFonts w:asciiTheme="minorHAnsi" w:hAnsiTheme="minorHAnsi" w:cstheme="minorHAnsi"/>
                <w:sz w:val="22"/>
                <w:szCs w:val="22"/>
              </w:rPr>
            </w:pPr>
            <w:r w:rsidRPr="00963E01">
              <w:rPr>
                <w:rFonts w:asciiTheme="minorHAnsi" w:hAnsiTheme="minorHAnsi" w:cstheme="minorHAnsi"/>
                <w:sz w:val="22"/>
                <w:szCs w:val="22"/>
              </w:rPr>
              <w:t xml:space="preserve">Chair of Governors Signature </w:t>
            </w:r>
          </w:p>
          <w:p w14:paraId="23A11716" w14:textId="77777777" w:rsidR="00D739DA" w:rsidRPr="00963E01" w:rsidRDefault="00D739DA" w:rsidP="00D739DA">
            <w:pPr>
              <w:pStyle w:val="Normal-manual"/>
              <w:rPr>
                <w:rFonts w:asciiTheme="minorHAnsi" w:hAnsiTheme="minorHAnsi" w:cstheme="minorHAnsi"/>
                <w:sz w:val="22"/>
                <w:szCs w:val="22"/>
              </w:rPr>
            </w:pPr>
          </w:p>
          <w:p w14:paraId="75FF645B" w14:textId="77777777" w:rsidR="00D739DA" w:rsidRPr="00963E01" w:rsidRDefault="00D739DA" w:rsidP="00D739DA">
            <w:pPr>
              <w:pStyle w:val="Normal-manual"/>
              <w:rPr>
                <w:rFonts w:asciiTheme="minorHAnsi" w:hAnsiTheme="minorHAnsi" w:cstheme="minorHAnsi"/>
                <w:sz w:val="22"/>
                <w:szCs w:val="22"/>
              </w:rPr>
            </w:pPr>
          </w:p>
        </w:tc>
        <w:tc>
          <w:tcPr>
            <w:tcW w:w="5960" w:type="dxa"/>
            <w:tcBorders>
              <w:top w:val="single" w:sz="4" w:space="0" w:color="auto"/>
              <w:left w:val="single" w:sz="4" w:space="0" w:color="auto"/>
              <w:bottom w:val="single" w:sz="4" w:space="0" w:color="auto"/>
              <w:right w:val="single" w:sz="4" w:space="0" w:color="auto"/>
            </w:tcBorders>
          </w:tcPr>
          <w:p w14:paraId="61B9EE31" w14:textId="77777777" w:rsidR="00D739DA" w:rsidRPr="00963E01" w:rsidRDefault="00D739DA" w:rsidP="00D739DA">
            <w:pPr>
              <w:pStyle w:val="Normal-manual"/>
              <w:rPr>
                <w:rFonts w:asciiTheme="minorHAnsi" w:hAnsiTheme="minorHAnsi" w:cstheme="minorHAnsi"/>
                <w:color w:val="000000"/>
                <w:sz w:val="22"/>
                <w:szCs w:val="22"/>
              </w:rPr>
            </w:pPr>
            <w:r w:rsidRPr="00963E01">
              <w:rPr>
                <w:rFonts w:asciiTheme="minorHAnsi" w:hAnsiTheme="minorHAnsi" w:cstheme="minorHAnsi"/>
                <w:color w:val="000000" w:themeColor="text1"/>
                <w:sz w:val="22"/>
                <w:szCs w:val="22"/>
              </w:rPr>
              <w:t xml:space="preserve">Dawn </w:t>
            </w:r>
            <w:proofErr w:type="spellStart"/>
            <w:r w:rsidRPr="00963E01">
              <w:rPr>
                <w:rFonts w:asciiTheme="minorHAnsi" w:hAnsiTheme="minorHAnsi" w:cstheme="minorHAnsi"/>
                <w:color w:val="000000" w:themeColor="text1"/>
                <w:sz w:val="22"/>
                <w:szCs w:val="22"/>
              </w:rPr>
              <w:t>Guzzetta</w:t>
            </w:r>
            <w:proofErr w:type="spellEnd"/>
            <w:r w:rsidRPr="00963E01">
              <w:rPr>
                <w:rFonts w:asciiTheme="minorHAnsi" w:hAnsiTheme="minorHAnsi" w:cstheme="minorHAnsi"/>
                <w:color w:val="000000" w:themeColor="text1"/>
                <w:sz w:val="22"/>
                <w:szCs w:val="22"/>
              </w:rPr>
              <w:t xml:space="preserve">      </w:t>
            </w:r>
          </w:p>
        </w:tc>
      </w:tr>
      <w:bookmarkEnd w:id="0"/>
    </w:tbl>
    <w:p w14:paraId="6F12EFDE" w14:textId="77777777" w:rsidR="00481E6F" w:rsidRDefault="00481E6F" w:rsidP="00337605">
      <w:pPr>
        <w:rPr>
          <w:rFonts w:asciiTheme="minorHAnsi" w:hAnsiTheme="minorHAnsi" w:cstheme="minorHAnsi"/>
          <w:b/>
          <w:sz w:val="22"/>
          <w:szCs w:val="22"/>
        </w:rPr>
      </w:pPr>
    </w:p>
    <w:p w14:paraId="59AA006C" w14:textId="77777777" w:rsidR="00481E6F" w:rsidRDefault="00481E6F">
      <w:pPr>
        <w:rPr>
          <w:rFonts w:asciiTheme="minorHAnsi" w:hAnsiTheme="minorHAnsi" w:cstheme="minorHAnsi"/>
          <w:b/>
          <w:sz w:val="22"/>
          <w:szCs w:val="22"/>
        </w:rPr>
      </w:pPr>
      <w:r>
        <w:rPr>
          <w:rFonts w:asciiTheme="minorHAnsi" w:hAnsiTheme="minorHAnsi" w:cstheme="minorHAnsi"/>
          <w:b/>
          <w:sz w:val="22"/>
          <w:szCs w:val="22"/>
        </w:rPr>
        <w:br w:type="page"/>
      </w:r>
    </w:p>
    <w:p w14:paraId="4AC4F82F" w14:textId="448912FB" w:rsidR="0049788E" w:rsidRPr="00963E01" w:rsidRDefault="0049788E" w:rsidP="00337605">
      <w:pPr>
        <w:rPr>
          <w:rFonts w:asciiTheme="minorHAnsi" w:hAnsiTheme="minorHAnsi" w:cstheme="minorHAnsi"/>
          <w:b/>
          <w:color w:val="FF0000"/>
          <w:sz w:val="22"/>
          <w:szCs w:val="22"/>
        </w:rPr>
      </w:pPr>
      <w:r w:rsidRPr="00963E01">
        <w:rPr>
          <w:rFonts w:asciiTheme="minorHAnsi" w:hAnsiTheme="minorHAnsi" w:cstheme="minorHAnsi"/>
          <w:b/>
          <w:sz w:val="22"/>
          <w:szCs w:val="22"/>
        </w:rPr>
        <w:lastRenderedPageBreak/>
        <w:t>INTRODUCTION</w:t>
      </w:r>
    </w:p>
    <w:p w14:paraId="0C3FD759" w14:textId="503BB7AC" w:rsidR="00576E09" w:rsidRPr="00963E01" w:rsidRDefault="00576E09" w:rsidP="00337605">
      <w:pPr>
        <w:rPr>
          <w:rFonts w:asciiTheme="minorHAnsi" w:hAnsiTheme="minorHAnsi" w:cstheme="minorHAnsi"/>
          <w:sz w:val="22"/>
          <w:szCs w:val="22"/>
        </w:rPr>
      </w:pPr>
      <w:r w:rsidRPr="00963E01">
        <w:rPr>
          <w:rFonts w:asciiTheme="minorHAnsi" w:hAnsiTheme="minorHAnsi" w:cstheme="minorHAnsi"/>
          <w:sz w:val="22"/>
          <w:szCs w:val="22"/>
        </w:rPr>
        <w:t xml:space="preserve">……………………………… </w:t>
      </w:r>
      <w:r w:rsidRPr="00963E01">
        <w:rPr>
          <w:rFonts w:asciiTheme="minorHAnsi" w:hAnsiTheme="minorHAnsi" w:cstheme="minorHAnsi"/>
          <w:i/>
          <w:color w:val="FF0000"/>
          <w:sz w:val="22"/>
          <w:szCs w:val="22"/>
        </w:rPr>
        <w:t>(School</w:t>
      </w:r>
      <w:r w:rsidR="009D022F" w:rsidRPr="00963E01">
        <w:rPr>
          <w:rFonts w:asciiTheme="minorHAnsi" w:hAnsiTheme="minorHAnsi" w:cstheme="minorHAnsi"/>
          <w:i/>
          <w:color w:val="FF0000"/>
          <w:sz w:val="22"/>
          <w:szCs w:val="22"/>
        </w:rPr>
        <w:t>/Acad</w:t>
      </w:r>
      <w:r w:rsidR="007266F1" w:rsidRPr="00963E01">
        <w:rPr>
          <w:rFonts w:asciiTheme="minorHAnsi" w:hAnsiTheme="minorHAnsi" w:cstheme="minorHAnsi"/>
          <w:i/>
          <w:color w:val="FF0000"/>
          <w:sz w:val="22"/>
          <w:szCs w:val="22"/>
        </w:rPr>
        <w:t>e</w:t>
      </w:r>
      <w:r w:rsidR="009D022F" w:rsidRPr="00963E01">
        <w:rPr>
          <w:rFonts w:asciiTheme="minorHAnsi" w:hAnsiTheme="minorHAnsi" w:cstheme="minorHAnsi"/>
          <w:i/>
          <w:color w:val="FF0000"/>
          <w:sz w:val="22"/>
          <w:szCs w:val="22"/>
        </w:rPr>
        <w:t>my/College</w:t>
      </w:r>
      <w:r w:rsidR="008C6239" w:rsidRPr="00963E01">
        <w:rPr>
          <w:rFonts w:asciiTheme="minorHAnsi" w:hAnsiTheme="minorHAnsi" w:cstheme="minorHAnsi"/>
          <w:i/>
          <w:color w:val="FF0000"/>
          <w:sz w:val="22"/>
          <w:szCs w:val="22"/>
        </w:rPr>
        <w:t>/AP Provider</w:t>
      </w:r>
      <w:r w:rsidRPr="00963E01">
        <w:rPr>
          <w:rFonts w:asciiTheme="minorHAnsi" w:hAnsiTheme="minorHAnsi" w:cstheme="minorHAnsi"/>
          <w:i/>
          <w:color w:val="FF0000"/>
          <w:sz w:val="22"/>
          <w:szCs w:val="22"/>
        </w:rPr>
        <w:t xml:space="preserve"> Name)</w:t>
      </w:r>
    </w:p>
    <w:p w14:paraId="7306CE29" w14:textId="0A27FA06" w:rsidR="007A012C" w:rsidRPr="00963E01" w:rsidRDefault="007A012C" w:rsidP="00337605">
      <w:pPr>
        <w:pStyle w:val="Default"/>
        <w:widowControl w:val="0"/>
        <w:spacing w:after="160" w:line="240" w:lineRule="atLeast"/>
        <w:rPr>
          <w:rFonts w:asciiTheme="minorHAnsi" w:hAnsiTheme="minorHAnsi" w:cstheme="minorHAnsi"/>
          <w:b/>
          <w:sz w:val="22"/>
          <w:szCs w:val="22"/>
        </w:rPr>
      </w:pPr>
      <w:r w:rsidRPr="00963E01">
        <w:rPr>
          <w:rFonts w:asciiTheme="minorHAnsi" w:hAnsiTheme="minorHAnsi" w:cstheme="minorHAnsi"/>
          <w:b/>
          <w:sz w:val="22"/>
          <w:szCs w:val="22"/>
        </w:rPr>
        <w:t>Policy statement and principles</w:t>
      </w:r>
    </w:p>
    <w:p w14:paraId="7E05C643" w14:textId="77777777" w:rsidR="00481E6F" w:rsidRPr="00250593" w:rsidRDefault="00481E6F" w:rsidP="00481E6F">
      <w:pPr>
        <w:pStyle w:val="BodyTextIndent"/>
        <w:spacing w:after="0"/>
        <w:ind w:left="0"/>
        <w:jc w:val="both"/>
        <w:rPr>
          <w:rFonts w:asciiTheme="minorHAnsi" w:hAnsiTheme="minorHAnsi" w:cstheme="minorHAnsi"/>
          <w:color w:val="000000" w:themeColor="text1"/>
          <w:lang w:val="en-GB"/>
        </w:rPr>
      </w:pPr>
      <w:r w:rsidRPr="00250593">
        <w:rPr>
          <w:rFonts w:asciiTheme="minorHAnsi" w:hAnsiTheme="minorHAnsi" w:cstheme="minorHAnsi"/>
          <w:color w:val="000000" w:themeColor="text1"/>
          <w:lang w:val="en-GB"/>
        </w:rPr>
        <w:t>Heather Primary fully recognises the contribution it can make to protect children and support pupils in school.  The aim of the policy is to safeguard and promote our pupils’ welfare, safety and health by fostering an honest, open, caring and supportive environment. We encourage children to talk about their worries and to report their concerns to us in a number of alternative ways.  The pupils’ welfare is of paramount importance.</w:t>
      </w:r>
    </w:p>
    <w:p w14:paraId="3E9402CF" w14:textId="77777777" w:rsidR="00481E6F" w:rsidRPr="00250593" w:rsidRDefault="00481E6F" w:rsidP="00481E6F">
      <w:pPr>
        <w:pStyle w:val="BodyTextIndent"/>
        <w:spacing w:after="0"/>
        <w:ind w:left="720"/>
        <w:jc w:val="both"/>
        <w:rPr>
          <w:rFonts w:asciiTheme="minorHAnsi" w:hAnsiTheme="minorHAnsi" w:cstheme="minorHAnsi"/>
          <w:color w:val="000000" w:themeColor="text1"/>
          <w:lang w:val="en-GB"/>
        </w:rPr>
      </w:pPr>
    </w:p>
    <w:p w14:paraId="4F3C8C73" w14:textId="77777777" w:rsidR="00481E6F" w:rsidRPr="00250593" w:rsidRDefault="00481E6F" w:rsidP="00481E6F">
      <w:pPr>
        <w:pStyle w:val="BodyTextIndent"/>
        <w:spacing w:after="0"/>
        <w:ind w:left="0"/>
        <w:jc w:val="both"/>
        <w:rPr>
          <w:rFonts w:asciiTheme="minorHAnsi" w:hAnsiTheme="minorHAnsi" w:cstheme="minorHAnsi"/>
          <w:color w:val="000000" w:themeColor="text1"/>
        </w:rPr>
      </w:pPr>
      <w:r w:rsidRPr="00250593">
        <w:rPr>
          <w:rFonts w:asciiTheme="minorHAnsi" w:hAnsiTheme="minorHAnsi" w:cstheme="minorHAnsi"/>
          <w:color w:val="000000" w:themeColor="text1"/>
        </w:rPr>
        <w:t xml:space="preserve">Our policy applies to all staff, governors and volunteers working in the </w:t>
      </w:r>
      <w:r w:rsidRPr="00250593">
        <w:rPr>
          <w:rFonts w:asciiTheme="minorHAnsi" w:hAnsiTheme="minorHAnsi" w:cstheme="minorHAnsi"/>
          <w:iCs/>
          <w:color w:val="000000" w:themeColor="text1"/>
        </w:rPr>
        <w:t xml:space="preserve">Heather Primary </w:t>
      </w:r>
      <w:r w:rsidRPr="00250593">
        <w:rPr>
          <w:rFonts w:asciiTheme="minorHAnsi" w:hAnsiTheme="minorHAnsi" w:cstheme="minorHAnsi"/>
          <w:color w:val="000000" w:themeColor="text1"/>
        </w:rPr>
        <w:t>and takes into account statutory guidance provided by the Department for Education and local guidance issued by the Leicestershire Safeguarding Children Partnership.</w:t>
      </w:r>
    </w:p>
    <w:p w14:paraId="60E4FC08" w14:textId="77777777" w:rsidR="00481E6F" w:rsidRPr="00250593" w:rsidRDefault="00481E6F" w:rsidP="00481E6F">
      <w:pPr>
        <w:pStyle w:val="BodyTextIndent"/>
        <w:spacing w:after="0"/>
        <w:ind w:left="720"/>
        <w:jc w:val="both"/>
        <w:rPr>
          <w:rFonts w:asciiTheme="minorHAnsi" w:hAnsiTheme="minorHAnsi" w:cstheme="minorHAnsi"/>
          <w:color w:val="000000" w:themeColor="text1"/>
          <w:lang w:val="en-GB"/>
        </w:rPr>
      </w:pPr>
    </w:p>
    <w:p w14:paraId="0067CF45" w14:textId="4BA59A18" w:rsidR="007A012C" w:rsidRPr="00963E01" w:rsidRDefault="00481E6F" w:rsidP="00481E6F">
      <w:pPr>
        <w:pStyle w:val="Default"/>
        <w:spacing w:after="160" w:line="240" w:lineRule="atLeast"/>
        <w:rPr>
          <w:rFonts w:asciiTheme="minorHAnsi" w:hAnsiTheme="minorHAnsi" w:cstheme="minorHAnsi"/>
          <w:i/>
          <w:color w:val="7EC234"/>
          <w:sz w:val="22"/>
          <w:szCs w:val="22"/>
        </w:rPr>
      </w:pPr>
      <w:r w:rsidRPr="00250593">
        <w:rPr>
          <w:rFonts w:asciiTheme="minorHAnsi" w:hAnsiTheme="minorHAnsi" w:cstheme="minorHAnsi"/>
          <w:color w:val="000000" w:themeColor="text1"/>
        </w:rPr>
        <w:t>We will ensure that all parents/carers are made aware of our responsibilities regarding child protection procedures and how we will safeguard and</w:t>
      </w:r>
      <w:r w:rsidR="005411CE" w:rsidRPr="00963E01">
        <w:rPr>
          <w:rFonts w:asciiTheme="minorHAnsi" w:hAnsiTheme="minorHAnsi" w:cstheme="minorHAnsi"/>
          <w:i/>
          <w:color w:val="FF0000"/>
          <w:sz w:val="22"/>
          <w:szCs w:val="22"/>
        </w:rPr>
        <w:t xml:space="preserve">.  </w:t>
      </w:r>
    </w:p>
    <w:p w14:paraId="42B001EC" w14:textId="2E577976" w:rsidR="00576E09" w:rsidRPr="00963E01" w:rsidRDefault="00576E09" w:rsidP="00337605">
      <w:pPr>
        <w:rPr>
          <w:rFonts w:asciiTheme="minorHAnsi" w:hAnsiTheme="minorHAnsi" w:cstheme="minorHAnsi"/>
          <w:sz w:val="22"/>
          <w:szCs w:val="22"/>
        </w:rPr>
      </w:pPr>
      <w:r w:rsidRPr="00963E01">
        <w:rPr>
          <w:rFonts w:asciiTheme="minorHAnsi" w:hAnsiTheme="minorHAnsi" w:cstheme="minorHAnsi"/>
          <w:sz w:val="22"/>
          <w:szCs w:val="22"/>
        </w:rPr>
        <w:t>This Child Protection Policy will be reviewed by the</w:t>
      </w:r>
      <w:r w:rsidR="007A012C" w:rsidRPr="00963E01">
        <w:rPr>
          <w:rFonts w:asciiTheme="minorHAnsi" w:hAnsiTheme="minorHAnsi" w:cstheme="minorHAnsi"/>
          <w:sz w:val="22"/>
          <w:szCs w:val="22"/>
        </w:rPr>
        <w:t xml:space="preserve"> S</w:t>
      </w:r>
      <w:r w:rsidR="00575F3E" w:rsidRPr="00963E01">
        <w:rPr>
          <w:rFonts w:asciiTheme="minorHAnsi" w:hAnsiTheme="minorHAnsi" w:cstheme="minorHAnsi"/>
          <w:sz w:val="22"/>
          <w:szCs w:val="22"/>
        </w:rPr>
        <w:t>e</w:t>
      </w:r>
      <w:r w:rsidR="007A012C" w:rsidRPr="00963E01">
        <w:rPr>
          <w:rFonts w:asciiTheme="minorHAnsi" w:hAnsiTheme="minorHAnsi" w:cstheme="minorHAnsi"/>
          <w:sz w:val="22"/>
          <w:szCs w:val="22"/>
        </w:rPr>
        <w:t>n</w:t>
      </w:r>
      <w:r w:rsidR="00575F3E" w:rsidRPr="00963E01">
        <w:rPr>
          <w:rFonts w:asciiTheme="minorHAnsi" w:hAnsiTheme="minorHAnsi" w:cstheme="minorHAnsi"/>
          <w:sz w:val="22"/>
          <w:szCs w:val="22"/>
        </w:rPr>
        <w:t>io</w:t>
      </w:r>
      <w:r w:rsidR="007A012C" w:rsidRPr="00963E01">
        <w:rPr>
          <w:rFonts w:asciiTheme="minorHAnsi" w:hAnsiTheme="minorHAnsi" w:cstheme="minorHAnsi"/>
          <w:sz w:val="22"/>
          <w:szCs w:val="22"/>
        </w:rPr>
        <w:t>r Designated Safeguarding Lea</w:t>
      </w:r>
      <w:r w:rsidR="00820FBC" w:rsidRPr="00963E01">
        <w:rPr>
          <w:rFonts w:asciiTheme="minorHAnsi" w:hAnsiTheme="minorHAnsi" w:cstheme="minorHAnsi"/>
          <w:sz w:val="22"/>
          <w:szCs w:val="22"/>
        </w:rPr>
        <w:t>d</w:t>
      </w:r>
      <w:r w:rsidR="00481E6F">
        <w:rPr>
          <w:rFonts w:asciiTheme="minorHAnsi" w:hAnsiTheme="minorHAnsi" w:cstheme="minorHAnsi"/>
          <w:sz w:val="22"/>
          <w:szCs w:val="22"/>
        </w:rPr>
        <w:t xml:space="preserve"> </w:t>
      </w:r>
      <w:r w:rsidR="00D739DA" w:rsidRPr="00963E01">
        <w:rPr>
          <w:rFonts w:asciiTheme="minorHAnsi" w:hAnsiTheme="minorHAnsi" w:cstheme="minorHAnsi"/>
          <w:i/>
          <w:color w:val="FF0000"/>
          <w:sz w:val="22"/>
          <w:szCs w:val="22"/>
        </w:rPr>
        <w:t>Maxine Michalowski</w:t>
      </w:r>
      <w:r w:rsidR="00337605" w:rsidRPr="00963E01">
        <w:rPr>
          <w:rFonts w:asciiTheme="minorHAnsi" w:hAnsiTheme="minorHAnsi" w:cstheme="minorHAnsi"/>
          <w:i/>
          <w:color w:val="FF0000"/>
          <w:sz w:val="22"/>
          <w:szCs w:val="22"/>
        </w:rPr>
        <w:t xml:space="preserve"> </w:t>
      </w:r>
      <w:r w:rsidR="007A012C" w:rsidRPr="00963E01">
        <w:rPr>
          <w:rFonts w:asciiTheme="minorHAnsi" w:hAnsiTheme="minorHAnsi" w:cstheme="minorHAnsi"/>
          <w:sz w:val="22"/>
          <w:szCs w:val="22"/>
        </w:rPr>
        <w:t>on a regular basis to ensure it remains current and incorporates all revisions made to local or national safeguarding guidance</w:t>
      </w:r>
      <w:r w:rsidR="005411CE" w:rsidRPr="00963E01">
        <w:rPr>
          <w:rFonts w:asciiTheme="minorHAnsi" w:hAnsiTheme="minorHAnsi" w:cstheme="minorHAnsi"/>
          <w:sz w:val="22"/>
          <w:szCs w:val="22"/>
        </w:rPr>
        <w:t xml:space="preserve">. </w:t>
      </w:r>
      <w:r w:rsidR="007A012C" w:rsidRPr="00963E01">
        <w:rPr>
          <w:rFonts w:asciiTheme="minorHAnsi" w:hAnsiTheme="minorHAnsi" w:cstheme="minorHAnsi"/>
          <w:sz w:val="22"/>
          <w:szCs w:val="22"/>
        </w:rPr>
        <w:t>This policy will as a minimum be fully reviewed as a minimum once a year during the autumn term provided to the</w:t>
      </w:r>
      <w:r w:rsidRPr="00963E01">
        <w:rPr>
          <w:rFonts w:asciiTheme="minorHAnsi" w:hAnsiTheme="minorHAnsi" w:cstheme="minorHAnsi"/>
          <w:sz w:val="22"/>
          <w:szCs w:val="22"/>
        </w:rPr>
        <w:t xml:space="preserve"> </w:t>
      </w:r>
      <w:r w:rsidR="00D739DA" w:rsidRPr="00963E01">
        <w:rPr>
          <w:rFonts w:asciiTheme="minorHAnsi" w:hAnsiTheme="minorHAnsi" w:cstheme="minorHAnsi"/>
          <w:i/>
          <w:color w:val="FF0000"/>
          <w:sz w:val="22"/>
          <w:szCs w:val="22"/>
        </w:rPr>
        <w:t>Governing Bod</w:t>
      </w:r>
      <w:r w:rsidR="00481E6F">
        <w:rPr>
          <w:rFonts w:asciiTheme="minorHAnsi" w:hAnsiTheme="minorHAnsi" w:cstheme="minorHAnsi"/>
          <w:i/>
          <w:color w:val="FF0000"/>
          <w:sz w:val="22"/>
          <w:szCs w:val="22"/>
        </w:rPr>
        <w:t xml:space="preserve"> </w:t>
      </w:r>
      <w:proofErr w:type="spellStart"/>
      <w:r w:rsidR="00D739DA" w:rsidRPr="00963E01">
        <w:rPr>
          <w:rFonts w:asciiTheme="minorHAnsi" w:hAnsiTheme="minorHAnsi" w:cstheme="minorHAnsi"/>
          <w:i/>
          <w:color w:val="FF0000"/>
          <w:sz w:val="22"/>
          <w:szCs w:val="22"/>
        </w:rPr>
        <w:t>y</w:t>
      </w:r>
      <w:r w:rsidR="007A012C" w:rsidRPr="00963E01">
        <w:rPr>
          <w:rFonts w:asciiTheme="minorHAnsi" w:hAnsiTheme="minorHAnsi" w:cstheme="minorHAnsi"/>
          <w:sz w:val="22"/>
          <w:szCs w:val="22"/>
        </w:rPr>
        <w:t>for</w:t>
      </w:r>
      <w:proofErr w:type="spellEnd"/>
      <w:r w:rsidR="007A012C" w:rsidRPr="00963E01">
        <w:rPr>
          <w:rFonts w:asciiTheme="minorHAnsi" w:hAnsiTheme="minorHAnsi" w:cstheme="minorHAnsi"/>
          <w:sz w:val="22"/>
          <w:szCs w:val="22"/>
        </w:rPr>
        <w:t xml:space="preserve"> approval and sign off</w:t>
      </w:r>
      <w:r w:rsidR="00820FBC" w:rsidRPr="00963E01">
        <w:rPr>
          <w:rFonts w:asciiTheme="minorHAnsi" w:hAnsiTheme="minorHAnsi" w:cstheme="minorHAnsi"/>
          <w:sz w:val="22"/>
          <w:szCs w:val="22"/>
        </w:rPr>
        <w:t xml:space="preserve"> at the first autumn term meeting</w:t>
      </w:r>
      <w:r w:rsidRPr="00963E01">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2051"/>
        <w:gridCol w:w="2457"/>
        <w:gridCol w:w="4508"/>
      </w:tblGrid>
      <w:tr w:rsidR="00DC14CB" w:rsidRPr="00963E01" w14:paraId="332FFA1F" w14:textId="77777777" w:rsidTr="00D739DA">
        <w:tc>
          <w:tcPr>
            <w:tcW w:w="2051" w:type="dxa"/>
            <w:vAlign w:val="center"/>
          </w:tcPr>
          <w:p w14:paraId="14B604BE" w14:textId="5D099741" w:rsidR="00DC14CB" w:rsidRPr="00963E01" w:rsidRDefault="00DC14CB" w:rsidP="00856799">
            <w:pPr>
              <w:spacing w:before="120" w:after="120" w:line="240" w:lineRule="atLeast"/>
              <w:jc w:val="center"/>
              <w:rPr>
                <w:rFonts w:asciiTheme="minorHAnsi" w:hAnsiTheme="minorHAnsi" w:cstheme="minorHAnsi"/>
                <w:color w:val="FF0000"/>
                <w:sz w:val="22"/>
                <w:szCs w:val="22"/>
              </w:rPr>
            </w:pPr>
            <w:r w:rsidRPr="00963E01">
              <w:rPr>
                <w:rFonts w:asciiTheme="minorHAnsi" w:hAnsiTheme="minorHAnsi" w:cstheme="minorHAnsi"/>
                <w:b/>
                <w:sz w:val="22"/>
                <w:szCs w:val="22"/>
              </w:rPr>
              <w:t>Role</w:t>
            </w:r>
          </w:p>
        </w:tc>
        <w:tc>
          <w:tcPr>
            <w:tcW w:w="2457" w:type="dxa"/>
            <w:vAlign w:val="center"/>
          </w:tcPr>
          <w:p w14:paraId="25E09A82" w14:textId="522E9704" w:rsidR="00DC14CB" w:rsidRPr="00963E01" w:rsidRDefault="00DC14CB" w:rsidP="00856799">
            <w:pPr>
              <w:spacing w:before="120" w:after="120" w:line="240" w:lineRule="atLeast"/>
              <w:jc w:val="center"/>
              <w:rPr>
                <w:rFonts w:asciiTheme="minorHAnsi" w:hAnsiTheme="minorHAnsi" w:cstheme="minorHAnsi"/>
                <w:color w:val="FF0000"/>
                <w:sz w:val="22"/>
                <w:szCs w:val="22"/>
              </w:rPr>
            </w:pPr>
            <w:r w:rsidRPr="00963E01">
              <w:rPr>
                <w:rFonts w:asciiTheme="minorHAnsi" w:hAnsiTheme="minorHAnsi" w:cstheme="minorHAnsi"/>
                <w:b/>
                <w:sz w:val="22"/>
                <w:szCs w:val="22"/>
              </w:rPr>
              <w:t>Name</w:t>
            </w:r>
          </w:p>
        </w:tc>
        <w:tc>
          <w:tcPr>
            <w:tcW w:w="4508" w:type="dxa"/>
            <w:vAlign w:val="center"/>
          </w:tcPr>
          <w:p w14:paraId="34942A85" w14:textId="5D039B73" w:rsidR="00DC14CB" w:rsidRPr="00963E01" w:rsidRDefault="00DC14CB" w:rsidP="00856799">
            <w:pPr>
              <w:spacing w:before="120" w:after="120" w:line="240" w:lineRule="atLeast"/>
              <w:jc w:val="center"/>
              <w:rPr>
                <w:rFonts w:asciiTheme="minorHAnsi" w:hAnsiTheme="minorHAnsi" w:cstheme="minorHAnsi"/>
                <w:color w:val="FF0000"/>
                <w:sz w:val="22"/>
                <w:szCs w:val="22"/>
              </w:rPr>
            </w:pPr>
            <w:r w:rsidRPr="00963E01">
              <w:rPr>
                <w:rFonts w:asciiTheme="minorHAnsi" w:hAnsiTheme="minorHAnsi" w:cstheme="minorHAnsi"/>
                <w:b/>
                <w:sz w:val="22"/>
                <w:szCs w:val="22"/>
              </w:rPr>
              <w:t>Contact Details</w:t>
            </w:r>
          </w:p>
        </w:tc>
      </w:tr>
      <w:tr w:rsidR="00D739DA" w:rsidRPr="00963E01" w14:paraId="4D2EA863" w14:textId="77777777" w:rsidTr="00D739DA">
        <w:tc>
          <w:tcPr>
            <w:tcW w:w="2051" w:type="dxa"/>
          </w:tcPr>
          <w:p w14:paraId="4C79BED2" w14:textId="1896A64C"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Headteacher / Principal</w:t>
            </w:r>
          </w:p>
          <w:p w14:paraId="529B4DE1" w14:textId="77777777"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c>
          <w:tcPr>
            <w:tcW w:w="2457" w:type="dxa"/>
          </w:tcPr>
          <w:p w14:paraId="2B0789AE" w14:textId="3837FC40"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Maxine Michalowski</w:t>
            </w:r>
          </w:p>
        </w:tc>
        <w:tc>
          <w:tcPr>
            <w:tcW w:w="4508" w:type="dxa"/>
          </w:tcPr>
          <w:p w14:paraId="56D4FC6A" w14:textId="77777777" w:rsidR="00D739DA" w:rsidRPr="00963E01" w:rsidRDefault="00701B07" w:rsidP="00D739DA">
            <w:pPr>
              <w:spacing w:before="120" w:after="120"/>
              <w:rPr>
                <w:rFonts w:asciiTheme="minorHAnsi" w:hAnsiTheme="minorHAnsi" w:cstheme="minorHAnsi"/>
                <w:color w:val="000000" w:themeColor="text1"/>
                <w:sz w:val="22"/>
                <w:szCs w:val="22"/>
              </w:rPr>
            </w:pPr>
            <w:hyperlink r:id="rId12" w:history="1">
              <w:r w:rsidR="00D739DA" w:rsidRPr="00963E01">
                <w:rPr>
                  <w:rStyle w:val="Hyperlink"/>
                  <w:rFonts w:asciiTheme="minorHAnsi" w:hAnsiTheme="minorHAnsi" w:cstheme="minorHAnsi"/>
                  <w:color w:val="000000" w:themeColor="text1"/>
                  <w:sz w:val="22"/>
                  <w:szCs w:val="22"/>
                </w:rPr>
                <w:t>dsl@heather.leics,sc.uk</w:t>
              </w:r>
            </w:hyperlink>
          </w:p>
          <w:p w14:paraId="5B39A2FD" w14:textId="43E44E31"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01530260257</w:t>
            </w:r>
          </w:p>
        </w:tc>
      </w:tr>
      <w:tr w:rsidR="00D739DA" w:rsidRPr="00963E01" w14:paraId="2A12CEFF" w14:textId="77777777" w:rsidTr="00D739DA">
        <w:tc>
          <w:tcPr>
            <w:tcW w:w="2051" w:type="dxa"/>
          </w:tcPr>
          <w:p w14:paraId="68F1A4C1" w14:textId="0FC492D8"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Senior Leader(s) available for contact in the absence of the DSLs</w:t>
            </w:r>
          </w:p>
          <w:p w14:paraId="11FECE10" w14:textId="77777777"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c>
          <w:tcPr>
            <w:tcW w:w="2457" w:type="dxa"/>
          </w:tcPr>
          <w:p w14:paraId="289885EB" w14:textId="77777777" w:rsidR="00D739DA" w:rsidRPr="00963E01" w:rsidRDefault="00D739DA" w:rsidP="00D739DA">
            <w:pPr>
              <w:spacing w:before="120" w:after="12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Lynda Thornley</w:t>
            </w:r>
          </w:p>
          <w:p w14:paraId="7733E518" w14:textId="7E565339"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Pippa Barton</w:t>
            </w:r>
          </w:p>
        </w:tc>
        <w:tc>
          <w:tcPr>
            <w:tcW w:w="4508" w:type="dxa"/>
          </w:tcPr>
          <w:p w14:paraId="50C39D27" w14:textId="77777777" w:rsidR="00D739DA" w:rsidRPr="00963E01" w:rsidRDefault="00701B07" w:rsidP="00D739DA">
            <w:pPr>
              <w:spacing w:before="120" w:after="120"/>
              <w:rPr>
                <w:rFonts w:asciiTheme="minorHAnsi" w:hAnsiTheme="minorHAnsi" w:cstheme="minorHAnsi"/>
                <w:color w:val="000000" w:themeColor="text1"/>
                <w:sz w:val="22"/>
                <w:szCs w:val="22"/>
              </w:rPr>
            </w:pPr>
            <w:hyperlink r:id="rId13" w:history="1">
              <w:r w:rsidR="00D739DA" w:rsidRPr="00963E01">
                <w:rPr>
                  <w:rStyle w:val="Hyperlink"/>
                  <w:rFonts w:asciiTheme="minorHAnsi" w:hAnsiTheme="minorHAnsi" w:cstheme="minorHAnsi"/>
                  <w:color w:val="000000" w:themeColor="text1"/>
                  <w:sz w:val="22"/>
                  <w:szCs w:val="22"/>
                </w:rPr>
                <w:t>dsl@heather.leics,sc.uk</w:t>
              </w:r>
            </w:hyperlink>
          </w:p>
          <w:p w14:paraId="1CE8CD25" w14:textId="7B70CD49"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01530260257</w:t>
            </w:r>
          </w:p>
        </w:tc>
      </w:tr>
      <w:tr w:rsidR="00D739DA" w:rsidRPr="00963E01" w14:paraId="75FF2033" w14:textId="77777777" w:rsidTr="00D739DA">
        <w:tc>
          <w:tcPr>
            <w:tcW w:w="2051" w:type="dxa"/>
          </w:tcPr>
          <w:p w14:paraId="2F1E6BDE" w14:textId="110D3610"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Designated Governor for Child Protection / Safeguarding</w:t>
            </w:r>
          </w:p>
          <w:p w14:paraId="2E9BDC36" w14:textId="77777777"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c>
          <w:tcPr>
            <w:tcW w:w="2457" w:type="dxa"/>
          </w:tcPr>
          <w:p w14:paraId="31806DD8" w14:textId="77777777" w:rsidR="00D739DA" w:rsidRPr="00963E01" w:rsidRDefault="00D739DA" w:rsidP="00D739DA">
            <w:pPr>
              <w:spacing w:before="120" w:after="12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Hannah Kendrick</w:t>
            </w:r>
          </w:p>
          <w:p w14:paraId="2C5BD9B6" w14:textId="2702C8EB"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Steve Johnson</w:t>
            </w:r>
          </w:p>
        </w:tc>
        <w:tc>
          <w:tcPr>
            <w:tcW w:w="4508" w:type="dxa"/>
          </w:tcPr>
          <w:p w14:paraId="30E2A3DB" w14:textId="77777777" w:rsidR="00D739DA" w:rsidRPr="00963E01" w:rsidRDefault="00701B07" w:rsidP="00D739DA">
            <w:pPr>
              <w:spacing w:before="120" w:after="120"/>
              <w:rPr>
                <w:rFonts w:asciiTheme="minorHAnsi" w:hAnsiTheme="minorHAnsi" w:cstheme="minorHAnsi"/>
                <w:color w:val="000000" w:themeColor="text1"/>
                <w:sz w:val="22"/>
                <w:szCs w:val="22"/>
              </w:rPr>
            </w:pPr>
            <w:hyperlink r:id="rId14" w:history="1">
              <w:r w:rsidR="00D739DA" w:rsidRPr="00963E01">
                <w:rPr>
                  <w:rStyle w:val="Hyperlink"/>
                  <w:rFonts w:asciiTheme="minorHAnsi" w:hAnsiTheme="minorHAnsi" w:cstheme="minorHAnsi"/>
                  <w:color w:val="000000" w:themeColor="text1"/>
                  <w:sz w:val="22"/>
                  <w:szCs w:val="22"/>
                </w:rPr>
                <w:t>Hannah.kendrick@heather.leics.sch.uk</w:t>
              </w:r>
            </w:hyperlink>
          </w:p>
          <w:p w14:paraId="5ABBE9A4" w14:textId="572A142D"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Steve.Johnson@heather.leics.sch.uk</w:t>
            </w:r>
          </w:p>
        </w:tc>
      </w:tr>
      <w:tr w:rsidR="00D739DA" w:rsidRPr="00963E01" w14:paraId="410304BB" w14:textId="77777777" w:rsidTr="00D739DA">
        <w:tc>
          <w:tcPr>
            <w:tcW w:w="2051" w:type="dxa"/>
          </w:tcPr>
          <w:p w14:paraId="5BBADACF"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Senior Designated Safeguarding Lead</w:t>
            </w:r>
          </w:p>
          <w:p w14:paraId="57834CBF" w14:textId="77777777"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c>
          <w:tcPr>
            <w:tcW w:w="2457" w:type="dxa"/>
          </w:tcPr>
          <w:p w14:paraId="63241DEA" w14:textId="09B17F35"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Maxine Michalowski</w:t>
            </w:r>
          </w:p>
        </w:tc>
        <w:tc>
          <w:tcPr>
            <w:tcW w:w="4508" w:type="dxa"/>
          </w:tcPr>
          <w:p w14:paraId="7969D8F6" w14:textId="77777777" w:rsidR="00D739DA" w:rsidRPr="00963E01" w:rsidRDefault="00701B07" w:rsidP="00D739DA">
            <w:pPr>
              <w:spacing w:before="120" w:after="120"/>
              <w:rPr>
                <w:rFonts w:asciiTheme="minorHAnsi" w:hAnsiTheme="minorHAnsi" w:cstheme="minorHAnsi"/>
                <w:color w:val="000000" w:themeColor="text1"/>
                <w:sz w:val="22"/>
                <w:szCs w:val="22"/>
              </w:rPr>
            </w:pPr>
            <w:hyperlink r:id="rId15" w:history="1">
              <w:r w:rsidR="00D739DA" w:rsidRPr="00963E01">
                <w:rPr>
                  <w:rStyle w:val="Hyperlink"/>
                  <w:rFonts w:asciiTheme="minorHAnsi" w:hAnsiTheme="minorHAnsi" w:cstheme="minorHAnsi"/>
                  <w:color w:val="000000" w:themeColor="text1"/>
                  <w:sz w:val="22"/>
                  <w:szCs w:val="22"/>
                </w:rPr>
                <w:t>dsl@heather.leics,sc.uk</w:t>
              </w:r>
            </w:hyperlink>
          </w:p>
          <w:p w14:paraId="7B9C94BD" w14:textId="6CB544DC"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01530260257</w:t>
            </w:r>
          </w:p>
        </w:tc>
      </w:tr>
      <w:tr w:rsidR="00D739DA" w:rsidRPr="00963E01" w14:paraId="52405251" w14:textId="77777777" w:rsidTr="00D739DA">
        <w:tc>
          <w:tcPr>
            <w:tcW w:w="2051" w:type="dxa"/>
          </w:tcPr>
          <w:p w14:paraId="71E71FD4"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Deputy Safeguarding Lead</w:t>
            </w:r>
          </w:p>
          <w:p w14:paraId="5C504DBB"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p>
        </w:tc>
        <w:tc>
          <w:tcPr>
            <w:tcW w:w="2457" w:type="dxa"/>
          </w:tcPr>
          <w:p w14:paraId="011F908E" w14:textId="77777777" w:rsidR="00D739DA" w:rsidRPr="00963E01" w:rsidRDefault="00D739DA" w:rsidP="00D739DA">
            <w:pPr>
              <w:spacing w:before="120" w:after="12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Lynda Thornley</w:t>
            </w:r>
          </w:p>
          <w:p w14:paraId="0FC2F433" w14:textId="32F948F7"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Pippa Barton</w:t>
            </w:r>
          </w:p>
        </w:tc>
        <w:tc>
          <w:tcPr>
            <w:tcW w:w="4508" w:type="dxa"/>
          </w:tcPr>
          <w:p w14:paraId="2070FA1C" w14:textId="77777777" w:rsidR="00D739DA" w:rsidRPr="00963E01" w:rsidRDefault="00701B07" w:rsidP="00D739DA">
            <w:pPr>
              <w:spacing w:before="120" w:after="120"/>
              <w:rPr>
                <w:rFonts w:asciiTheme="minorHAnsi" w:hAnsiTheme="minorHAnsi" w:cstheme="minorHAnsi"/>
                <w:color w:val="000000" w:themeColor="text1"/>
                <w:sz w:val="22"/>
                <w:szCs w:val="22"/>
              </w:rPr>
            </w:pPr>
            <w:hyperlink r:id="rId16" w:history="1">
              <w:r w:rsidR="00D739DA" w:rsidRPr="00963E01">
                <w:rPr>
                  <w:rStyle w:val="Hyperlink"/>
                  <w:rFonts w:asciiTheme="minorHAnsi" w:hAnsiTheme="minorHAnsi" w:cstheme="minorHAnsi"/>
                  <w:color w:val="000000" w:themeColor="text1"/>
                  <w:sz w:val="22"/>
                  <w:szCs w:val="22"/>
                </w:rPr>
                <w:t>dsl@heather.leics,sc.uk</w:t>
              </w:r>
            </w:hyperlink>
          </w:p>
          <w:p w14:paraId="451F0645" w14:textId="2937C300"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color w:val="000000" w:themeColor="text1"/>
                <w:sz w:val="22"/>
                <w:szCs w:val="22"/>
              </w:rPr>
              <w:t>01530260257</w:t>
            </w:r>
          </w:p>
        </w:tc>
      </w:tr>
      <w:tr w:rsidR="00D739DA" w:rsidRPr="00963E01" w14:paraId="67935AFD" w14:textId="77777777" w:rsidTr="00D739DA">
        <w:tc>
          <w:tcPr>
            <w:tcW w:w="2051" w:type="dxa"/>
          </w:tcPr>
          <w:p w14:paraId="46B5A553" w14:textId="692383A5" w:rsidR="00D739DA" w:rsidRPr="00963E01" w:rsidRDefault="00701B07" w:rsidP="00D739DA">
            <w:pPr>
              <w:autoSpaceDE w:val="0"/>
              <w:autoSpaceDN w:val="0"/>
              <w:adjustRightInd w:val="0"/>
              <w:spacing w:before="120" w:after="120" w:line="240" w:lineRule="atLeast"/>
              <w:jc w:val="left"/>
              <w:rPr>
                <w:rFonts w:asciiTheme="minorHAnsi" w:hAnsiTheme="minorHAnsi" w:cstheme="minorHAnsi"/>
                <w:iCs/>
                <w:sz w:val="22"/>
                <w:szCs w:val="22"/>
              </w:rPr>
            </w:pPr>
            <w:hyperlink r:id="rId17" w:history="1">
              <w:r w:rsidR="00D739DA" w:rsidRPr="00963E01">
                <w:rPr>
                  <w:rStyle w:val="Hyperlink"/>
                  <w:rFonts w:asciiTheme="minorHAnsi" w:hAnsiTheme="minorHAnsi" w:cstheme="minorHAnsi"/>
                  <w:iCs/>
                  <w:sz w:val="22"/>
                  <w:szCs w:val="22"/>
                </w:rPr>
                <w:t>Leicester and the Leicestershire and Rutland Safeguarding Children Partnerships Procedures Manual</w:t>
              </w:r>
            </w:hyperlink>
            <w:r w:rsidR="00D739DA" w:rsidRPr="00963E01">
              <w:rPr>
                <w:rStyle w:val="Hyperlink"/>
                <w:rFonts w:asciiTheme="minorHAnsi" w:hAnsiTheme="minorHAnsi" w:cstheme="minorHAnsi"/>
                <w:iCs/>
                <w:sz w:val="22"/>
                <w:szCs w:val="22"/>
              </w:rPr>
              <w:t>.</w:t>
            </w:r>
          </w:p>
        </w:tc>
        <w:tc>
          <w:tcPr>
            <w:tcW w:w="2457" w:type="dxa"/>
          </w:tcPr>
          <w:p w14:paraId="41943BE4" w14:textId="523AE3D4" w:rsidR="00D739DA" w:rsidRPr="00963E01" w:rsidRDefault="00701B07" w:rsidP="00D739DA">
            <w:pPr>
              <w:spacing w:before="120" w:after="120" w:line="240" w:lineRule="atLeast"/>
              <w:jc w:val="left"/>
              <w:rPr>
                <w:rFonts w:asciiTheme="minorHAnsi" w:hAnsiTheme="minorHAnsi" w:cstheme="minorHAnsi"/>
                <w:sz w:val="22"/>
                <w:szCs w:val="22"/>
              </w:rPr>
            </w:pPr>
            <w:hyperlink r:id="rId18" w:history="1">
              <w:r w:rsidR="00D739DA" w:rsidRPr="00963E01">
                <w:rPr>
                  <w:rStyle w:val="Hyperlink"/>
                  <w:rFonts w:asciiTheme="minorHAnsi" w:hAnsiTheme="minorHAnsi" w:cstheme="minorHAnsi"/>
                  <w:sz w:val="22"/>
                  <w:szCs w:val="22"/>
                </w:rPr>
                <w:t>Report Your Concerns about a Child or Young Person</w:t>
              </w:r>
            </w:hyperlink>
          </w:p>
        </w:tc>
        <w:tc>
          <w:tcPr>
            <w:tcW w:w="4508" w:type="dxa"/>
          </w:tcPr>
          <w:p w14:paraId="6ECA7264" w14:textId="10B3574E" w:rsidR="00D739DA" w:rsidRPr="00963E01" w:rsidRDefault="00701B07" w:rsidP="00D739DA">
            <w:pPr>
              <w:spacing w:before="120" w:after="120" w:line="240" w:lineRule="atLeast"/>
              <w:jc w:val="left"/>
              <w:rPr>
                <w:rFonts w:asciiTheme="minorHAnsi" w:hAnsiTheme="minorHAnsi" w:cstheme="minorHAnsi"/>
                <w:color w:val="FF0000"/>
                <w:sz w:val="22"/>
                <w:szCs w:val="22"/>
              </w:rPr>
            </w:pPr>
            <w:hyperlink r:id="rId19" w:history="1">
              <w:r w:rsidR="00D739DA" w:rsidRPr="00963E01">
                <w:rPr>
                  <w:rStyle w:val="Hyperlink"/>
                  <w:rFonts w:asciiTheme="minorHAnsi" w:hAnsiTheme="minorHAnsi" w:cstheme="minorHAnsi"/>
                  <w:sz w:val="22"/>
                  <w:szCs w:val="22"/>
                </w:rPr>
                <w:t>LCC report neglect or abuse</w:t>
              </w:r>
            </w:hyperlink>
          </w:p>
        </w:tc>
      </w:tr>
      <w:tr w:rsidR="00D739DA" w:rsidRPr="00963E01" w14:paraId="0E4EBF0D" w14:textId="77777777" w:rsidTr="00D739DA">
        <w:tc>
          <w:tcPr>
            <w:tcW w:w="2051" w:type="dxa"/>
          </w:tcPr>
          <w:p w14:paraId="53D6E924"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LA Safeguarding Children in Education Officer</w:t>
            </w:r>
          </w:p>
          <w:p w14:paraId="6D074BF0"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p>
        </w:tc>
        <w:tc>
          <w:tcPr>
            <w:tcW w:w="2457" w:type="dxa"/>
          </w:tcPr>
          <w:p w14:paraId="4BF92E39" w14:textId="473C9AEF"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sz w:val="22"/>
                <w:szCs w:val="22"/>
              </w:rPr>
              <w:t>Charlotte Davis</w:t>
            </w:r>
          </w:p>
        </w:tc>
        <w:tc>
          <w:tcPr>
            <w:tcW w:w="4508" w:type="dxa"/>
          </w:tcPr>
          <w:p w14:paraId="3C094A48" w14:textId="77777777" w:rsidR="00D739DA" w:rsidRPr="00963E01" w:rsidRDefault="00D739DA" w:rsidP="00D739DA">
            <w:pPr>
              <w:spacing w:before="120" w:after="120" w:line="240" w:lineRule="atLeast"/>
              <w:jc w:val="left"/>
              <w:rPr>
                <w:rFonts w:asciiTheme="minorHAnsi" w:eastAsiaTheme="minorEastAsia" w:hAnsiTheme="minorHAnsi" w:cstheme="minorHAnsi"/>
                <w:noProof/>
                <w:sz w:val="22"/>
                <w:szCs w:val="22"/>
              </w:rPr>
            </w:pPr>
            <w:r w:rsidRPr="00963E01">
              <w:rPr>
                <w:rFonts w:asciiTheme="minorHAnsi" w:eastAsiaTheme="minorEastAsia" w:hAnsiTheme="minorHAnsi" w:cstheme="minorHAnsi"/>
                <w:noProof/>
                <w:sz w:val="22"/>
                <w:szCs w:val="22"/>
              </w:rPr>
              <w:t>0116 3057750</w:t>
            </w:r>
          </w:p>
          <w:p w14:paraId="120DD5B9" w14:textId="4386BA08" w:rsidR="00D739DA" w:rsidRPr="00963E01" w:rsidRDefault="00701B07" w:rsidP="00D739DA">
            <w:pPr>
              <w:spacing w:before="120" w:after="120" w:line="240" w:lineRule="atLeast"/>
              <w:jc w:val="left"/>
              <w:rPr>
                <w:rFonts w:asciiTheme="minorHAnsi" w:eastAsiaTheme="minorEastAsia" w:hAnsiTheme="minorHAnsi" w:cstheme="minorHAnsi"/>
                <w:noProof/>
                <w:color w:val="FF0000"/>
                <w:sz w:val="22"/>
                <w:szCs w:val="22"/>
              </w:rPr>
            </w:pPr>
            <w:hyperlink r:id="rId20" w:history="1">
              <w:r w:rsidR="00D739DA" w:rsidRPr="00963E01">
                <w:rPr>
                  <w:rStyle w:val="Hyperlink"/>
                  <w:rFonts w:asciiTheme="minorHAnsi" w:eastAsiaTheme="minorEastAsia" w:hAnsiTheme="minorHAnsi" w:cstheme="minorHAnsi"/>
                  <w:noProof/>
                  <w:sz w:val="22"/>
                  <w:szCs w:val="22"/>
                </w:rPr>
                <w:t>Charlotte.davis@leics.gov.uk</w:t>
              </w:r>
            </w:hyperlink>
            <w:r w:rsidR="00D739DA" w:rsidRPr="00963E01">
              <w:rPr>
                <w:rFonts w:asciiTheme="minorHAnsi" w:eastAsiaTheme="minorEastAsia" w:hAnsiTheme="minorHAnsi" w:cstheme="minorHAnsi"/>
                <w:noProof/>
                <w:color w:val="FF0000"/>
                <w:sz w:val="22"/>
                <w:szCs w:val="22"/>
              </w:rPr>
              <w:t xml:space="preserve"> </w:t>
            </w:r>
          </w:p>
          <w:p w14:paraId="316F1A3F" w14:textId="41C7C6FE"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r>
      <w:tr w:rsidR="00D739DA" w:rsidRPr="00963E01" w14:paraId="3C4394EB" w14:textId="77777777" w:rsidTr="00D739DA">
        <w:tc>
          <w:tcPr>
            <w:tcW w:w="2051" w:type="dxa"/>
          </w:tcPr>
          <w:p w14:paraId="3FB6BF7D" w14:textId="2D2CBC8D"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LA Child Protection Contact / LADO</w:t>
            </w:r>
          </w:p>
          <w:p w14:paraId="608EAB8A"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p>
        </w:tc>
        <w:tc>
          <w:tcPr>
            <w:tcW w:w="2457" w:type="dxa"/>
          </w:tcPr>
          <w:p w14:paraId="3A9FCE3B" w14:textId="77777777" w:rsidR="00D739DA" w:rsidRPr="00963E01" w:rsidRDefault="00701B07" w:rsidP="00D739DA">
            <w:pPr>
              <w:spacing w:before="120" w:after="120" w:line="240" w:lineRule="atLeast"/>
              <w:jc w:val="left"/>
              <w:rPr>
                <w:rFonts w:asciiTheme="minorHAnsi" w:hAnsiTheme="minorHAnsi" w:cstheme="minorHAnsi"/>
                <w:sz w:val="22"/>
                <w:szCs w:val="22"/>
              </w:rPr>
            </w:pPr>
            <w:hyperlink r:id="rId21" w:history="1">
              <w:r w:rsidR="00D739DA" w:rsidRPr="00963E01">
                <w:rPr>
                  <w:rStyle w:val="Hyperlink"/>
                  <w:rFonts w:asciiTheme="minorHAnsi" w:hAnsiTheme="minorHAnsi" w:cstheme="minorHAnsi"/>
                  <w:sz w:val="22"/>
                  <w:szCs w:val="22"/>
                </w:rPr>
                <w:t>CFS-LADO@leics.gov.uk</w:t>
              </w:r>
            </w:hyperlink>
            <w:r w:rsidR="00D739DA" w:rsidRPr="00963E01">
              <w:rPr>
                <w:rFonts w:asciiTheme="minorHAnsi" w:hAnsiTheme="minorHAnsi" w:cstheme="minorHAnsi"/>
                <w:sz w:val="22"/>
                <w:szCs w:val="22"/>
              </w:rPr>
              <w:t xml:space="preserve"> </w:t>
            </w:r>
          </w:p>
          <w:p w14:paraId="5D9633DF" w14:textId="3760E15D" w:rsidR="00D739DA" w:rsidRPr="00963E01" w:rsidRDefault="00D739DA" w:rsidP="00D739DA">
            <w:pPr>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LADO service is available office hours only: Monday-Thursday, 8.30am - 5.00 pm and Friday, 8.30am - 4.30pm</w:t>
            </w:r>
          </w:p>
          <w:p w14:paraId="5C57B91A" w14:textId="6650E639"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c>
          <w:tcPr>
            <w:tcW w:w="4508" w:type="dxa"/>
          </w:tcPr>
          <w:p w14:paraId="14A2EB3B" w14:textId="7D77EFC9" w:rsidR="00D739DA" w:rsidRPr="00963E01" w:rsidRDefault="00701B07" w:rsidP="00D739DA">
            <w:pPr>
              <w:spacing w:before="120" w:after="120" w:line="240" w:lineRule="atLeast"/>
              <w:jc w:val="left"/>
              <w:rPr>
                <w:rFonts w:asciiTheme="minorHAnsi" w:hAnsiTheme="minorHAnsi" w:cstheme="minorHAnsi"/>
                <w:sz w:val="22"/>
                <w:szCs w:val="22"/>
              </w:rPr>
            </w:pPr>
            <w:hyperlink r:id="rId22" w:history="1">
              <w:r w:rsidR="00D739DA" w:rsidRPr="00963E01">
                <w:rPr>
                  <w:rStyle w:val="Hyperlink"/>
                  <w:rFonts w:asciiTheme="minorHAnsi" w:hAnsiTheme="minorHAnsi" w:cstheme="minorHAnsi"/>
                  <w:sz w:val="22"/>
                  <w:szCs w:val="22"/>
                </w:rPr>
                <w:t>CFS-LADO@leics.gov.uk</w:t>
              </w:r>
            </w:hyperlink>
            <w:r w:rsidR="00D739DA" w:rsidRPr="00963E01">
              <w:rPr>
                <w:rFonts w:asciiTheme="minorHAnsi" w:hAnsiTheme="minorHAnsi" w:cstheme="minorHAnsi"/>
                <w:sz w:val="22"/>
                <w:szCs w:val="22"/>
              </w:rPr>
              <w:t xml:space="preserve"> </w:t>
            </w:r>
          </w:p>
          <w:p w14:paraId="607404FA" w14:textId="77777777" w:rsidR="00D739DA" w:rsidRPr="00963E01" w:rsidRDefault="00D739DA" w:rsidP="00D739DA">
            <w:pPr>
              <w:spacing w:before="120" w:after="120" w:line="240" w:lineRule="atLeast"/>
              <w:jc w:val="left"/>
              <w:rPr>
                <w:rFonts w:asciiTheme="minorHAnsi" w:hAnsiTheme="minorHAnsi" w:cstheme="minorHAnsi"/>
                <w:sz w:val="22"/>
                <w:szCs w:val="22"/>
              </w:rPr>
            </w:pPr>
          </w:p>
          <w:p w14:paraId="14C831E1" w14:textId="77777777" w:rsidR="00D739DA" w:rsidRPr="00963E01" w:rsidRDefault="00D739DA" w:rsidP="00D739DA">
            <w:pPr>
              <w:spacing w:before="120" w:after="120" w:line="240" w:lineRule="atLeast"/>
              <w:jc w:val="left"/>
              <w:rPr>
                <w:rFonts w:asciiTheme="minorHAnsi" w:hAnsiTheme="minorHAnsi" w:cstheme="minorHAnsi"/>
                <w:b/>
                <w:bCs/>
                <w:color w:val="00B050"/>
                <w:sz w:val="22"/>
                <w:szCs w:val="22"/>
              </w:rPr>
            </w:pPr>
            <w:r w:rsidRPr="00963E01">
              <w:rPr>
                <w:rFonts w:asciiTheme="minorHAnsi" w:hAnsiTheme="minorHAnsi" w:cstheme="minorHAnsi"/>
                <w:b/>
                <w:bCs/>
                <w:color w:val="00B050"/>
                <w:sz w:val="22"/>
                <w:szCs w:val="22"/>
              </w:rPr>
              <w:t xml:space="preserve">Link to LADO referral form: </w:t>
            </w:r>
          </w:p>
          <w:p w14:paraId="2C6510D5" w14:textId="2B3F35DE" w:rsidR="00D739DA" w:rsidRPr="00963E01" w:rsidRDefault="00701B07" w:rsidP="00D739DA">
            <w:pPr>
              <w:spacing w:before="120" w:after="120" w:line="240" w:lineRule="atLeast"/>
              <w:jc w:val="left"/>
              <w:rPr>
                <w:rFonts w:asciiTheme="minorHAnsi" w:hAnsiTheme="minorHAnsi" w:cstheme="minorHAnsi"/>
                <w:color w:val="FF0000"/>
                <w:sz w:val="22"/>
                <w:szCs w:val="22"/>
              </w:rPr>
            </w:pPr>
            <w:hyperlink r:id="rId23" w:history="1">
              <w:r w:rsidR="00D739DA" w:rsidRPr="00963E01">
                <w:rPr>
                  <w:rStyle w:val="Hyperlink"/>
                  <w:rFonts w:asciiTheme="minorHAnsi" w:hAnsiTheme="minorHAnsi" w:cstheme="minorHAnsi"/>
                  <w:sz w:val="22"/>
                  <w:szCs w:val="22"/>
                </w:rPr>
                <w:t>https://www.leicestershire.gov.uk/education-and-children/child-protection-and-safeguarding/report-a-childcare-worker-or-volunteer</w:t>
              </w:r>
            </w:hyperlink>
            <w:r w:rsidR="00D739DA" w:rsidRPr="00963E01">
              <w:rPr>
                <w:rFonts w:asciiTheme="minorHAnsi" w:hAnsiTheme="minorHAnsi" w:cstheme="minorHAnsi"/>
                <w:color w:val="FF0000"/>
                <w:sz w:val="22"/>
                <w:szCs w:val="22"/>
              </w:rPr>
              <w:t xml:space="preserve"> </w:t>
            </w:r>
          </w:p>
        </w:tc>
      </w:tr>
      <w:tr w:rsidR="00D739DA" w:rsidRPr="00963E01" w14:paraId="1501BE20" w14:textId="77777777" w:rsidTr="00D739DA">
        <w:tc>
          <w:tcPr>
            <w:tcW w:w="2051" w:type="dxa"/>
          </w:tcPr>
          <w:p w14:paraId="50077533" w14:textId="3BE8B7A5"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First Response</w:t>
            </w:r>
          </w:p>
        </w:tc>
        <w:tc>
          <w:tcPr>
            <w:tcW w:w="2457" w:type="dxa"/>
          </w:tcPr>
          <w:p w14:paraId="492808A8" w14:textId="64D67088" w:rsidR="00D739DA" w:rsidRPr="00963E01" w:rsidRDefault="00D739DA" w:rsidP="00D739DA">
            <w:pPr>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For urgent concerns about a child who needs a social worker or police officer today</w:t>
            </w:r>
          </w:p>
        </w:tc>
        <w:tc>
          <w:tcPr>
            <w:tcW w:w="4508" w:type="dxa"/>
          </w:tcPr>
          <w:p w14:paraId="1FE0FAC9" w14:textId="793FF9BA"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Fonts w:asciiTheme="minorHAnsi" w:hAnsiTheme="minorHAnsi" w:cstheme="minorHAnsi"/>
                <w:sz w:val="22"/>
                <w:szCs w:val="22"/>
              </w:rPr>
              <w:t>0116 305 0005</w:t>
            </w:r>
          </w:p>
        </w:tc>
      </w:tr>
      <w:tr w:rsidR="00D739DA" w:rsidRPr="00963E01" w14:paraId="3B155F00" w14:textId="77777777" w:rsidTr="00D739DA">
        <w:tc>
          <w:tcPr>
            <w:tcW w:w="2051" w:type="dxa"/>
          </w:tcPr>
          <w:p w14:paraId="557C073D"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Police (to report a crime and immediate risk of harm or abuse to child)</w:t>
            </w:r>
          </w:p>
          <w:p w14:paraId="3DCB5744" w14:textId="59E18644"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p>
        </w:tc>
        <w:tc>
          <w:tcPr>
            <w:tcW w:w="2457" w:type="dxa"/>
          </w:tcPr>
          <w:p w14:paraId="031390DF"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101</w:t>
            </w:r>
          </w:p>
          <w:p w14:paraId="3CDFAE76" w14:textId="77777777"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c>
          <w:tcPr>
            <w:tcW w:w="4508" w:type="dxa"/>
          </w:tcPr>
          <w:p w14:paraId="65C843C9"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In an emergency 999 (only)</w:t>
            </w:r>
          </w:p>
          <w:p w14:paraId="6C34A7C7" w14:textId="77777777"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r>
      <w:tr w:rsidR="00D739DA" w:rsidRPr="00963E01" w14:paraId="50CB7CF6" w14:textId="77777777" w:rsidTr="00D739DA">
        <w:tc>
          <w:tcPr>
            <w:tcW w:w="2051" w:type="dxa"/>
          </w:tcPr>
          <w:p w14:paraId="28C9C655" w14:textId="447E1A86"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r w:rsidRPr="00963E01">
              <w:rPr>
                <w:rFonts w:asciiTheme="minorHAnsi" w:hAnsiTheme="minorHAnsi" w:cstheme="minorHAnsi"/>
                <w:sz w:val="22"/>
                <w:szCs w:val="22"/>
              </w:rPr>
              <w:t>NSPCC help / whistleblowing line</w:t>
            </w:r>
          </w:p>
          <w:p w14:paraId="4B7BFC10" w14:textId="77777777" w:rsidR="00D739DA" w:rsidRPr="00963E01" w:rsidRDefault="00D739DA" w:rsidP="00D739DA">
            <w:pPr>
              <w:autoSpaceDE w:val="0"/>
              <w:autoSpaceDN w:val="0"/>
              <w:adjustRightInd w:val="0"/>
              <w:spacing w:before="120" w:after="120" w:line="240" w:lineRule="atLeast"/>
              <w:jc w:val="left"/>
              <w:rPr>
                <w:rFonts w:asciiTheme="minorHAnsi" w:hAnsiTheme="minorHAnsi" w:cstheme="minorHAnsi"/>
                <w:sz w:val="22"/>
                <w:szCs w:val="22"/>
              </w:rPr>
            </w:pPr>
          </w:p>
        </w:tc>
        <w:tc>
          <w:tcPr>
            <w:tcW w:w="2457" w:type="dxa"/>
          </w:tcPr>
          <w:p w14:paraId="6E81D1F1" w14:textId="653F47AA" w:rsidR="00D739DA" w:rsidRPr="00963E01" w:rsidRDefault="00D739DA" w:rsidP="00D739DA">
            <w:pPr>
              <w:spacing w:before="120" w:after="120" w:line="240" w:lineRule="atLeast"/>
              <w:jc w:val="left"/>
              <w:rPr>
                <w:rFonts w:asciiTheme="minorHAnsi" w:hAnsiTheme="minorHAnsi" w:cstheme="minorHAnsi"/>
                <w:color w:val="FF0000"/>
                <w:sz w:val="22"/>
                <w:szCs w:val="22"/>
              </w:rPr>
            </w:pPr>
            <w:r w:rsidRPr="00963E01">
              <w:rPr>
                <w:rStyle w:val="Hyperlink"/>
                <w:rFonts w:asciiTheme="minorHAnsi" w:hAnsiTheme="minorHAnsi" w:cstheme="minorHAnsi"/>
                <w:color w:val="000000"/>
                <w:sz w:val="22"/>
                <w:szCs w:val="22"/>
                <w:u w:val="none"/>
              </w:rPr>
              <w:t>line is available 8.00am to 8.00pm Monday to Friday</w:t>
            </w:r>
          </w:p>
        </w:tc>
        <w:tc>
          <w:tcPr>
            <w:tcW w:w="4508" w:type="dxa"/>
          </w:tcPr>
          <w:p w14:paraId="2B80E2D7" w14:textId="77777777" w:rsidR="00D739DA" w:rsidRPr="00963E01" w:rsidRDefault="00D739DA" w:rsidP="00D739DA">
            <w:pPr>
              <w:autoSpaceDE w:val="0"/>
              <w:autoSpaceDN w:val="0"/>
              <w:adjustRightInd w:val="0"/>
              <w:spacing w:before="120" w:after="120" w:line="240" w:lineRule="atLeast"/>
              <w:jc w:val="left"/>
              <w:rPr>
                <w:rStyle w:val="Hyperlink"/>
                <w:rFonts w:asciiTheme="minorHAnsi" w:hAnsiTheme="minorHAnsi" w:cstheme="minorHAnsi"/>
                <w:color w:val="000000"/>
                <w:sz w:val="22"/>
                <w:szCs w:val="22"/>
                <w:u w:val="none"/>
              </w:rPr>
            </w:pPr>
            <w:r w:rsidRPr="00963E01">
              <w:rPr>
                <w:rStyle w:val="Hyperlink"/>
                <w:rFonts w:asciiTheme="minorHAnsi" w:hAnsiTheme="minorHAnsi" w:cstheme="minorHAnsi"/>
                <w:color w:val="000000"/>
                <w:sz w:val="22"/>
                <w:szCs w:val="22"/>
                <w:u w:val="none"/>
              </w:rPr>
              <w:t>0800 028 0285-</w:t>
            </w:r>
          </w:p>
          <w:p w14:paraId="0A8B1D56" w14:textId="5B2F2CBC" w:rsidR="00D739DA" w:rsidRPr="00963E01" w:rsidRDefault="00D739DA" w:rsidP="00D739DA">
            <w:pPr>
              <w:autoSpaceDE w:val="0"/>
              <w:autoSpaceDN w:val="0"/>
              <w:adjustRightInd w:val="0"/>
              <w:spacing w:before="120" w:after="120" w:line="240" w:lineRule="atLeast"/>
              <w:jc w:val="left"/>
              <w:rPr>
                <w:rStyle w:val="Hyperlink"/>
                <w:rFonts w:asciiTheme="minorHAnsi" w:hAnsiTheme="minorHAnsi" w:cstheme="minorHAnsi"/>
                <w:color w:val="000000"/>
                <w:sz w:val="22"/>
                <w:szCs w:val="22"/>
                <w:u w:val="none"/>
              </w:rPr>
            </w:pPr>
            <w:r w:rsidRPr="00963E01">
              <w:rPr>
                <w:rStyle w:val="Hyperlink"/>
                <w:rFonts w:asciiTheme="minorHAnsi" w:hAnsiTheme="minorHAnsi" w:cstheme="minorHAnsi"/>
                <w:color w:val="000000"/>
                <w:sz w:val="22"/>
                <w:szCs w:val="22"/>
                <w:u w:val="none"/>
              </w:rPr>
              <w:t xml:space="preserve">email: </w:t>
            </w:r>
            <w:r w:rsidRPr="00963E01">
              <w:rPr>
                <w:rStyle w:val="Hyperlink"/>
                <w:rFonts w:asciiTheme="minorHAnsi" w:hAnsiTheme="minorHAnsi" w:cstheme="minorHAnsi"/>
                <w:color w:val="0B3EE3"/>
                <w:sz w:val="22"/>
                <w:szCs w:val="22"/>
                <w:u w:val="none"/>
              </w:rPr>
              <w:t>help@nspcc.org.uk</w:t>
            </w:r>
          </w:p>
          <w:p w14:paraId="05600C7B" w14:textId="77777777" w:rsidR="00D739DA" w:rsidRPr="00963E01" w:rsidRDefault="00D739DA" w:rsidP="00D739DA">
            <w:pPr>
              <w:spacing w:before="120" w:after="120" w:line="240" w:lineRule="atLeast"/>
              <w:jc w:val="left"/>
              <w:rPr>
                <w:rFonts w:asciiTheme="minorHAnsi" w:hAnsiTheme="minorHAnsi" w:cstheme="minorHAnsi"/>
                <w:color w:val="FF0000"/>
                <w:sz w:val="22"/>
                <w:szCs w:val="22"/>
              </w:rPr>
            </w:pPr>
          </w:p>
        </w:tc>
      </w:tr>
    </w:tbl>
    <w:p w14:paraId="707E3554" w14:textId="03390877" w:rsidR="00576E09" w:rsidRPr="00963E01" w:rsidRDefault="002D0EB8" w:rsidP="00481E6F">
      <w:pPr>
        <w:pStyle w:val="ListParagraph"/>
        <w:numPr>
          <w:ilvl w:val="0"/>
          <w:numId w:val="24"/>
        </w:numPr>
        <w:autoSpaceDE w:val="0"/>
        <w:autoSpaceDN w:val="0"/>
        <w:adjustRightInd w:val="0"/>
        <w:spacing w:before="240" w:after="240"/>
        <w:ind w:hanging="720"/>
        <w:rPr>
          <w:rFonts w:asciiTheme="minorHAnsi" w:hAnsiTheme="minorHAnsi" w:cstheme="minorHAnsi"/>
          <w:b/>
          <w:bCs/>
          <w:sz w:val="22"/>
          <w:szCs w:val="22"/>
        </w:rPr>
      </w:pPr>
      <w:r w:rsidRPr="00963E01">
        <w:rPr>
          <w:rFonts w:asciiTheme="minorHAnsi" w:hAnsiTheme="minorHAnsi" w:cstheme="minorHAnsi"/>
          <w:b/>
          <w:bCs/>
          <w:sz w:val="22"/>
          <w:szCs w:val="22"/>
        </w:rPr>
        <w:t>Purpose and Aims</w:t>
      </w:r>
    </w:p>
    <w:p w14:paraId="6CD930D7" w14:textId="77777777" w:rsidR="00DF6373" w:rsidRPr="00963E01" w:rsidRDefault="00DF6373" w:rsidP="00F41D7A">
      <w:pPr>
        <w:pStyle w:val="ListParagraph"/>
        <w:autoSpaceDE w:val="0"/>
        <w:autoSpaceDN w:val="0"/>
        <w:adjustRightInd w:val="0"/>
        <w:spacing w:before="240" w:after="240"/>
        <w:ind w:left="851" w:hanging="284"/>
        <w:rPr>
          <w:rFonts w:asciiTheme="minorHAnsi" w:hAnsiTheme="minorHAnsi" w:cstheme="minorHAnsi"/>
          <w:b/>
          <w:bCs/>
          <w:sz w:val="22"/>
          <w:szCs w:val="22"/>
        </w:rPr>
      </w:pPr>
    </w:p>
    <w:p w14:paraId="29F7DBA7" w14:textId="7E198EE4" w:rsidR="00750870" w:rsidRPr="00963E01" w:rsidRDefault="00576E09" w:rsidP="00481E6F">
      <w:pPr>
        <w:pStyle w:val="ListParagraph"/>
        <w:numPr>
          <w:ilvl w:val="1"/>
          <w:numId w:val="8"/>
        </w:numPr>
        <w:autoSpaceDE w:val="0"/>
        <w:autoSpaceDN w:val="0"/>
        <w:adjustRightInd w:val="0"/>
        <w:ind w:left="1134" w:hanging="567"/>
        <w:contextualSpacing w:val="0"/>
        <w:rPr>
          <w:rFonts w:asciiTheme="minorHAnsi" w:hAnsiTheme="minorHAnsi" w:cstheme="minorHAnsi"/>
          <w:color w:val="FF0000"/>
          <w:sz w:val="22"/>
          <w:szCs w:val="22"/>
        </w:rPr>
      </w:pPr>
      <w:r w:rsidRPr="00963E01">
        <w:rPr>
          <w:rFonts w:asciiTheme="minorHAnsi" w:hAnsiTheme="minorHAnsi" w:cstheme="minorHAnsi"/>
          <w:sz w:val="22"/>
          <w:szCs w:val="22"/>
        </w:rPr>
        <w:t>Our policy applies to all staff, governors and vol</w:t>
      </w:r>
      <w:r w:rsidR="00B15C7D" w:rsidRPr="00963E01">
        <w:rPr>
          <w:rFonts w:asciiTheme="minorHAnsi" w:hAnsiTheme="minorHAnsi" w:cstheme="minorHAnsi"/>
          <w:sz w:val="22"/>
          <w:szCs w:val="22"/>
        </w:rPr>
        <w:t xml:space="preserve">unteers working in the </w:t>
      </w:r>
      <w:r w:rsidR="00D739DA" w:rsidRPr="00963E01">
        <w:rPr>
          <w:rFonts w:asciiTheme="minorHAnsi" w:hAnsiTheme="minorHAnsi" w:cstheme="minorHAnsi"/>
          <w:i/>
          <w:color w:val="FF0000"/>
          <w:sz w:val="22"/>
          <w:szCs w:val="22"/>
        </w:rPr>
        <w:t xml:space="preserve">Heather Primary School </w:t>
      </w:r>
      <w:r w:rsidR="00601D79" w:rsidRPr="00963E01">
        <w:rPr>
          <w:rFonts w:asciiTheme="minorHAnsi" w:hAnsiTheme="minorHAnsi" w:cstheme="minorHAnsi"/>
          <w:sz w:val="22"/>
          <w:szCs w:val="22"/>
        </w:rPr>
        <w:t xml:space="preserve">and takes into account statutory guidance provided by the Department for Education and </w:t>
      </w:r>
      <w:r w:rsidR="0049788E" w:rsidRPr="00963E01">
        <w:rPr>
          <w:rFonts w:asciiTheme="minorHAnsi" w:hAnsiTheme="minorHAnsi" w:cstheme="minorHAnsi"/>
          <w:sz w:val="22"/>
          <w:szCs w:val="22"/>
        </w:rPr>
        <w:t xml:space="preserve">local guidance issued by the </w:t>
      </w:r>
      <w:r w:rsidR="002E4E9E" w:rsidRPr="00963E01">
        <w:rPr>
          <w:rFonts w:asciiTheme="minorHAnsi" w:hAnsiTheme="minorHAnsi" w:cstheme="minorHAnsi"/>
          <w:sz w:val="22"/>
          <w:szCs w:val="22"/>
        </w:rPr>
        <w:t>Leicester</w:t>
      </w:r>
      <w:r w:rsidRPr="00963E01">
        <w:rPr>
          <w:rFonts w:asciiTheme="minorHAnsi" w:hAnsiTheme="minorHAnsi" w:cstheme="minorHAnsi"/>
          <w:sz w:val="22"/>
          <w:szCs w:val="22"/>
        </w:rPr>
        <w:t>s</w:t>
      </w:r>
      <w:r w:rsidR="00CE5CD9" w:rsidRPr="00963E01">
        <w:rPr>
          <w:rFonts w:asciiTheme="minorHAnsi" w:hAnsiTheme="minorHAnsi" w:cstheme="minorHAnsi"/>
          <w:sz w:val="22"/>
          <w:szCs w:val="22"/>
        </w:rPr>
        <w:t>hire Safeguarding Children Partnership</w:t>
      </w:r>
      <w:r w:rsidR="005411CE" w:rsidRPr="00963E01">
        <w:rPr>
          <w:rFonts w:asciiTheme="minorHAnsi" w:hAnsiTheme="minorHAnsi" w:cstheme="minorHAnsi"/>
          <w:sz w:val="22"/>
          <w:szCs w:val="22"/>
        </w:rPr>
        <w:t xml:space="preserve">. </w:t>
      </w:r>
      <w:r w:rsidR="00D739DA" w:rsidRPr="00963E01">
        <w:rPr>
          <w:rFonts w:asciiTheme="minorHAnsi" w:hAnsiTheme="minorHAnsi" w:cstheme="minorHAnsi"/>
          <w:color w:val="000000" w:themeColor="text1"/>
          <w:sz w:val="22"/>
          <w:szCs w:val="22"/>
        </w:rPr>
        <w:t xml:space="preserve">This policy includes where services or activities are provided separately by another body e.g., after school sports clubs etc.  </w:t>
      </w:r>
      <w:r w:rsidR="0049788E" w:rsidRPr="00963E01">
        <w:rPr>
          <w:rFonts w:asciiTheme="minorHAnsi" w:hAnsiTheme="minorHAnsi" w:cstheme="minorHAnsi"/>
          <w:sz w:val="22"/>
          <w:szCs w:val="22"/>
        </w:rPr>
        <w:t>We will ensure that a</w:t>
      </w:r>
      <w:r w:rsidRPr="00963E01">
        <w:rPr>
          <w:rFonts w:asciiTheme="minorHAnsi" w:hAnsiTheme="minorHAnsi" w:cstheme="minorHAnsi"/>
          <w:sz w:val="22"/>
          <w:szCs w:val="22"/>
        </w:rPr>
        <w:t xml:space="preserve">ll parents/carers are made aware of </w:t>
      </w:r>
      <w:r w:rsidR="0049788E" w:rsidRPr="00963E01">
        <w:rPr>
          <w:rFonts w:asciiTheme="minorHAnsi" w:hAnsiTheme="minorHAnsi" w:cstheme="minorHAnsi"/>
          <w:sz w:val="22"/>
          <w:szCs w:val="22"/>
        </w:rPr>
        <w:t xml:space="preserve">our </w:t>
      </w:r>
      <w:r w:rsidRPr="00963E01">
        <w:rPr>
          <w:rFonts w:asciiTheme="minorHAnsi" w:hAnsiTheme="minorHAnsi" w:cstheme="minorHAnsi"/>
          <w:sz w:val="22"/>
          <w:szCs w:val="22"/>
        </w:rPr>
        <w:t xml:space="preserve">responsibilities </w:t>
      </w:r>
      <w:r w:rsidR="00C14801" w:rsidRPr="00963E01">
        <w:rPr>
          <w:rFonts w:asciiTheme="minorHAnsi" w:hAnsiTheme="minorHAnsi" w:cstheme="minorHAnsi"/>
          <w:sz w:val="22"/>
          <w:szCs w:val="22"/>
        </w:rPr>
        <w:t>regarding</w:t>
      </w:r>
      <w:r w:rsidRPr="00963E01">
        <w:rPr>
          <w:rFonts w:asciiTheme="minorHAnsi" w:hAnsiTheme="minorHAnsi" w:cstheme="minorHAnsi"/>
          <w:sz w:val="22"/>
          <w:szCs w:val="22"/>
        </w:rPr>
        <w:t xml:space="preserve"> child protection procedures and how we will safeguard and promote the welfare of their children through the publication of th</w:t>
      </w:r>
      <w:r w:rsidR="0049788E" w:rsidRPr="00963E01">
        <w:rPr>
          <w:rFonts w:asciiTheme="minorHAnsi" w:hAnsiTheme="minorHAnsi" w:cstheme="minorHAnsi"/>
          <w:sz w:val="22"/>
          <w:szCs w:val="22"/>
        </w:rPr>
        <w:t xml:space="preserve">is </w:t>
      </w:r>
      <w:r w:rsidR="00D739DA" w:rsidRPr="00963E01">
        <w:rPr>
          <w:rFonts w:asciiTheme="minorHAnsi" w:hAnsiTheme="minorHAnsi" w:cstheme="minorHAnsi"/>
          <w:i/>
          <w:color w:val="FF0000"/>
          <w:sz w:val="22"/>
          <w:szCs w:val="22"/>
        </w:rPr>
        <w:t xml:space="preserve">Heather Primary School Heather Primary School </w:t>
      </w:r>
      <w:r w:rsidRPr="00963E01">
        <w:rPr>
          <w:rFonts w:asciiTheme="minorHAnsi" w:hAnsiTheme="minorHAnsi" w:cstheme="minorHAnsi"/>
          <w:sz w:val="22"/>
          <w:szCs w:val="22"/>
        </w:rPr>
        <w:t>child protection</w:t>
      </w:r>
      <w:r w:rsidR="00123973" w:rsidRPr="00963E01">
        <w:rPr>
          <w:rFonts w:asciiTheme="minorHAnsi" w:hAnsiTheme="minorHAnsi" w:cstheme="minorHAnsi"/>
          <w:sz w:val="22"/>
          <w:szCs w:val="22"/>
        </w:rPr>
        <w:t xml:space="preserve"> </w:t>
      </w:r>
      <w:r w:rsidR="00CE5CD9" w:rsidRPr="00963E01">
        <w:rPr>
          <w:rFonts w:asciiTheme="minorHAnsi" w:hAnsiTheme="minorHAnsi" w:cstheme="minorHAnsi"/>
          <w:sz w:val="22"/>
          <w:szCs w:val="22"/>
        </w:rPr>
        <w:t>policy</w:t>
      </w:r>
      <w:r w:rsidR="004201AF" w:rsidRPr="00963E01">
        <w:rPr>
          <w:rFonts w:asciiTheme="minorHAnsi" w:hAnsiTheme="minorHAnsi" w:cstheme="minorHAnsi"/>
          <w:sz w:val="22"/>
          <w:szCs w:val="22"/>
        </w:rPr>
        <w:t>.</w:t>
      </w:r>
      <w:r w:rsidR="002D0EB8" w:rsidRPr="00963E01">
        <w:rPr>
          <w:rFonts w:asciiTheme="minorHAnsi" w:hAnsiTheme="minorHAnsi" w:cstheme="minorHAnsi"/>
          <w:sz w:val="22"/>
          <w:szCs w:val="22"/>
        </w:rPr>
        <w:t xml:space="preserve">  </w:t>
      </w:r>
      <w:r w:rsidRPr="00963E01">
        <w:rPr>
          <w:rFonts w:asciiTheme="minorHAnsi" w:hAnsiTheme="minorHAnsi" w:cstheme="minorHAnsi"/>
          <w:sz w:val="22"/>
          <w:szCs w:val="22"/>
        </w:rPr>
        <w:t>The</w:t>
      </w:r>
      <w:r w:rsidR="009D022F" w:rsidRPr="00963E01">
        <w:rPr>
          <w:rFonts w:asciiTheme="minorHAnsi" w:hAnsiTheme="minorHAnsi" w:cstheme="minorHAnsi"/>
          <w:sz w:val="22"/>
          <w:szCs w:val="22"/>
        </w:rPr>
        <w:t xml:space="preserve">se </w:t>
      </w:r>
      <w:r w:rsidRPr="00963E01">
        <w:rPr>
          <w:rFonts w:asciiTheme="minorHAnsi" w:hAnsiTheme="minorHAnsi" w:cstheme="minorHAnsi"/>
          <w:sz w:val="22"/>
          <w:szCs w:val="22"/>
        </w:rPr>
        <w:t>duties and responsibilities</w:t>
      </w:r>
      <w:r w:rsidR="004362AE" w:rsidRPr="00963E01">
        <w:rPr>
          <w:rFonts w:asciiTheme="minorHAnsi" w:hAnsiTheme="minorHAnsi" w:cstheme="minorHAnsi"/>
          <w:sz w:val="22"/>
          <w:szCs w:val="22"/>
        </w:rPr>
        <w:t>,</w:t>
      </w:r>
      <w:r w:rsidRPr="00963E01">
        <w:rPr>
          <w:rFonts w:asciiTheme="minorHAnsi" w:hAnsiTheme="minorHAnsi" w:cstheme="minorHAnsi"/>
          <w:sz w:val="22"/>
          <w:szCs w:val="22"/>
        </w:rPr>
        <w:t xml:space="preserve"> as set out within the Education Act 2002</w:t>
      </w:r>
      <w:r w:rsidR="00123973" w:rsidRPr="00963E01">
        <w:rPr>
          <w:rFonts w:asciiTheme="minorHAnsi" w:hAnsiTheme="minorHAnsi" w:cstheme="minorHAnsi"/>
          <w:sz w:val="22"/>
          <w:szCs w:val="22"/>
        </w:rPr>
        <w:t xml:space="preserve"> sec</w:t>
      </w:r>
      <w:r w:rsidR="0060510B" w:rsidRPr="00963E01">
        <w:rPr>
          <w:rFonts w:asciiTheme="minorHAnsi" w:hAnsiTheme="minorHAnsi" w:cstheme="minorHAnsi"/>
          <w:sz w:val="22"/>
          <w:szCs w:val="22"/>
        </w:rPr>
        <w:t xml:space="preserve">175 and </w:t>
      </w:r>
      <w:r w:rsidR="0060510B" w:rsidRPr="00963E01">
        <w:rPr>
          <w:rFonts w:asciiTheme="minorHAnsi" w:hAnsiTheme="minorHAnsi" w:cstheme="minorHAnsi"/>
          <w:sz w:val="22"/>
          <w:szCs w:val="22"/>
        </w:rPr>
        <w:lastRenderedPageBreak/>
        <w:t>157</w:t>
      </w:r>
      <w:r w:rsidRPr="00963E01">
        <w:rPr>
          <w:rFonts w:asciiTheme="minorHAnsi" w:hAnsiTheme="minorHAnsi" w:cstheme="minorHAnsi"/>
          <w:sz w:val="22"/>
          <w:szCs w:val="22"/>
        </w:rPr>
        <w:t xml:space="preserve">, </w:t>
      </w:r>
      <w:r w:rsidR="0060510B" w:rsidRPr="00963E01">
        <w:rPr>
          <w:rFonts w:asciiTheme="minorHAnsi" w:hAnsiTheme="minorHAnsi" w:cstheme="minorHAnsi"/>
          <w:sz w:val="22"/>
          <w:szCs w:val="22"/>
        </w:rPr>
        <w:t>DfE</w:t>
      </w:r>
      <w:r w:rsidRPr="00963E01">
        <w:rPr>
          <w:rFonts w:asciiTheme="minorHAnsi" w:hAnsiTheme="minorHAnsi" w:cstheme="minorHAnsi"/>
          <w:sz w:val="22"/>
          <w:szCs w:val="22"/>
        </w:rPr>
        <w:t xml:space="preserve"> </w:t>
      </w:r>
      <w:r w:rsidR="0060510B" w:rsidRPr="00963E01">
        <w:rPr>
          <w:rFonts w:asciiTheme="minorHAnsi" w:hAnsiTheme="minorHAnsi" w:cstheme="minorHAnsi"/>
          <w:sz w:val="22"/>
          <w:szCs w:val="22"/>
        </w:rPr>
        <w:t xml:space="preserve">Statutory </w:t>
      </w:r>
      <w:r w:rsidRPr="00963E01">
        <w:rPr>
          <w:rFonts w:asciiTheme="minorHAnsi" w:hAnsiTheme="minorHAnsi" w:cstheme="minorHAnsi"/>
          <w:sz w:val="22"/>
          <w:szCs w:val="22"/>
        </w:rPr>
        <w:t xml:space="preserve">Guidance </w:t>
      </w:r>
      <w:r w:rsidR="0060510B" w:rsidRPr="00963E01">
        <w:rPr>
          <w:rFonts w:asciiTheme="minorHAnsi" w:hAnsiTheme="minorHAnsi" w:cstheme="minorHAnsi"/>
          <w:sz w:val="22"/>
          <w:szCs w:val="22"/>
        </w:rPr>
        <w:t>Keeping Children Safe in Education 20</w:t>
      </w:r>
      <w:r w:rsidR="00286A38" w:rsidRPr="00963E01">
        <w:rPr>
          <w:rFonts w:asciiTheme="minorHAnsi" w:hAnsiTheme="minorHAnsi" w:cstheme="minorHAnsi"/>
          <w:sz w:val="22"/>
          <w:szCs w:val="22"/>
        </w:rPr>
        <w:t>2</w:t>
      </w:r>
      <w:r w:rsidR="009D4B3B" w:rsidRPr="00963E01">
        <w:rPr>
          <w:rFonts w:asciiTheme="minorHAnsi" w:hAnsiTheme="minorHAnsi" w:cstheme="minorHAnsi"/>
          <w:sz w:val="22"/>
          <w:szCs w:val="22"/>
        </w:rPr>
        <w:t>5</w:t>
      </w:r>
      <w:r w:rsidRPr="00963E01">
        <w:rPr>
          <w:rFonts w:asciiTheme="minorHAnsi" w:hAnsiTheme="minorHAnsi" w:cstheme="minorHAnsi"/>
          <w:sz w:val="22"/>
          <w:szCs w:val="22"/>
        </w:rPr>
        <w:t xml:space="preserve"> and</w:t>
      </w:r>
      <w:r w:rsidR="0060510B" w:rsidRPr="00963E01">
        <w:rPr>
          <w:rFonts w:asciiTheme="minorHAnsi" w:hAnsiTheme="minorHAnsi" w:cstheme="minorHAnsi"/>
          <w:sz w:val="22"/>
          <w:szCs w:val="22"/>
        </w:rPr>
        <w:t xml:space="preserve"> HM</w:t>
      </w:r>
      <w:r w:rsidRPr="00963E01">
        <w:rPr>
          <w:rFonts w:asciiTheme="minorHAnsi" w:hAnsiTheme="minorHAnsi" w:cstheme="minorHAnsi"/>
          <w:sz w:val="22"/>
          <w:szCs w:val="22"/>
        </w:rPr>
        <w:t xml:space="preserve"> Working Together</w:t>
      </w:r>
      <w:r w:rsidR="0060510B" w:rsidRPr="00963E01">
        <w:rPr>
          <w:rFonts w:asciiTheme="minorHAnsi" w:hAnsiTheme="minorHAnsi" w:cstheme="minorHAnsi"/>
          <w:sz w:val="22"/>
          <w:szCs w:val="22"/>
        </w:rPr>
        <w:t xml:space="preserve"> to Safeguard Children</w:t>
      </w:r>
      <w:r w:rsidRPr="00963E01">
        <w:rPr>
          <w:rFonts w:asciiTheme="minorHAnsi" w:hAnsiTheme="minorHAnsi" w:cstheme="minorHAnsi"/>
          <w:sz w:val="22"/>
          <w:szCs w:val="22"/>
        </w:rPr>
        <w:t xml:space="preserve"> </w:t>
      </w:r>
      <w:r w:rsidR="000A6E73" w:rsidRPr="00963E01">
        <w:rPr>
          <w:rFonts w:asciiTheme="minorHAnsi" w:hAnsiTheme="minorHAnsi" w:cstheme="minorHAnsi"/>
          <w:sz w:val="22"/>
          <w:szCs w:val="22"/>
        </w:rPr>
        <w:t>2023</w:t>
      </w:r>
      <w:r w:rsidRPr="00963E01">
        <w:rPr>
          <w:rFonts w:asciiTheme="minorHAnsi" w:hAnsiTheme="minorHAnsi" w:cstheme="minorHAnsi"/>
          <w:sz w:val="22"/>
          <w:szCs w:val="22"/>
        </w:rPr>
        <w:t xml:space="preserve"> are incorporated into this policy</w:t>
      </w:r>
      <w:r w:rsidR="005411CE" w:rsidRPr="00963E01">
        <w:rPr>
          <w:rFonts w:asciiTheme="minorHAnsi" w:hAnsiTheme="minorHAnsi" w:cstheme="minorHAnsi"/>
          <w:sz w:val="22"/>
          <w:szCs w:val="22"/>
        </w:rPr>
        <w:t>.</w:t>
      </w:r>
    </w:p>
    <w:p w14:paraId="61456F56" w14:textId="7A22F402" w:rsidR="002D0EB8" w:rsidRPr="00963E01" w:rsidRDefault="00123973"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sz w:val="22"/>
          <w:szCs w:val="22"/>
        </w:rPr>
      </w:pPr>
      <w:r w:rsidRPr="00963E01">
        <w:rPr>
          <w:rFonts w:asciiTheme="minorHAnsi" w:hAnsiTheme="minorHAnsi" w:cstheme="minorHAnsi"/>
          <w:b/>
          <w:bCs/>
          <w:sz w:val="22"/>
          <w:szCs w:val="22"/>
        </w:rPr>
        <w:t>Child Protection</w:t>
      </w:r>
      <w:r w:rsidR="00CE5CD9" w:rsidRPr="00963E01">
        <w:rPr>
          <w:rFonts w:asciiTheme="minorHAnsi" w:hAnsiTheme="minorHAnsi" w:cstheme="minorHAnsi"/>
          <w:b/>
          <w:bCs/>
          <w:sz w:val="22"/>
          <w:szCs w:val="22"/>
        </w:rPr>
        <w:t xml:space="preserve"> and Safeguarding</w:t>
      </w:r>
      <w:r w:rsidRPr="00963E01">
        <w:rPr>
          <w:rFonts w:asciiTheme="minorHAnsi" w:hAnsiTheme="minorHAnsi" w:cstheme="minorHAnsi"/>
          <w:b/>
          <w:bCs/>
          <w:sz w:val="22"/>
          <w:szCs w:val="22"/>
        </w:rPr>
        <w:t xml:space="preserve"> Statement </w:t>
      </w:r>
    </w:p>
    <w:p w14:paraId="19032C31" w14:textId="6DDB7EA6" w:rsidR="002D0EB8" w:rsidRPr="00963E01" w:rsidRDefault="00123973" w:rsidP="00481E6F">
      <w:pPr>
        <w:pStyle w:val="Default"/>
        <w:numPr>
          <w:ilvl w:val="1"/>
          <w:numId w:val="8"/>
        </w:numPr>
        <w:spacing w:after="160" w:line="240" w:lineRule="atLeast"/>
        <w:ind w:left="1287" w:hanging="720"/>
        <w:rPr>
          <w:rFonts w:asciiTheme="minorHAnsi" w:hAnsiTheme="minorHAnsi" w:cstheme="minorHAnsi"/>
          <w:sz w:val="22"/>
          <w:szCs w:val="22"/>
        </w:rPr>
      </w:pPr>
      <w:r w:rsidRPr="00963E01">
        <w:rPr>
          <w:rFonts w:asciiTheme="minorHAnsi" w:hAnsiTheme="minorHAnsi" w:cstheme="minorHAnsi"/>
          <w:sz w:val="22"/>
          <w:szCs w:val="22"/>
        </w:rPr>
        <w:t>We recognise our moral and statutory responsibility to safeguard and prom</w:t>
      </w:r>
      <w:r w:rsidR="00CE5CD9" w:rsidRPr="00963E01">
        <w:rPr>
          <w:rFonts w:asciiTheme="minorHAnsi" w:hAnsiTheme="minorHAnsi" w:cstheme="minorHAnsi"/>
          <w:sz w:val="22"/>
          <w:szCs w:val="22"/>
        </w:rPr>
        <w:t>ote the welfare of all pupils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We </w:t>
      </w:r>
      <w:r w:rsidR="00CE5CD9" w:rsidRPr="00963E01">
        <w:rPr>
          <w:rFonts w:asciiTheme="minorHAnsi" w:hAnsiTheme="minorHAnsi" w:cstheme="minorHAnsi"/>
          <w:sz w:val="22"/>
          <w:szCs w:val="22"/>
        </w:rPr>
        <w:t xml:space="preserve">will </w:t>
      </w:r>
      <w:r w:rsidRPr="00963E01">
        <w:rPr>
          <w:rFonts w:asciiTheme="minorHAnsi" w:hAnsiTheme="minorHAnsi" w:cstheme="minorHAnsi"/>
          <w:sz w:val="22"/>
          <w:szCs w:val="22"/>
        </w:rPr>
        <w:t>endeavour to provide a safe and welcoming environment where chil</w:t>
      </w:r>
      <w:r w:rsidR="006B6D13" w:rsidRPr="00963E01">
        <w:rPr>
          <w:rFonts w:asciiTheme="minorHAnsi" w:hAnsiTheme="minorHAnsi" w:cstheme="minorHAnsi"/>
          <w:sz w:val="22"/>
          <w:szCs w:val="22"/>
        </w:rPr>
        <w:t>dren are respected and valued</w:t>
      </w:r>
      <w:r w:rsidR="005411CE" w:rsidRPr="00963E01">
        <w:rPr>
          <w:rFonts w:asciiTheme="minorHAnsi" w:hAnsiTheme="minorHAnsi" w:cstheme="minorHAnsi"/>
          <w:sz w:val="22"/>
          <w:szCs w:val="22"/>
        </w:rPr>
        <w:t xml:space="preserve">.  </w:t>
      </w:r>
      <w:r w:rsidR="00CE5CD9" w:rsidRPr="00963E01">
        <w:rPr>
          <w:rFonts w:asciiTheme="minorHAnsi" w:hAnsiTheme="minorHAnsi" w:cstheme="minorHAnsi"/>
          <w:sz w:val="22"/>
          <w:szCs w:val="22"/>
        </w:rPr>
        <w:t>We will be</w:t>
      </w:r>
      <w:r w:rsidRPr="00963E01">
        <w:rPr>
          <w:rFonts w:asciiTheme="minorHAnsi" w:hAnsiTheme="minorHAnsi" w:cstheme="minorHAnsi"/>
          <w:sz w:val="22"/>
          <w:szCs w:val="22"/>
        </w:rPr>
        <w:t xml:space="preserve"> alert to the signs of </w:t>
      </w:r>
      <w:r w:rsidRPr="00963E01">
        <w:rPr>
          <w:rFonts w:asciiTheme="minorHAnsi" w:hAnsiTheme="minorHAnsi" w:cstheme="minorHAnsi"/>
          <w:color w:val="auto"/>
          <w:sz w:val="22"/>
          <w:szCs w:val="22"/>
        </w:rPr>
        <w:t>abuse</w:t>
      </w:r>
      <w:r w:rsidR="004E584C" w:rsidRPr="00963E01">
        <w:rPr>
          <w:rFonts w:asciiTheme="minorHAnsi" w:hAnsiTheme="minorHAnsi" w:cstheme="minorHAnsi"/>
          <w:color w:val="auto"/>
          <w:sz w:val="22"/>
          <w:szCs w:val="22"/>
        </w:rPr>
        <w:t>,</w:t>
      </w:r>
      <w:r w:rsidRPr="00963E01">
        <w:rPr>
          <w:rFonts w:asciiTheme="minorHAnsi" w:hAnsiTheme="minorHAnsi" w:cstheme="minorHAnsi"/>
          <w:color w:val="auto"/>
          <w:sz w:val="22"/>
          <w:szCs w:val="22"/>
        </w:rPr>
        <w:t xml:space="preserve"> </w:t>
      </w:r>
      <w:r w:rsidR="00B2615C" w:rsidRPr="00963E01">
        <w:rPr>
          <w:rFonts w:asciiTheme="minorHAnsi" w:hAnsiTheme="minorHAnsi" w:cstheme="minorHAnsi"/>
          <w:color w:val="auto"/>
          <w:sz w:val="22"/>
          <w:szCs w:val="22"/>
        </w:rPr>
        <w:t xml:space="preserve">neglect </w:t>
      </w:r>
      <w:r w:rsidR="004E584C" w:rsidRPr="00963E01">
        <w:rPr>
          <w:rFonts w:asciiTheme="minorHAnsi" w:hAnsiTheme="minorHAnsi" w:cstheme="minorHAnsi"/>
          <w:color w:val="auto"/>
          <w:sz w:val="22"/>
          <w:szCs w:val="22"/>
        </w:rPr>
        <w:t xml:space="preserve">and exploitation </w:t>
      </w:r>
      <w:r w:rsidR="00B2615C" w:rsidRPr="00963E01">
        <w:rPr>
          <w:rFonts w:asciiTheme="minorHAnsi" w:hAnsiTheme="minorHAnsi" w:cstheme="minorHAnsi"/>
          <w:sz w:val="22"/>
          <w:szCs w:val="22"/>
        </w:rPr>
        <w:t>and</w:t>
      </w:r>
      <w:r w:rsidRPr="00963E01">
        <w:rPr>
          <w:rFonts w:asciiTheme="minorHAnsi" w:hAnsiTheme="minorHAnsi" w:cstheme="minorHAnsi"/>
          <w:sz w:val="22"/>
          <w:szCs w:val="22"/>
        </w:rPr>
        <w:t xml:space="preserve"> follow our procedures to ensure that children receive effective support, </w:t>
      </w:r>
      <w:r w:rsidR="00706835" w:rsidRPr="00963E01">
        <w:rPr>
          <w:rFonts w:asciiTheme="minorHAnsi" w:hAnsiTheme="minorHAnsi" w:cstheme="minorHAnsi"/>
          <w:sz w:val="22"/>
          <w:szCs w:val="22"/>
        </w:rPr>
        <w:t>protection,</w:t>
      </w:r>
      <w:r w:rsidRPr="00963E01">
        <w:rPr>
          <w:rFonts w:asciiTheme="minorHAnsi" w:hAnsiTheme="minorHAnsi" w:cstheme="minorHAnsi"/>
          <w:sz w:val="22"/>
          <w:szCs w:val="22"/>
        </w:rPr>
        <w:t xml:space="preserve"> and justice</w:t>
      </w:r>
      <w:r w:rsidR="005411CE" w:rsidRPr="00963E01">
        <w:rPr>
          <w:rFonts w:asciiTheme="minorHAnsi" w:hAnsiTheme="minorHAnsi" w:cstheme="minorHAnsi"/>
          <w:sz w:val="22"/>
          <w:szCs w:val="22"/>
        </w:rPr>
        <w:t xml:space="preserve">.  </w:t>
      </w:r>
    </w:p>
    <w:p w14:paraId="7F492F2F" w14:textId="7A447653" w:rsidR="002D0EB8" w:rsidRPr="00963E01" w:rsidRDefault="00123973" w:rsidP="00481E6F">
      <w:pPr>
        <w:pStyle w:val="Default"/>
        <w:numPr>
          <w:ilvl w:val="1"/>
          <w:numId w:val="8"/>
        </w:numPr>
        <w:spacing w:after="160" w:line="240" w:lineRule="atLeast"/>
        <w:ind w:left="1287" w:hanging="720"/>
        <w:rPr>
          <w:rFonts w:asciiTheme="minorHAnsi" w:eastAsiaTheme="minorHAnsi" w:hAnsiTheme="minorHAnsi" w:cstheme="minorHAnsi"/>
          <w:sz w:val="22"/>
          <w:szCs w:val="22"/>
          <w:lang w:eastAsia="en-US"/>
        </w:rPr>
      </w:pPr>
      <w:r w:rsidRPr="00963E01">
        <w:rPr>
          <w:rFonts w:asciiTheme="minorHAnsi" w:hAnsiTheme="minorHAnsi" w:cstheme="minorHAnsi"/>
          <w:sz w:val="22"/>
          <w:szCs w:val="22"/>
        </w:rPr>
        <w:t xml:space="preserve">The procedures contained in this policy apply to all staff, </w:t>
      </w:r>
      <w:r w:rsidR="00834BC7" w:rsidRPr="00963E01">
        <w:rPr>
          <w:rFonts w:asciiTheme="minorHAnsi" w:hAnsiTheme="minorHAnsi" w:cstheme="minorHAnsi"/>
          <w:sz w:val="22"/>
          <w:szCs w:val="22"/>
        </w:rPr>
        <w:t xml:space="preserve">supply staff, </w:t>
      </w:r>
      <w:r w:rsidR="00194BED" w:rsidRPr="00963E01">
        <w:rPr>
          <w:rFonts w:asciiTheme="minorHAnsi" w:hAnsiTheme="minorHAnsi" w:cstheme="minorHAnsi"/>
          <w:sz w:val="22"/>
          <w:szCs w:val="22"/>
        </w:rPr>
        <w:t>volunteers,</w:t>
      </w:r>
      <w:r w:rsidRPr="00963E01">
        <w:rPr>
          <w:rFonts w:asciiTheme="minorHAnsi" w:hAnsiTheme="minorHAnsi" w:cstheme="minorHAnsi"/>
          <w:sz w:val="22"/>
          <w:szCs w:val="22"/>
        </w:rPr>
        <w:t xml:space="preserve"> an</w:t>
      </w:r>
      <w:r w:rsidR="00481E6F">
        <w:rPr>
          <w:rFonts w:asciiTheme="minorHAnsi" w:hAnsiTheme="minorHAnsi" w:cstheme="minorHAnsi"/>
          <w:sz w:val="22"/>
          <w:szCs w:val="22"/>
        </w:rPr>
        <w:t xml:space="preserve">d </w:t>
      </w:r>
      <w:r w:rsidR="00D739DA" w:rsidRPr="00963E01">
        <w:rPr>
          <w:rFonts w:asciiTheme="minorHAnsi" w:hAnsiTheme="minorHAnsi" w:cstheme="minorHAnsi"/>
          <w:i/>
          <w:color w:val="FF0000"/>
          <w:sz w:val="22"/>
          <w:szCs w:val="22"/>
        </w:rPr>
        <w:t xml:space="preserve">governors of Heather Primary School </w:t>
      </w:r>
      <w:r w:rsidRPr="00963E01">
        <w:rPr>
          <w:rFonts w:asciiTheme="minorHAnsi" w:hAnsiTheme="minorHAnsi" w:cstheme="minorHAnsi"/>
          <w:i/>
          <w:sz w:val="22"/>
          <w:szCs w:val="22"/>
        </w:rPr>
        <w:t xml:space="preserve"> </w:t>
      </w:r>
      <w:r w:rsidRPr="00963E01">
        <w:rPr>
          <w:rFonts w:asciiTheme="minorHAnsi" w:hAnsiTheme="minorHAnsi" w:cstheme="minorHAnsi"/>
          <w:sz w:val="22"/>
          <w:szCs w:val="22"/>
        </w:rPr>
        <w:t>a</w:t>
      </w:r>
      <w:r w:rsidR="00CE5CD9" w:rsidRPr="00963E01">
        <w:rPr>
          <w:rFonts w:asciiTheme="minorHAnsi" w:hAnsiTheme="minorHAnsi" w:cstheme="minorHAnsi"/>
          <w:sz w:val="22"/>
          <w:szCs w:val="22"/>
        </w:rPr>
        <w:t xml:space="preserve">nd are consistent with those </w:t>
      </w:r>
      <w:r w:rsidR="00444956" w:rsidRPr="00963E01">
        <w:rPr>
          <w:rFonts w:asciiTheme="minorHAnsi" w:hAnsiTheme="minorHAnsi" w:cstheme="minorHAnsi"/>
          <w:sz w:val="22"/>
          <w:szCs w:val="22"/>
        </w:rPr>
        <w:t>Leicester and the Leicestershire and Rutland Safeguarding Children Partnerships</w:t>
      </w:r>
      <w:r w:rsidR="002D62CC" w:rsidRPr="00963E01">
        <w:rPr>
          <w:rFonts w:asciiTheme="minorHAnsi" w:hAnsiTheme="minorHAnsi" w:cstheme="minorHAnsi"/>
          <w:sz w:val="22"/>
          <w:szCs w:val="22"/>
        </w:rPr>
        <w:t>.</w:t>
      </w:r>
      <w:r w:rsidR="005411CE" w:rsidRPr="00963E01">
        <w:rPr>
          <w:rFonts w:asciiTheme="minorHAnsi" w:hAnsiTheme="minorHAnsi" w:cstheme="minorHAnsi"/>
          <w:sz w:val="22"/>
          <w:szCs w:val="22"/>
        </w:rPr>
        <w:t xml:space="preserve"> </w:t>
      </w:r>
    </w:p>
    <w:p w14:paraId="5AC9ACD2" w14:textId="77777777" w:rsidR="002D0EB8" w:rsidRPr="00963E01" w:rsidRDefault="00834BC7" w:rsidP="00481E6F">
      <w:pPr>
        <w:pStyle w:val="Default"/>
        <w:numPr>
          <w:ilvl w:val="0"/>
          <w:numId w:val="8"/>
        </w:numPr>
        <w:spacing w:before="240" w:after="240" w:line="240" w:lineRule="atLeast"/>
        <w:ind w:left="720" w:hanging="720"/>
        <w:rPr>
          <w:rFonts w:asciiTheme="minorHAnsi" w:eastAsiaTheme="minorHAnsi" w:hAnsiTheme="minorHAnsi" w:cstheme="minorHAnsi"/>
          <w:sz w:val="22"/>
          <w:szCs w:val="22"/>
          <w:lang w:eastAsia="en-US"/>
        </w:rPr>
      </w:pPr>
      <w:r w:rsidRPr="00963E01">
        <w:rPr>
          <w:rFonts w:asciiTheme="minorHAnsi" w:eastAsiaTheme="minorHAnsi" w:hAnsiTheme="minorHAnsi" w:cstheme="minorHAnsi"/>
          <w:b/>
          <w:bCs/>
          <w:sz w:val="22"/>
          <w:szCs w:val="22"/>
          <w:lang w:eastAsia="en-US"/>
        </w:rPr>
        <w:t>Maintaining a child centred and coordinated approach to safeguarding</w:t>
      </w:r>
      <w:r w:rsidR="00194BED" w:rsidRPr="00963E01">
        <w:rPr>
          <w:rFonts w:asciiTheme="minorHAnsi" w:eastAsiaTheme="minorHAnsi" w:hAnsiTheme="minorHAnsi" w:cstheme="minorHAnsi"/>
          <w:b/>
          <w:bCs/>
          <w:sz w:val="22"/>
          <w:szCs w:val="22"/>
          <w:lang w:eastAsia="en-US"/>
        </w:rPr>
        <w:t>:</w:t>
      </w:r>
      <w:r w:rsidRPr="00963E01">
        <w:rPr>
          <w:rFonts w:asciiTheme="minorHAnsi" w:eastAsiaTheme="minorHAnsi" w:hAnsiTheme="minorHAnsi" w:cstheme="minorHAnsi"/>
          <w:b/>
          <w:bCs/>
          <w:sz w:val="22"/>
          <w:szCs w:val="22"/>
          <w:lang w:eastAsia="en-US"/>
        </w:rPr>
        <w:t xml:space="preserve"> </w:t>
      </w:r>
    </w:p>
    <w:p w14:paraId="604264D0" w14:textId="39A9ABFC" w:rsidR="00E81386" w:rsidRPr="00963E01" w:rsidRDefault="001014F7" w:rsidP="00481E6F">
      <w:pPr>
        <w:pStyle w:val="Default"/>
        <w:numPr>
          <w:ilvl w:val="1"/>
          <w:numId w:val="8"/>
        </w:numPr>
        <w:spacing w:after="160" w:line="240" w:lineRule="atLeast"/>
        <w:ind w:left="1287" w:hanging="720"/>
        <w:rPr>
          <w:rFonts w:asciiTheme="minorHAnsi" w:eastAsiaTheme="minorHAnsi" w:hAnsiTheme="minorHAnsi" w:cstheme="minorHAnsi"/>
          <w:sz w:val="22"/>
          <w:szCs w:val="22"/>
          <w:lang w:eastAsia="en-US"/>
        </w:rPr>
      </w:pPr>
      <w:r w:rsidRPr="00963E01">
        <w:rPr>
          <w:rFonts w:asciiTheme="minorHAnsi" w:eastAsiaTheme="minorHAnsi" w:hAnsiTheme="minorHAnsi" w:cstheme="minorHAnsi"/>
          <w:sz w:val="22"/>
          <w:szCs w:val="22"/>
          <w:lang w:eastAsia="en-US"/>
        </w:rPr>
        <w:t xml:space="preserve">Everyone who works at </w:t>
      </w:r>
      <w:r w:rsidR="00D739DA" w:rsidRPr="00963E01">
        <w:rPr>
          <w:rFonts w:asciiTheme="minorHAnsi" w:eastAsiaTheme="minorHAnsi" w:hAnsiTheme="minorHAnsi" w:cstheme="minorHAnsi"/>
          <w:i/>
          <w:iCs/>
          <w:color w:val="FF0000"/>
          <w:sz w:val="22"/>
          <w:szCs w:val="22"/>
          <w:lang w:eastAsia="en-US"/>
        </w:rPr>
        <w:t xml:space="preserve">Heather Primary School </w:t>
      </w:r>
      <w:r w:rsidR="00834BC7" w:rsidRPr="00963E01">
        <w:rPr>
          <w:rFonts w:asciiTheme="minorHAnsi" w:eastAsiaTheme="minorHAnsi" w:hAnsiTheme="minorHAnsi" w:cstheme="minorHAnsi"/>
          <w:color w:val="FF0000"/>
          <w:sz w:val="22"/>
          <w:szCs w:val="22"/>
          <w:lang w:eastAsia="en-US"/>
        </w:rPr>
        <w:t xml:space="preserve"> </w:t>
      </w:r>
      <w:r w:rsidRPr="00963E01">
        <w:rPr>
          <w:rFonts w:asciiTheme="minorHAnsi" w:eastAsiaTheme="minorHAnsi" w:hAnsiTheme="minorHAnsi" w:cstheme="minorHAnsi"/>
          <w:sz w:val="22"/>
          <w:szCs w:val="22"/>
          <w:lang w:eastAsia="en-US"/>
        </w:rPr>
        <w:t>understands</w:t>
      </w:r>
      <w:r w:rsidR="00834BC7" w:rsidRPr="00963E01">
        <w:rPr>
          <w:rFonts w:asciiTheme="minorHAnsi" w:eastAsiaTheme="minorHAnsi" w:hAnsiTheme="minorHAnsi" w:cstheme="minorHAnsi"/>
          <w:sz w:val="22"/>
          <w:szCs w:val="22"/>
          <w:lang w:eastAsia="en-US"/>
        </w:rPr>
        <w:t xml:space="preserve"> </w:t>
      </w:r>
      <w:r w:rsidRPr="00963E01">
        <w:rPr>
          <w:rFonts w:asciiTheme="minorHAnsi" w:eastAsiaTheme="minorHAnsi" w:hAnsiTheme="minorHAnsi" w:cstheme="minorHAnsi"/>
          <w:sz w:val="22"/>
          <w:szCs w:val="22"/>
          <w:lang w:eastAsia="en-US"/>
        </w:rPr>
        <w:t xml:space="preserve">they </w:t>
      </w:r>
      <w:r w:rsidR="00834BC7" w:rsidRPr="00963E01">
        <w:rPr>
          <w:rFonts w:asciiTheme="minorHAnsi" w:eastAsiaTheme="minorHAnsi" w:hAnsiTheme="minorHAnsi" w:cstheme="minorHAnsi"/>
          <w:sz w:val="22"/>
          <w:szCs w:val="22"/>
          <w:lang w:eastAsia="en-US"/>
        </w:rPr>
        <w:t>are an important part of the wider safeguarding system for children</w:t>
      </w:r>
      <w:r w:rsidRPr="00963E01">
        <w:rPr>
          <w:rFonts w:asciiTheme="minorHAnsi" w:eastAsiaTheme="minorHAnsi" w:hAnsiTheme="minorHAnsi" w:cstheme="minorHAnsi"/>
          <w:sz w:val="22"/>
          <w:szCs w:val="22"/>
          <w:lang w:eastAsia="en-US"/>
        </w:rPr>
        <w:t xml:space="preserve"> and accepts</w:t>
      </w:r>
      <w:r w:rsidR="00834BC7" w:rsidRPr="00963E01">
        <w:rPr>
          <w:rFonts w:asciiTheme="minorHAnsi" w:eastAsiaTheme="minorHAnsi" w:hAnsiTheme="minorHAnsi" w:cstheme="minorHAnsi"/>
          <w:sz w:val="22"/>
          <w:szCs w:val="22"/>
          <w:lang w:eastAsia="en-US"/>
        </w:rPr>
        <w:t xml:space="preserve"> </w:t>
      </w:r>
      <w:r w:rsidRPr="00963E01">
        <w:rPr>
          <w:rFonts w:asciiTheme="minorHAnsi" w:eastAsiaTheme="minorHAnsi" w:hAnsiTheme="minorHAnsi" w:cstheme="minorHAnsi"/>
          <w:sz w:val="22"/>
          <w:szCs w:val="22"/>
          <w:lang w:eastAsia="en-US"/>
        </w:rPr>
        <w:t>s</w:t>
      </w:r>
      <w:r w:rsidR="00834BC7" w:rsidRPr="00963E01">
        <w:rPr>
          <w:rFonts w:asciiTheme="minorHAnsi" w:eastAsiaTheme="minorHAnsi" w:hAnsiTheme="minorHAnsi" w:cstheme="minorHAnsi"/>
          <w:sz w:val="22"/>
          <w:szCs w:val="22"/>
          <w:lang w:eastAsia="en-US"/>
        </w:rPr>
        <w:t>afeguarding and promoting the welfare of children is everyone’s responsibility</w:t>
      </w:r>
      <w:r w:rsidRPr="00963E01">
        <w:rPr>
          <w:rFonts w:asciiTheme="minorHAnsi" w:eastAsiaTheme="minorHAnsi" w:hAnsiTheme="minorHAnsi" w:cstheme="minorHAnsi"/>
          <w:sz w:val="22"/>
          <w:szCs w:val="22"/>
          <w:lang w:eastAsia="en-US"/>
        </w:rPr>
        <w:t xml:space="preserve"> and e</w:t>
      </w:r>
      <w:r w:rsidR="00834BC7" w:rsidRPr="00963E01">
        <w:rPr>
          <w:rFonts w:asciiTheme="minorHAnsi" w:eastAsiaTheme="minorHAnsi" w:hAnsiTheme="minorHAnsi" w:cstheme="minorHAnsi"/>
          <w:sz w:val="22"/>
          <w:szCs w:val="22"/>
          <w:lang w:eastAsia="en-US"/>
        </w:rPr>
        <w:t>veryone who comes into contact with children and their families has a role to play</w:t>
      </w:r>
      <w:r w:rsidR="005411CE" w:rsidRPr="00963E01">
        <w:rPr>
          <w:rFonts w:asciiTheme="minorHAnsi" w:eastAsiaTheme="minorHAnsi" w:hAnsiTheme="minorHAnsi" w:cstheme="minorHAnsi"/>
          <w:sz w:val="22"/>
          <w:szCs w:val="22"/>
          <w:lang w:eastAsia="en-US"/>
        </w:rPr>
        <w:t xml:space="preserve">.  </w:t>
      </w:r>
      <w:r w:rsidR="002D62CC" w:rsidRPr="00963E01">
        <w:rPr>
          <w:rFonts w:asciiTheme="minorHAnsi" w:eastAsiaTheme="minorHAnsi" w:hAnsiTheme="minorHAnsi" w:cstheme="minorHAnsi"/>
          <w:sz w:val="22"/>
          <w:szCs w:val="22"/>
          <w:lang w:eastAsia="en-US"/>
        </w:rPr>
        <w:t>To</w:t>
      </w:r>
      <w:r w:rsidR="00834BC7" w:rsidRPr="00963E01">
        <w:rPr>
          <w:rFonts w:asciiTheme="minorHAnsi" w:eastAsiaTheme="minorHAnsi" w:hAnsiTheme="minorHAnsi" w:cstheme="minorHAnsi"/>
          <w:sz w:val="22"/>
          <w:szCs w:val="22"/>
          <w:lang w:eastAsia="en-US"/>
        </w:rPr>
        <w:t xml:space="preserve"> fulfil this responsibility effectively, all</w:t>
      </w:r>
      <w:r w:rsidRPr="00963E01">
        <w:rPr>
          <w:rFonts w:asciiTheme="minorHAnsi" w:eastAsiaTheme="minorHAnsi" w:hAnsiTheme="minorHAnsi" w:cstheme="minorHAnsi"/>
          <w:sz w:val="22"/>
          <w:szCs w:val="22"/>
          <w:lang w:eastAsia="en-US"/>
        </w:rPr>
        <w:t xml:space="preserve"> our staff, including supply staff</w:t>
      </w:r>
      <w:r w:rsidR="002D62CC" w:rsidRPr="00963E01">
        <w:rPr>
          <w:rFonts w:asciiTheme="minorHAnsi" w:eastAsiaTheme="minorHAnsi" w:hAnsiTheme="minorHAnsi" w:cstheme="minorHAnsi"/>
          <w:sz w:val="22"/>
          <w:szCs w:val="22"/>
          <w:lang w:eastAsia="en-US"/>
        </w:rPr>
        <w:t xml:space="preserve"> </w:t>
      </w:r>
      <w:r w:rsidRPr="00963E01">
        <w:rPr>
          <w:rFonts w:asciiTheme="minorHAnsi" w:eastAsiaTheme="minorHAnsi" w:hAnsiTheme="minorHAnsi" w:cstheme="minorHAnsi"/>
          <w:sz w:val="22"/>
          <w:szCs w:val="22"/>
          <w:lang w:eastAsia="en-US"/>
        </w:rPr>
        <w:t>and volunteers will</w:t>
      </w:r>
      <w:r w:rsidR="00834BC7" w:rsidRPr="00963E01">
        <w:rPr>
          <w:rFonts w:asciiTheme="minorHAnsi" w:eastAsiaTheme="minorHAnsi" w:hAnsiTheme="minorHAnsi" w:cstheme="minorHAnsi"/>
          <w:sz w:val="22"/>
          <w:szCs w:val="22"/>
          <w:lang w:eastAsia="en-US"/>
        </w:rPr>
        <w:t xml:space="preserve"> </w:t>
      </w:r>
      <w:r w:rsidRPr="00963E01">
        <w:rPr>
          <w:rFonts w:asciiTheme="minorHAnsi" w:eastAsiaTheme="minorHAnsi" w:hAnsiTheme="minorHAnsi" w:cstheme="minorHAnsi"/>
          <w:sz w:val="22"/>
          <w:szCs w:val="22"/>
          <w:lang w:eastAsia="en-US"/>
        </w:rPr>
        <w:t>en</w:t>
      </w:r>
      <w:r w:rsidR="00834BC7" w:rsidRPr="00963E01">
        <w:rPr>
          <w:rFonts w:asciiTheme="minorHAnsi" w:eastAsiaTheme="minorHAnsi" w:hAnsiTheme="minorHAnsi" w:cstheme="minorHAnsi"/>
          <w:sz w:val="22"/>
          <w:szCs w:val="22"/>
          <w:lang w:eastAsia="en-US"/>
        </w:rPr>
        <w:t>sure their approach is child-centre</w:t>
      </w:r>
      <w:r w:rsidR="005411CE" w:rsidRPr="00963E01">
        <w:rPr>
          <w:rFonts w:asciiTheme="minorHAnsi" w:eastAsiaTheme="minorHAnsi" w:hAnsiTheme="minorHAnsi" w:cstheme="minorHAnsi"/>
          <w:sz w:val="22"/>
          <w:szCs w:val="22"/>
          <w:lang w:eastAsia="en-US"/>
        </w:rPr>
        <w:t>d</w:t>
      </w:r>
      <w:r w:rsidRPr="00963E01">
        <w:rPr>
          <w:rFonts w:asciiTheme="minorHAnsi" w:eastAsiaTheme="minorHAnsi" w:hAnsiTheme="minorHAnsi" w:cstheme="minorHAnsi"/>
          <w:sz w:val="22"/>
          <w:szCs w:val="22"/>
          <w:lang w:eastAsia="en-US"/>
        </w:rPr>
        <w:t xml:space="preserve"> and will be supported to </w:t>
      </w:r>
      <w:r w:rsidR="00834BC7" w:rsidRPr="00963E01">
        <w:rPr>
          <w:rFonts w:asciiTheme="minorHAnsi" w:eastAsiaTheme="minorHAnsi" w:hAnsiTheme="minorHAnsi" w:cstheme="minorHAnsi"/>
          <w:sz w:val="22"/>
          <w:szCs w:val="22"/>
          <w:lang w:eastAsia="en-US"/>
        </w:rPr>
        <w:t>consider, at all times, what is in the best interests of the child</w:t>
      </w:r>
      <w:r w:rsidR="00A0457D" w:rsidRPr="00963E01">
        <w:rPr>
          <w:rFonts w:asciiTheme="minorHAnsi" w:eastAsiaTheme="minorHAnsi" w:hAnsiTheme="minorHAnsi" w:cstheme="minorHAnsi"/>
          <w:sz w:val="22"/>
          <w:szCs w:val="22"/>
          <w:lang w:eastAsia="en-US"/>
        </w:rPr>
        <w:t>.</w:t>
      </w:r>
    </w:p>
    <w:p w14:paraId="3BDA1BE5" w14:textId="3993364C" w:rsidR="00E81386" w:rsidRPr="00963E01" w:rsidRDefault="001014F7" w:rsidP="00481E6F">
      <w:pPr>
        <w:pStyle w:val="Default"/>
        <w:numPr>
          <w:ilvl w:val="1"/>
          <w:numId w:val="8"/>
        </w:numPr>
        <w:spacing w:after="160" w:line="240" w:lineRule="atLeast"/>
        <w:ind w:left="1287" w:hanging="720"/>
        <w:rPr>
          <w:rFonts w:asciiTheme="minorHAnsi" w:hAnsiTheme="minorHAnsi" w:cstheme="minorHAnsi"/>
          <w:sz w:val="22"/>
          <w:szCs w:val="22"/>
        </w:rPr>
      </w:pPr>
      <w:r w:rsidRPr="00963E01">
        <w:rPr>
          <w:rFonts w:asciiTheme="minorHAnsi" w:eastAsiaTheme="minorHAnsi" w:hAnsiTheme="minorHAnsi" w:cstheme="minorHAnsi"/>
          <w:sz w:val="22"/>
          <w:szCs w:val="22"/>
          <w:lang w:eastAsia="en-US"/>
        </w:rPr>
        <w:t>We recognise n</w:t>
      </w:r>
      <w:r w:rsidR="00834BC7" w:rsidRPr="00963E01">
        <w:rPr>
          <w:rFonts w:asciiTheme="minorHAnsi" w:eastAsiaTheme="minorHAnsi" w:hAnsiTheme="minorHAnsi" w:cstheme="minorHAnsi"/>
          <w:sz w:val="22"/>
          <w:szCs w:val="22"/>
          <w:lang w:eastAsia="en-US"/>
        </w:rPr>
        <w:t>o single practitioner can have a full picture of a child’s needs and circumstances</w:t>
      </w:r>
      <w:r w:rsidR="005411CE" w:rsidRPr="00963E01">
        <w:rPr>
          <w:rFonts w:asciiTheme="minorHAnsi" w:eastAsiaTheme="minorHAnsi" w:hAnsiTheme="minorHAnsi" w:cstheme="minorHAnsi"/>
          <w:sz w:val="22"/>
          <w:szCs w:val="22"/>
          <w:lang w:eastAsia="en-US"/>
        </w:rPr>
        <w:t xml:space="preserve">. </w:t>
      </w:r>
      <w:r w:rsidR="00834BC7" w:rsidRPr="00963E01">
        <w:rPr>
          <w:rFonts w:asciiTheme="minorHAnsi" w:eastAsiaTheme="minorHAnsi" w:hAnsiTheme="minorHAnsi" w:cstheme="minorHAnsi"/>
          <w:sz w:val="22"/>
          <w:szCs w:val="22"/>
          <w:lang w:eastAsia="en-US"/>
        </w:rPr>
        <w:t xml:space="preserve">If children and families are to receive the right help at the right time, everyone who comes into contact with them has a role to play in identifying concerns, sharing </w:t>
      </w:r>
      <w:r w:rsidR="00C14801" w:rsidRPr="00963E01">
        <w:rPr>
          <w:rFonts w:asciiTheme="minorHAnsi" w:eastAsiaTheme="minorHAnsi" w:hAnsiTheme="minorHAnsi" w:cstheme="minorHAnsi"/>
          <w:sz w:val="22"/>
          <w:szCs w:val="22"/>
          <w:lang w:eastAsia="en-US"/>
        </w:rPr>
        <w:t>information,</w:t>
      </w:r>
      <w:r w:rsidR="00834BC7" w:rsidRPr="00963E01">
        <w:rPr>
          <w:rFonts w:asciiTheme="minorHAnsi" w:eastAsiaTheme="minorHAnsi" w:hAnsiTheme="minorHAnsi" w:cstheme="minorHAnsi"/>
          <w:sz w:val="22"/>
          <w:szCs w:val="22"/>
          <w:lang w:eastAsia="en-US"/>
        </w:rPr>
        <w:t xml:space="preserve"> and taking prompt action</w:t>
      </w:r>
      <w:r w:rsidR="005411CE" w:rsidRPr="00963E01">
        <w:rPr>
          <w:rFonts w:asciiTheme="minorHAnsi" w:eastAsiaTheme="minorHAnsi" w:hAnsiTheme="minorHAnsi" w:cstheme="minorHAnsi"/>
          <w:sz w:val="22"/>
          <w:szCs w:val="22"/>
          <w:lang w:eastAsia="en-US"/>
        </w:rPr>
        <w:t xml:space="preserve">.  </w:t>
      </w:r>
    </w:p>
    <w:p w14:paraId="678A13D5" w14:textId="262124D8" w:rsidR="00127762" w:rsidRPr="00963E01" w:rsidRDefault="00834BC7" w:rsidP="00481E6F">
      <w:pPr>
        <w:pStyle w:val="Default"/>
        <w:numPr>
          <w:ilvl w:val="1"/>
          <w:numId w:val="8"/>
        </w:numPr>
        <w:spacing w:after="160" w:line="240" w:lineRule="atLeast"/>
        <w:ind w:left="1287" w:hanging="720"/>
        <w:rPr>
          <w:rFonts w:asciiTheme="minorHAnsi" w:hAnsiTheme="minorHAnsi" w:cstheme="minorHAnsi"/>
          <w:sz w:val="22"/>
          <w:szCs w:val="22"/>
        </w:rPr>
      </w:pPr>
      <w:r w:rsidRPr="00963E01">
        <w:rPr>
          <w:rFonts w:asciiTheme="minorHAnsi" w:eastAsiaTheme="minorHAnsi" w:hAnsiTheme="minorHAnsi" w:cstheme="minorHAnsi"/>
          <w:b/>
          <w:bCs/>
          <w:sz w:val="22"/>
          <w:szCs w:val="22"/>
          <w:lang w:eastAsia="en-US"/>
        </w:rPr>
        <w:t>Safeguarding children is defined</w:t>
      </w:r>
      <w:r w:rsidR="001014F7" w:rsidRPr="00963E01">
        <w:rPr>
          <w:rFonts w:asciiTheme="minorHAnsi" w:eastAsiaTheme="minorHAnsi" w:hAnsiTheme="minorHAnsi" w:cstheme="minorHAnsi"/>
          <w:b/>
          <w:bCs/>
          <w:sz w:val="22"/>
          <w:szCs w:val="22"/>
          <w:lang w:eastAsia="en-US"/>
        </w:rPr>
        <w:t xml:space="preserve"> as:</w:t>
      </w:r>
      <w:r w:rsidRPr="00963E01">
        <w:rPr>
          <w:rFonts w:asciiTheme="minorHAnsi" w:eastAsiaTheme="minorHAnsi" w:hAnsiTheme="minorHAnsi" w:cstheme="minorHAnsi"/>
          <w:b/>
          <w:bCs/>
          <w:sz w:val="22"/>
          <w:szCs w:val="22"/>
          <w:lang w:eastAsia="en-US"/>
        </w:rPr>
        <w:t xml:space="preserve"> </w:t>
      </w:r>
      <w:r w:rsidR="001014F7" w:rsidRPr="00963E01">
        <w:rPr>
          <w:rFonts w:asciiTheme="minorHAnsi" w:hAnsiTheme="minorHAnsi" w:cstheme="minorHAnsi"/>
          <w:sz w:val="22"/>
          <w:szCs w:val="22"/>
        </w:rPr>
        <w:t xml:space="preserve">The actions we take to promote the welfare of children and protect them from harm are </w:t>
      </w:r>
      <w:r w:rsidR="001014F7" w:rsidRPr="00963E01">
        <w:rPr>
          <w:rFonts w:asciiTheme="minorHAnsi" w:hAnsiTheme="minorHAnsi" w:cstheme="minorHAnsi"/>
          <w:sz w:val="22"/>
          <w:szCs w:val="22"/>
          <w:u w:val="single"/>
        </w:rPr>
        <w:t>everyone’s responsibility</w:t>
      </w:r>
      <w:r w:rsidR="005411CE" w:rsidRPr="00963E01">
        <w:rPr>
          <w:rFonts w:asciiTheme="minorHAnsi" w:hAnsiTheme="minorHAnsi" w:cstheme="minorHAnsi"/>
          <w:sz w:val="22"/>
          <w:szCs w:val="22"/>
        </w:rPr>
        <w:t xml:space="preserve">. </w:t>
      </w:r>
      <w:r w:rsidR="00127762" w:rsidRPr="00963E01">
        <w:rPr>
          <w:rFonts w:asciiTheme="minorHAnsi" w:hAnsiTheme="minorHAnsi" w:cstheme="minorHAnsi"/>
          <w:sz w:val="22"/>
          <w:szCs w:val="22"/>
        </w:rPr>
        <w:t>Everyone who comes into contact with children and families has a role to play.</w:t>
      </w:r>
    </w:p>
    <w:p w14:paraId="50EEE166" w14:textId="77777777" w:rsidR="00E81386" w:rsidRPr="00963E01" w:rsidRDefault="00127762" w:rsidP="00481E6F">
      <w:pPr>
        <w:pStyle w:val="ListParagraph"/>
        <w:numPr>
          <w:ilvl w:val="0"/>
          <w:numId w:val="8"/>
        </w:numPr>
        <w:spacing w:before="240" w:after="240"/>
        <w:ind w:left="720" w:hanging="720"/>
        <w:contextualSpacing w:val="0"/>
        <w:rPr>
          <w:rFonts w:asciiTheme="minorHAnsi" w:hAnsiTheme="minorHAnsi" w:cstheme="minorHAnsi"/>
          <w:b/>
          <w:bCs/>
          <w:sz w:val="22"/>
          <w:szCs w:val="22"/>
        </w:rPr>
      </w:pPr>
      <w:r w:rsidRPr="00963E01">
        <w:rPr>
          <w:rFonts w:asciiTheme="minorHAnsi" w:hAnsiTheme="minorHAnsi" w:cstheme="minorHAnsi"/>
          <w:b/>
          <w:bCs/>
          <w:sz w:val="22"/>
          <w:szCs w:val="22"/>
        </w:rPr>
        <w:t xml:space="preserve">Safeguarding and promoting the welfare of children </w:t>
      </w:r>
    </w:p>
    <w:p w14:paraId="4A1D06AA" w14:textId="54A2A5A6" w:rsidR="00127762" w:rsidRPr="00963E01" w:rsidRDefault="00E81386" w:rsidP="00481E6F">
      <w:pPr>
        <w:pStyle w:val="ListParagraph"/>
        <w:numPr>
          <w:ilvl w:val="1"/>
          <w:numId w:val="8"/>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D</w:t>
      </w:r>
      <w:r w:rsidR="00127762" w:rsidRPr="00963E01">
        <w:rPr>
          <w:rFonts w:asciiTheme="minorHAnsi" w:hAnsiTheme="minorHAnsi" w:cstheme="minorHAnsi"/>
          <w:sz w:val="22"/>
          <w:szCs w:val="22"/>
        </w:rPr>
        <w:t>efined as:</w:t>
      </w:r>
    </w:p>
    <w:p w14:paraId="0708A087" w14:textId="1F8039B4" w:rsidR="00B523D9" w:rsidRPr="00963E01" w:rsidRDefault="00B523D9" w:rsidP="00481E6F">
      <w:pPr>
        <w:pStyle w:val="ListParagraph"/>
        <w:numPr>
          <w:ilvl w:val="0"/>
          <w:numId w:val="18"/>
        </w:numPr>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Providing help and support to meet the needs of children as soon as problems </w:t>
      </w:r>
      <w:r w:rsidR="00F222BF" w:rsidRPr="00963E01">
        <w:rPr>
          <w:rFonts w:asciiTheme="minorHAnsi" w:hAnsiTheme="minorHAnsi" w:cstheme="minorHAnsi"/>
          <w:sz w:val="22"/>
          <w:szCs w:val="22"/>
        </w:rPr>
        <w:t>emerge.</w:t>
      </w:r>
    </w:p>
    <w:p w14:paraId="0ABFDA0E" w14:textId="038DA70B" w:rsidR="00B523D9" w:rsidRPr="00963E01" w:rsidRDefault="00127762" w:rsidP="00481E6F">
      <w:pPr>
        <w:pStyle w:val="ListParagraph"/>
        <w:numPr>
          <w:ilvl w:val="0"/>
          <w:numId w:val="18"/>
        </w:numPr>
        <w:contextualSpacing w:val="0"/>
        <w:rPr>
          <w:rFonts w:asciiTheme="minorHAnsi" w:hAnsiTheme="minorHAnsi" w:cstheme="minorHAnsi"/>
          <w:sz w:val="22"/>
          <w:szCs w:val="22"/>
        </w:rPr>
      </w:pPr>
      <w:r w:rsidRPr="00963E01">
        <w:rPr>
          <w:rFonts w:asciiTheme="minorHAnsi" w:eastAsiaTheme="minorHAnsi" w:hAnsiTheme="minorHAnsi" w:cstheme="minorHAnsi"/>
          <w:sz w:val="22"/>
          <w:szCs w:val="22"/>
          <w:lang w:eastAsia="en-US"/>
        </w:rPr>
        <w:t>P</w:t>
      </w:r>
      <w:r w:rsidR="00834BC7" w:rsidRPr="00963E01">
        <w:rPr>
          <w:rFonts w:asciiTheme="minorHAnsi" w:eastAsiaTheme="minorHAnsi" w:hAnsiTheme="minorHAnsi" w:cstheme="minorHAnsi"/>
          <w:sz w:val="22"/>
          <w:szCs w:val="22"/>
          <w:lang w:eastAsia="en-US"/>
        </w:rPr>
        <w:t xml:space="preserve">rotecting children from </w:t>
      </w:r>
      <w:r w:rsidR="001014F7" w:rsidRPr="00963E01">
        <w:rPr>
          <w:rFonts w:asciiTheme="minorHAnsi" w:eastAsiaTheme="minorHAnsi" w:hAnsiTheme="minorHAnsi" w:cstheme="minorHAnsi"/>
          <w:sz w:val="22"/>
          <w:szCs w:val="22"/>
          <w:lang w:eastAsia="en-US"/>
        </w:rPr>
        <w:t>maltreatment</w:t>
      </w:r>
      <w:r w:rsidR="00B523D9" w:rsidRPr="00963E01">
        <w:rPr>
          <w:rFonts w:asciiTheme="minorHAnsi" w:eastAsiaTheme="minorHAnsi" w:hAnsiTheme="minorHAnsi" w:cstheme="minorHAnsi"/>
          <w:sz w:val="22"/>
          <w:szCs w:val="22"/>
          <w:lang w:eastAsia="en-US"/>
        </w:rPr>
        <w:t xml:space="preserve">, </w:t>
      </w:r>
      <w:r w:rsidR="00B523D9" w:rsidRPr="00963E01">
        <w:rPr>
          <w:rFonts w:asciiTheme="minorHAnsi" w:hAnsiTheme="minorHAnsi" w:cstheme="minorHAnsi"/>
          <w:sz w:val="22"/>
          <w:szCs w:val="22"/>
        </w:rPr>
        <w:t>whether that is within or outside the home, including online</w:t>
      </w:r>
      <w:r w:rsidR="00FA0248" w:rsidRPr="00963E01">
        <w:rPr>
          <w:rFonts w:asciiTheme="minorHAnsi" w:hAnsiTheme="minorHAnsi" w:cstheme="minorHAnsi"/>
          <w:sz w:val="22"/>
          <w:szCs w:val="22"/>
        </w:rPr>
        <w:t>.</w:t>
      </w:r>
    </w:p>
    <w:p w14:paraId="04CAA95A" w14:textId="69C9CF1A" w:rsidR="00194BED" w:rsidRPr="00963E01" w:rsidRDefault="00127762" w:rsidP="00481E6F">
      <w:pPr>
        <w:pStyle w:val="ListParagraph"/>
        <w:numPr>
          <w:ilvl w:val="1"/>
          <w:numId w:val="18"/>
        </w:numPr>
        <w:autoSpaceDE w:val="0"/>
        <w:autoSpaceDN w:val="0"/>
        <w:adjustRightInd w:val="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P</w:t>
      </w:r>
      <w:r w:rsidR="00834BC7" w:rsidRPr="00963E01">
        <w:rPr>
          <w:rFonts w:asciiTheme="minorHAnsi" w:eastAsiaTheme="minorHAnsi" w:hAnsiTheme="minorHAnsi" w:cstheme="minorHAnsi"/>
          <w:color w:val="000000"/>
          <w:sz w:val="22"/>
          <w:szCs w:val="22"/>
          <w:lang w:eastAsia="en-US"/>
        </w:rPr>
        <w:t xml:space="preserve">reventing the impairment of children’s mental and physical health or </w:t>
      </w:r>
      <w:r w:rsidR="001014F7" w:rsidRPr="00963E01">
        <w:rPr>
          <w:rFonts w:asciiTheme="minorHAnsi" w:eastAsiaTheme="minorHAnsi" w:hAnsiTheme="minorHAnsi" w:cstheme="minorHAnsi"/>
          <w:color w:val="000000"/>
          <w:sz w:val="22"/>
          <w:szCs w:val="22"/>
          <w:lang w:eastAsia="en-US"/>
        </w:rPr>
        <w:t>development</w:t>
      </w:r>
      <w:r w:rsidR="005411CE" w:rsidRPr="00963E01">
        <w:rPr>
          <w:rFonts w:asciiTheme="minorHAnsi" w:eastAsiaTheme="minorHAnsi" w:hAnsiTheme="minorHAnsi" w:cstheme="minorHAnsi"/>
          <w:color w:val="000000"/>
          <w:sz w:val="22"/>
          <w:szCs w:val="22"/>
          <w:lang w:eastAsia="en-US"/>
        </w:rPr>
        <w:t xml:space="preserve">.  </w:t>
      </w:r>
    </w:p>
    <w:p w14:paraId="0B8EA36A" w14:textId="360418A0" w:rsidR="00194BED" w:rsidRPr="00963E01" w:rsidRDefault="00127762" w:rsidP="00481E6F">
      <w:pPr>
        <w:pStyle w:val="ListParagraph"/>
        <w:numPr>
          <w:ilvl w:val="1"/>
          <w:numId w:val="18"/>
        </w:numPr>
        <w:autoSpaceDE w:val="0"/>
        <w:autoSpaceDN w:val="0"/>
        <w:adjustRightInd w:val="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E</w:t>
      </w:r>
      <w:r w:rsidR="00834BC7" w:rsidRPr="00963E01">
        <w:rPr>
          <w:rFonts w:asciiTheme="minorHAnsi" w:eastAsiaTheme="minorHAnsi" w:hAnsiTheme="minorHAnsi" w:cstheme="minorHAnsi"/>
          <w:color w:val="000000"/>
          <w:sz w:val="22"/>
          <w:szCs w:val="22"/>
          <w:lang w:eastAsia="en-US"/>
        </w:rPr>
        <w:t xml:space="preserve">nsuring that children grow up in circumstances consistent with the provision of safe and </w:t>
      </w:r>
      <w:r w:rsidR="00194BED" w:rsidRPr="00963E01">
        <w:rPr>
          <w:rFonts w:asciiTheme="minorHAnsi" w:eastAsiaTheme="minorHAnsi" w:hAnsiTheme="minorHAnsi" w:cstheme="minorHAnsi"/>
          <w:color w:val="000000"/>
          <w:sz w:val="22"/>
          <w:szCs w:val="22"/>
          <w:lang w:eastAsia="en-US"/>
        </w:rPr>
        <w:t>eff</w:t>
      </w:r>
      <w:r w:rsidR="00834BC7" w:rsidRPr="00963E01">
        <w:rPr>
          <w:rFonts w:asciiTheme="minorHAnsi" w:eastAsiaTheme="minorHAnsi" w:hAnsiTheme="minorHAnsi" w:cstheme="minorHAnsi"/>
          <w:color w:val="000000"/>
          <w:sz w:val="22"/>
          <w:szCs w:val="22"/>
          <w:lang w:eastAsia="en-US"/>
        </w:rPr>
        <w:t>ective care</w:t>
      </w:r>
      <w:r w:rsidR="003C0BDB" w:rsidRPr="00963E01">
        <w:rPr>
          <w:rFonts w:asciiTheme="minorHAnsi" w:eastAsiaTheme="minorHAnsi" w:hAnsiTheme="minorHAnsi" w:cstheme="minorHAnsi"/>
          <w:color w:val="000000"/>
          <w:sz w:val="22"/>
          <w:szCs w:val="22"/>
          <w:lang w:eastAsia="en-US"/>
        </w:rPr>
        <w:t>.</w:t>
      </w:r>
    </w:p>
    <w:p w14:paraId="5BA66CE5" w14:textId="77777777" w:rsidR="00E81386" w:rsidRPr="00963E01" w:rsidRDefault="00127762" w:rsidP="00481E6F">
      <w:pPr>
        <w:pStyle w:val="ListParagraph"/>
        <w:numPr>
          <w:ilvl w:val="1"/>
          <w:numId w:val="18"/>
        </w:numPr>
        <w:autoSpaceDE w:val="0"/>
        <w:autoSpaceDN w:val="0"/>
        <w:adjustRightInd w:val="0"/>
        <w:contextualSpacing w:val="0"/>
        <w:rPr>
          <w:rFonts w:asciiTheme="minorHAnsi" w:eastAsiaTheme="minorHAnsi" w:hAnsiTheme="minorHAnsi" w:cstheme="minorHAnsi"/>
          <w:b/>
          <w:bCs/>
          <w:color w:val="000000"/>
          <w:sz w:val="22"/>
          <w:szCs w:val="22"/>
          <w:lang w:eastAsia="en-US"/>
        </w:rPr>
      </w:pPr>
      <w:r w:rsidRPr="00963E01">
        <w:rPr>
          <w:rFonts w:asciiTheme="minorHAnsi" w:eastAsiaTheme="minorHAnsi" w:hAnsiTheme="minorHAnsi" w:cstheme="minorHAnsi"/>
          <w:color w:val="000000"/>
          <w:sz w:val="22"/>
          <w:szCs w:val="22"/>
          <w:lang w:eastAsia="en-US"/>
        </w:rPr>
        <w:t>T</w:t>
      </w:r>
      <w:r w:rsidR="00834BC7" w:rsidRPr="00963E01">
        <w:rPr>
          <w:rFonts w:asciiTheme="minorHAnsi" w:eastAsiaTheme="minorHAnsi" w:hAnsiTheme="minorHAnsi" w:cstheme="minorHAnsi"/>
          <w:color w:val="000000"/>
          <w:sz w:val="22"/>
          <w:szCs w:val="22"/>
          <w:lang w:eastAsia="en-US"/>
        </w:rPr>
        <w:t>aking action to enable all children to have the best outcomes.</w:t>
      </w:r>
    </w:p>
    <w:p w14:paraId="6C4D529C" w14:textId="1532676A" w:rsidR="00B523D9" w:rsidRPr="00963E01" w:rsidRDefault="00127762" w:rsidP="00481E6F">
      <w:pPr>
        <w:pStyle w:val="ListParagraph"/>
        <w:numPr>
          <w:ilvl w:val="0"/>
          <w:numId w:val="18"/>
        </w:numPr>
        <w:autoSpaceDE w:val="0"/>
        <w:autoSpaceDN w:val="0"/>
        <w:adjustRightInd w:val="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b/>
          <w:bCs/>
          <w:color w:val="000000"/>
          <w:sz w:val="22"/>
          <w:szCs w:val="22"/>
          <w:lang w:eastAsia="en-US"/>
        </w:rPr>
        <w:t xml:space="preserve">NB Definition: </w:t>
      </w:r>
      <w:r w:rsidR="00834BC7" w:rsidRPr="00963E01">
        <w:rPr>
          <w:rFonts w:asciiTheme="minorHAnsi" w:eastAsiaTheme="minorHAnsi" w:hAnsiTheme="minorHAnsi" w:cstheme="minorHAnsi"/>
          <w:color w:val="000000"/>
          <w:sz w:val="22"/>
          <w:szCs w:val="22"/>
          <w:lang w:eastAsia="en-US"/>
        </w:rPr>
        <w:t>Children includes everyone under the age of 18</w:t>
      </w:r>
      <w:r w:rsidR="005411CE" w:rsidRPr="00963E01">
        <w:rPr>
          <w:rFonts w:asciiTheme="minorHAnsi" w:eastAsiaTheme="minorHAnsi" w:hAnsiTheme="minorHAnsi" w:cstheme="minorHAnsi"/>
          <w:color w:val="000000"/>
          <w:sz w:val="22"/>
          <w:szCs w:val="22"/>
          <w:lang w:eastAsia="en-US"/>
        </w:rPr>
        <w:t xml:space="preserve">.  </w:t>
      </w:r>
    </w:p>
    <w:p w14:paraId="5CE5AD3B" w14:textId="3D37BD10" w:rsidR="00122D34" w:rsidRPr="00963E01" w:rsidRDefault="001A3E41" w:rsidP="00481E6F">
      <w:pPr>
        <w:pStyle w:val="ListParagraph"/>
        <w:numPr>
          <w:ilvl w:val="0"/>
          <w:numId w:val="8"/>
        </w:numPr>
        <w:autoSpaceDE w:val="0"/>
        <w:autoSpaceDN w:val="0"/>
        <w:adjustRightInd w:val="0"/>
        <w:spacing w:before="240" w:after="240"/>
        <w:ind w:left="720" w:hanging="720"/>
        <w:contextualSpacing w:val="0"/>
        <w:rPr>
          <w:rFonts w:asciiTheme="minorHAnsi" w:eastAsiaTheme="minorHAnsi" w:hAnsiTheme="minorHAnsi" w:cstheme="minorHAnsi"/>
          <w:b/>
          <w:bCs/>
          <w:color w:val="000000"/>
          <w:sz w:val="22"/>
          <w:szCs w:val="22"/>
          <w:lang w:eastAsia="en-US"/>
        </w:rPr>
      </w:pPr>
      <w:r w:rsidRPr="00963E01">
        <w:rPr>
          <w:rFonts w:asciiTheme="minorHAnsi" w:eastAsiaTheme="minorHAnsi" w:hAnsiTheme="minorHAnsi" w:cstheme="minorHAnsi"/>
          <w:b/>
          <w:bCs/>
          <w:color w:val="000000"/>
          <w:sz w:val="22"/>
          <w:szCs w:val="22"/>
          <w:lang w:eastAsia="en-US"/>
        </w:rPr>
        <w:t xml:space="preserve">Whole </w:t>
      </w:r>
      <w:r w:rsidR="00D739DA" w:rsidRPr="00963E01">
        <w:rPr>
          <w:rFonts w:asciiTheme="minorHAnsi" w:eastAsiaTheme="minorHAnsi" w:hAnsiTheme="minorHAnsi" w:cstheme="minorHAnsi"/>
          <w:b/>
          <w:bCs/>
          <w:i/>
          <w:iCs/>
          <w:color w:val="FF0000"/>
          <w:sz w:val="22"/>
          <w:szCs w:val="22"/>
          <w:lang w:eastAsia="en-US"/>
        </w:rPr>
        <w:t xml:space="preserve">Heather Primary School </w:t>
      </w:r>
      <w:r w:rsidRPr="00963E01">
        <w:rPr>
          <w:rFonts w:asciiTheme="minorHAnsi" w:eastAsiaTheme="minorHAnsi" w:hAnsiTheme="minorHAnsi" w:cstheme="minorHAnsi"/>
          <w:b/>
          <w:bCs/>
          <w:color w:val="FF0000"/>
          <w:sz w:val="22"/>
          <w:szCs w:val="22"/>
          <w:lang w:eastAsia="en-US"/>
        </w:rPr>
        <w:t xml:space="preserve"> </w:t>
      </w:r>
      <w:r w:rsidRPr="00963E01">
        <w:rPr>
          <w:rFonts w:asciiTheme="minorHAnsi" w:eastAsiaTheme="minorHAnsi" w:hAnsiTheme="minorHAnsi" w:cstheme="minorHAnsi"/>
          <w:b/>
          <w:bCs/>
          <w:color w:val="000000"/>
          <w:sz w:val="22"/>
          <w:szCs w:val="22"/>
          <w:lang w:eastAsia="en-US"/>
        </w:rPr>
        <w:t>approach to safeguarding</w:t>
      </w:r>
      <w:r w:rsidR="000526EC" w:rsidRPr="00963E01">
        <w:rPr>
          <w:rFonts w:asciiTheme="minorHAnsi" w:eastAsiaTheme="minorHAnsi" w:hAnsiTheme="minorHAnsi" w:cstheme="minorHAnsi"/>
          <w:b/>
          <w:bCs/>
          <w:color w:val="000000"/>
          <w:sz w:val="22"/>
          <w:szCs w:val="22"/>
          <w:lang w:eastAsia="en-US"/>
        </w:rPr>
        <w:t>:</w:t>
      </w:r>
      <w:r w:rsidR="00834BC7" w:rsidRPr="00963E01">
        <w:rPr>
          <w:rFonts w:asciiTheme="minorHAnsi" w:eastAsiaTheme="minorHAnsi" w:hAnsiTheme="minorHAnsi" w:cstheme="minorHAnsi"/>
          <w:b/>
          <w:bCs/>
          <w:color w:val="000000"/>
          <w:sz w:val="22"/>
          <w:szCs w:val="22"/>
          <w:lang w:eastAsia="en-US"/>
        </w:rPr>
        <w:t xml:space="preserve"> </w:t>
      </w:r>
    </w:p>
    <w:p w14:paraId="0A0FC066" w14:textId="243DC87F" w:rsidR="001C2295" w:rsidRPr="00963E01" w:rsidRDefault="000526EC"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 xml:space="preserve">We understand the importance every member of our staff has through their contact with children in and outside of our school environment and the </w:t>
      </w:r>
      <w:r w:rsidR="00834BC7" w:rsidRPr="00963E01">
        <w:rPr>
          <w:rFonts w:asciiTheme="minorHAnsi" w:eastAsiaTheme="minorHAnsi" w:hAnsiTheme="minorHAnsi" w:cstheme="minorHAnsi"/>
          <w:color w:val="000000"/>
          <w:sz w:val="22"/>
          <w:szCs w:val="22"/>
          <w:lang w:eastAsia="en-US"/>
        </w:rPr>
        <w:t>particula</w:t>
      </w:r>
      <w:r w:rsidRPr="00963E01">
        <w:rPr>
          <w:rFonts w:asciiTheme="minorHAnsi" w:eastAsiaTheme="minorHAnsi" w:hAnsiTheme="minorHAnsi" w:cstheme="minorHAnsi"/>
          <w:color w:val="000000"/>
          <w:sz w:val="22"/>
          <w:szCs w:val="22"/>
          <w:lang w:eastAsia="en-US"/>
        </w:rPr>
        <w:t>r</w:t>
      </w:r>
      <w:r w:rsidR="00834BC7" w:rsidRPr="00963E01">
        <w:rPr>
          <w:rFonts w:asciiTheme="minorHAnsi" w:eastAsiaTheme="minorHAnsi" w:hAnsiTheme="minorHAnsi" w:cstheme="minorHAnsi"/>
          <w:color w:val="000000"/>
          <w:sz w:val="22"/>
          <w:szCs w:val="22"/>
          <w:lang w:eastAsia="en-US"/>
        </w:rPr>
        <w:t xml:space="preserve"> impo</w:t>
      </w:r>
      <w:r w:rsidRPr="00963E01">
        <w:rPr>
          <w:rFonts w:asciiTheme="minorHAnsi" w:eastAsiaTheme="minorHAnsi" w:hAnsiTheme="minorHAnsi" w:cstheme="minorHAnsi"/>
          <w:color w:val="000000"/>
          <w:sz w:val="22"/>
          <w:szCs w:val="22"/>
          <w:lang w:eastAsia="en-US"/>
        </w:rPr>
        <w:t xml:space="preserve">rtance of the roles and relationships they have which places them </w:t>
      </w:r>
      <w:r w:rsidR="00834BC7" w:rsidRPr="00963E01">
        <w:rPr>
          <w:rFonts w:asciiTheme="minorHAnsi" w:eastAsiaTheme="minorHAnsi" w:hAnsiTheme="minorHAnsi" w:cstheme="minorHAnsi"/>
          <w:color w:val="000000"/>
          <w:sz w:val="22"/>
          <w:szCs w:val="22"/>
          <w:lang w:eastAsia="en-US"/>
        </w:rPr>
        <w:t>in a position to identify concerns early, provide help for children</w:t>
      </w:r>
      <w:r w:rsidRPr="00963E01">
        <w:rPr>
          <w:rFonts w:asciiTheme="minorHAnsi" w:eastAsiaTheme="minorHAnsi" w:hAnsiTheme="minorHAnsi" w:cstheme="minorHAnsi"/>
          <w:color w:val="000000"/>
          <w:sz w:val="22"/>
          <w:szCs w:val="22"/>
          <w:lang w:eastAsia="en-US"/>
        </w:rPr>
        <w:t xml:space="preserve"> and</w:t>
      </w:r>
      <w:r w:rsidR="00834BC7" w:rsidRPr="00963E01">
        <w:rPr>
          <w:rFonts w:asciiTheme="minorHAnsi" w:eastAsiaTheme="minorHAnsi" w:hAnsiTheme="minorHAnsi" w:cstheme="minorHAnsi"/>
          <w:color w:val="000000"/>
          <w:sz w:val="22"/>
          <w:szCs w:val="22"/>
          <w:lang w:eastAsia="en-US"/>
        </w:rPr>
        <w:t xml:space="preserve"> promote children’s welfare and prevent concerns from escalating</w:t>
      </w:r>
      <w:r w:rsidR="005411CE" w:rsidRPr="00963E01">
        <w:rPr>
          <w:rFonts w:asciiTheme="minorHAnsi" w:eastAsiaTheme="minorHAnsi" w:hAnsiTheme="minorHAnsi" w:cstheme="minorHAnsi"/>
          <w:color w:val="000000"/>
          <w:sz w:val="22"/>
          <w:szCs w:val="22"/>
          <w:lang w:eastAsia="en-US"/>
        </w:rPr>
        <w:t xml:space="preserve">. </w:t>
      </w:r>
    </w:p>
    <w:p w14:paraId="5C2DAD6F" w14:textId="1AB9135C" w:rsidR="00F222BF" w:rsidRPr="00963E01" w:rsidRDefault="00834BC7"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lastRenderedPageBreak/>
        <w:t>A</w:t>
      </w:r>
      <w:r w:rsidR="00D739DA" w:rsidRPr="00963E01">
        <w:rPr>
          <w:rFonts w:asciiTheme="minorHAnsi" w:eastAsiaTheme="minorHAnsi" w:hAnsiTheme="minorHAnsi" w:cstheme="minorHAnsi"/>
          <w:color w:val="000000"/>
          <w:sz w:val="22"/>
          <w:szCs w:val="22"/>
          <w:lang w:eastAsia="en-US"/>
        </w:rPr>
        <w:t xml:space="preserve">t </w:t>
      </w:r>
      <w:r w:rsidR="00D739DA" w:rsidRPr="00963E01">
        <w:rPr>
          <w:rFonts w:asciiTheme="minorHAnsi" w:eastAsiaTheme="minorHAnsi" w:hAnsiTheme="minorHAnsi" w:cstheme="minorHAnsi"/>
          <w:i/>
          <w:iCs/>
          <w:color w:val="FF0000"/>
          <w:sz w:val="22"/>
          <w:szCs w:val="22"/>
          <w:lang w:eastAsia="en-US"/>
        </w:rPr>
        <w:t xml:space="preserve">Heather Primary School </w:t>
      </w:r>
      <w:r w:rsidRPr="00963E01">
        <w:rPr>
          <w:rFonts w:asciiTheme="minorHAnsi" w:eastAsiaTheme="minorHAnsi" w:hAnsiTheme="minorHAnsi" w:cstheme="minorHAnsi"/>
          <w:color w:val="FF0000"/>
          <w:sz w:val="22"/>
          <w:szCs w:val="22"/>
          <w:lang w:eastAsia="en-US"/>
        </w:rPr>
        <w:t xml:space="preserve"> </w:t>
      </w:r>
      <w:r w:rsidR="000526EC" w:rsidRPr="00963E01">
        <w:rPr>
          <w:rFonts w:asciiTheme="minorHAnsi" w:eastAsiaTheme="minorHAnsi" w:hAnsiTheme="minorHAnsi" w:cstheme="minorHAnsi"/>
          <w:color w:val="000000"/>
          <w:sz w:val="22"/>
          <w:szCs w:val="22"/>
          <w:lang w:eastAsia="en-US"/>
        </w:rPr>
        <w:t xml:space="preserve">we </w:t>
      </w:r>
      <w:r w:rsidRPr="00963E01">
        <w:rPr>
          <w:rFonts w:asciiTheme="minorHAnsi" w:eastAsiaTheme="minorHAnsi" w:hAnsiTheme="minorHAnsi" w:cstheme="minorHAnsi"/>
          <w:color w:val="000000"/>
          <w:sz w:val="22"/>
          <w:szCs w:val="22"/>
          <w:lang w:eastAsia="en-US"/>
        </w:rPr>
        <w:t>have a responsibility to provide a safe environment in which children can learn.</w:t>
      </w:r>
    </w:p>
    <w:p w14:paraId="36FBC454" w14:textId="2B74010F" w:rsidR="001C2295" w:rsidRPr="00963E01" w:rsidRDefault="000526EC"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We will make every effort</w:t>
      </w:r>
      <w:r w:rsidRPr="00963E01">
        <w:rPr>
          <w:rFonts w:asciiTheme="minorHAnsi" w:eastAsiaTheme="minorHAnsi" w:hAnsiTheme="minorHAnsi" w:cstheme="minorHAnsi"/>
          <w:b/>
          <w:bCs/>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to identify children who may benefit from early help</w:t>
      </w:r>
      <w:r w:rsidR="00462205" w:rsidRPr="00963E01">
        <w:rPr>
          <w:rFonts w:asciiTheme="minorHAnsi" w:eastAsiaTheme="minorHAnsi" w:hAnsiTheme="minorHAnsi" w:cstheme="minorHAnsi"/>
          <w:color w:val="000000"/>
          <w:sz w:val="22"/>
          <w:szCs w:val="22"/>
          <w:lang w:eastAsia="en-US"/>
        </w:rPr>
        <w:t xml:space="preserve"> and put in place support </w:t>
      </w:r>
      <w:r w:rsidRPr="00963E01">
        <w:rPr>
          <w:rFonts w:asciiTheme="minorHAnsi" w:eastAsiaTheme="minorHAnsi" w:hAnsiTheme="minorHAnsi" w:cstheme="minorHAnsi"/>
          <w:color w:val="000000"/>
          <w:sz w:val="22"/>
          <w:szCs w:val="22"/>
          <w:lang w:eastAsia="en-US"/>
        </w:rPr>
        <w:t>as soon as a problem emerges at any point in a child’s life</w:t>
      </w:r>
      <w:r w:rsidR="005411CE" w:rsidRPr="00963E01">
        <w:rPr>
          <w:rFonts w:asciiTheme="minorHAnsi" w:eastAsiaTheme="minorHAnsi" w:hAnsiTheme="minorHAnsi" w:cstheme="minorHAnsi"/>
          <w:color w:val="000000"/>
          <w:sz w:val="22"/>
          <w:szCs w:val="22"/>
          <w:lang w:eastAsia="en-US"/>
        </w:rPr>
        <w:t xml:space="preserve">.  </w:t>
      </w:r>
    </w:p>
    <w:p w14:paraId="105F1545" w14:textId="49D83398" w:rsidR="001C2295" w:rsidRPr="00963E01" w:rsidRDefault="000526EC"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b/>
          <w:bCs/>
          <w:color w:val="000000"/>
          <w:sz w:val="22"/>
          <w:szCs w:val="22"/>
          <w:lang w:eastAsia="en-US"/>
        </w:rPr>
        <w:t>Any staff member</w:t>
      </w:r>
      <w:r w:rsidR="00462205" w:rsidRPr="00963E01">
        <w:rPr>
          <w:rFonts w:asciiTheme="minorHAnsi" w:eastAsiaTheme="minorHAnsi" w:hAnsiTheme="minorHAnsi" w:cstheme="minorHAnsi"/>
          <w:b/>
          <w:bCs/>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who has</w:t>
      </w:r>
      <w:r w:rsidR="00462205" w:rsidRPr="00963E01">
        <w:rPr>
          <w:rFonts w:asciiTheme="minorHAnsi" w:eastAsiaTheme="minorHAnsi" w:hAnsiTheme="minorHAnsi" w:cstheme="minorHAnsi"/>
          <w:color w:val="000000"/>
          <w:sz w:val="22"/>
          <w:szCs w:val="22"/>
          <w:lang w:eastAsia="en-US"/>
        </w:rPr>
        <w:t xml:space="preserve"> </w:t>
      </w:r>
      <w:r w:rsidRPr="00963E01">
        <w:rPr>
          <w:rFonts w:asciiTheme="minorHAnsi" w:eastAsiaTheme="minorHAnsi" w:hAnsiTheme="minorHAnsi" w:cstheme="minorHAnsi"/>
          <w:b/>
          <w:bCs/>
          <w:color w:val="000000"/>
          <w:sz w:val="22"/>
          <w:szCs w:val="22"/>
          <w:lang w:eastAsia="en-US"/>
        </w:rPr>
        <w:t>any</w:t>
      </w:r>
      <w:r w:rsidR="00462205" w:rsidRPr="00963E01">
        <w:rPr>
          <w:rFonts w:asciiTheme="minorHAnsi" w:eastAsiaTheme="minorHAnsi" w:hAnsiTheme="minorHAnsi" w:cstheme="minorHAnsi"/>
          <w:b/>
          <w:bCs/>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concerns about a child’s welfare should follow</w:t>
      </w:r>
      <w:r w:rsidR="00462205" w:rsidRPr="00963E01">
        <w:rPr>
          <w:rFonts w:asciiTheme="minorHAnsi" w:eastAsiaTheme="minorHAnsi" w:hAnsiTheme="minorHAnsi" w:cstheme="minorHAnsi"/>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the processes set out</w:t>
      </w:r>
      <w:r w:rsidR="00462205" w:rsidRPr="00963E01">
        <w:rPr>
          <w:rFonts w:asciiTheme="minorHAnsi" w:eastAsiaTheme="minorHAnsi" w:hAnsiTheme="minorHAnsi" w:cstheme="minorHAnsi"/>
          <w:color w:val="000000"/>
          <w:sz w:val="22"/>
          <w:szCs w:val="22"/>
          <w:lang w:eastAsia="en-US"/>
        </w:rPr>
        <w:t xml:space="preserve"> in this child protection policy and raise concerns with the designated safeguarding lead or deput</w:t>
      </w:r>
      <w:r w:rsidR="00194BED" w:rsidRPr="00963E01">
        <w:rPr>
          <w:rFonts w:asciiTheme="minorHAnsi" w:eastAsiaTheme="minorHAnsi" w:hAnsiTheme="minorHAnsi" w:cstheme="minorHAnsi"/>
          <w:color w:val="000000"/>
          <w:sz w:val="22"/>
          <w:szCs w:val="22"/>
          <w:lang w:eastAsia="en-US"/>
        </w:rPr>
        <w:t>y</w:t>
      </w:r>
      <w:r w:rsidR="00462205" w:rsidRPr="00963E01">
        <w:rPr>
          <w:rFonts w:asciiTheme="minorHAnsi" w:eastAsiaTheme="minorHAnsi" w:hAnsiTheme="minorHAnsi" w:cstheme="minorHAnsi"/>
          <w:color w:val="000000"/>
          <w:sz w:val="22"/>
          <w:szCs w:val="22"/>
          <w:lang w:eastAsia="en-US"/>
        </w:rPr>
        <w:t xml:space="preserve"> without delay</w:t>
      </w:r>
      <w:r w:rsidR="005411CE" w:rsidRPr="00963E01">
        <w:rPr>
          <w:rFonts w:asciiTheme="minorHAnsi" w:eastAsiaTheme="minorHAnsi" w:hAnsiTheme="minorHAnsi" w:cstheme="minorHAnsi"/>
          <w:color w:val="000000"/>
          <w:sz w:val="22"/>
          <w:szCs w:val="22"/>
          <w:lang w:eastAsia="en-US"/>
        </w:rPr>
        <w:t>.</w:t>
      </w:r>
    </w:p>
    <w:p w14:paraId="0EC44A93" w14:textId="671E5817" w:rsidR="001C2295" w:rsidRPr="00963E01" w:rsidRDefault="00462205"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 xml:space="preserve">All our staff </w:t>
      </w:r>
      <w:r w:rsidR="000526EC" w:rsidRPr="00963E01">
        <w:rPr>
          <w:rFonts w:asciiTheme="minorHAnsi" w:eastAsiaTheme="minorHAnsi" w:hAnsiTheme="minorHAnsi" w:cstheme="minorHAnsi"/>
          <w:color w:val="000000"/>
          <w:sz w:val="22"/>
          <w:szCs w:val="22"/>
          <w:lang w:eastAsia="en-US"/>
        </w:rPr>
        <w:t>should expect to support social</w:t>
      </w:r>
      <w:r w:rsidRPr="00963E01">
        <w:rPr>
          <w:rFonts w:asciiTheme="minorHAnsi" w:eastAsiaTheme="minorHAnsi" w:hAnsiTheme="minorHAnsi" w:cstheme="minorHAnsi"/>
          <w:color w:val="000000"/>
          <w:sz w:val="22"/>
          <w:szCs w:val="22"/>
          <w:lang w:eastAsia="en-US"/>
        </w:rPr>
        <w:t xml:space="preserve"> </w:t>
      </w:r>
      <w:r w:rsidR="000526EC" w:rsidRPr="00963E01">
        <w:rPr>
          <w:rFonts w:asciiTheme="minorHAnsi" w:eastAsiaTheme="minorHAnsi" w:hAnsiTheme="minorHAnsi" w:cstheme="minorHAnsi"/>
          <w:color w:val="000000"/>
          <w:sz w:val="22"/>
          <w:szCs w:val="22"/>
          <w:lang w:eastAsia="en-US"/>
        </w:rPr>
        <w:t>workers and other agencies following any referral</w:t>
      </w:r>
      <w:r w:rsidRPr="00963E01">
        <w:rPr>
          <w:rFonts w:asciiTheme="minorHAnsi" w:eastAsiaTheme="minorHAnsi" w:hAnsiTheme="minorHAnsi" w:cstheme="minorHAnsi"/>
          <w:color w:val="000000"/>
          <w:sz w:val="22"/>
          <w:szCs w:val="22"/>
          <w:lang w:eastAsia="en-US"/>
        </w:rPr>
        <w:t>, especially if they were involved in being alert to or receiving a disclosure of risk, harm or abuse</w:t>
      </w:r>
      <w:r w:rsidR="00194BED" w:rsidRPr="00963E01">
        <w:rPr>
          <w:rFonts w:asciiTheme="minorHAnsi" w:eastAsiaTheme="minorHAnsi" w:hAnsiTheme="minorHAnsi" w:cstheme="minorHAnsi"/>
          <w:color w:val="000000"/>
          <w:sz w:val="22"/>
          <w:szCs w:val="22"/>
          <w:lang w:eastAsia="en-US"/>
        </w:rPr>
        <w:t xml:space="preserve"> or harassment</w:t>
      </w:r>
      <w:r w:rsidRPr="00963E01">
        <w:rPr>
          <w:rFonts w:asciiTheme="minorHAnsi" w:eastAsiaTheme="minorHAnsi" w:hAnsiTheme="minorHAnsi" w:cstheme="minorHAnsi"/>
          <w:color w:val="000000"/>
          <w:sz w:val="22"/>
          <w:szCs w:val="22"/>
          <w:lang w:eastAsia="en-US"/>
        </w:rPr>
        <w:t xml:space="preserve"> from a child.</w:t>
      </w:r>
    </w:p>
    <w:p w14:paraId="310C2A2A" w14:textId="7591C74C" w:rsidR="004D4399" w:rsidRPr="00963E01" w:rsidRDefault="00462205"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Our s</w:t>
      </w:r>
      <w:r w:rsidR="005411CE" w:rsidRPr="00963E01">
        <w:rPr>
          <w:rFonts w:asciiTheme="minorHAnsi" w:eastAsiaTheme="minorHAnsi" w:hAnsiTheme="minorHAnsi" w:cstheme="minorHAnsi"/>
          <w:color w:val="000000"/>
          <w:sz w:val="22"/>
          <w:szCs w:val="22"/>
          <w:lang w:eastAsia="en-US"/>
        </w:rPr>
        <w:t>e</w:t>
      </w:r>
      <w:r w:rsidRPr="00963E01">
        <w:rPr>
          <w:rFonts w:asciiTheme="minorHAnsi" w:eastAsiaTheme="minorHAnsi" w:hAnsiTheme="minorHAnsi" w:cstheme="minorHAnsi"/>
          <w:color w:val="000000"/>
          <w:sz w:val="22"/>
          <w:szCs w:val="22"/>
          <w:lang w:eastAsia="en-US"/>
        </w:rPr>
        <w:t>n</w:t>
      </w:r>
      <w:r w:rsidR="005411CE" w:rsidRPr="00963E01">
        <w:rPr>
          <w:rFonts w:asciiTheme="minorHAnsi" w:eastAsiaTheme="minorHAnsi" w:hAnsiTheme="minorHAnsi" w:cstheme="minorHAnsi"/>
          <w:color w:val="000000"/>
          <w:sz w:val="22"/>
          <w:szCs w:val="22"/>
          <w:lang w:eastAsia="en-US"/>
        </w:rPr>
        <w:t>io</w:t>
      </w:r>
      <w:r w:rsidRPr="00963E01">
        <w:rPr>
          <w:rFonts w:asciiTheme="minorHAnsi" w:eastAsiaTheme="minorHAnsi" w:hAnsiTheme="minorHAnsi" w:cstheme="minorHAnsi"/>
          <w:color w:val="000000"/>
          <w:sz w:val="22"/>
          <w:szCs w:val="22"/>
          <w:lang w:eastAsia="en-US"/>
        </w:rPr>
        <w:t xml:space="preserve">r </w:t>
      </w:r>
      <w:r w:rsidR="000526EC" w:rsidRPr="00963E01">
        <w:rPr>
          <w:rFonts w:asciiTheme="minorHAnsi" w:eastAsiaTheme="minorHAnsi" w:hAnsiTheme="minorHAnsi" w:cstheme="minorHAnsi"/>
          <w:color w:val="000000"/>
          <w:sz w:val="22"/>
          <w:szCs w:val="22"/>
          <w:lang w:eastAsia="en-US"/>
        </w:rPr>
        <w:t>designated safeguarding lead will</w:t>
      </w:r>
      <w:r w:rsidRPr="00963E01">
        <w:rPr>
          <w:rFonts w:asciiTheme="minorHAnsi" w:eastAsiaTheme="minorHAnsi" w:hAnsiTheme="minorHAnsi" w:cstheme="minorHAnsi"/>
          <w:color w:val="000000"/>
          <w:sz w:val="22"/>
          <w:szCs w:val="22"/>
          <w:lang w:eastAsia="en-US"/>
        </w:rPr>
        <w:t xml:space="preserve"> </w:t>
      </w:r>
      <w:r w:rsidR="000526EC" w:rsidRPr="00963E01">
        <w:rPr>
          <w:rFonts w:asciiTheme="minorHAnsi" w:eastAsiaTheme="minorHAnsi" w:hAnsiTheme="minorHAnsi" w:cstheme="minorHAnsi"/>
          <w:color w:val="000000"/>
          <w:sz w:val="22"/>
          <w:szCs w:val="22"/>
          <w:lang w:eastAsia="en-US"/>
        </w:rPr>
        <w:t>provide support to staff</w:t>
      </w:r>
      <w:r w:rsidRPr="00963E01">
        <w:rPr>
          <w:rFonts w:asciiTheme="minorHAnsi" w:eastAsiaTheme="minorHAnsi" w:hAnsiTheme="minorHAnsi" w:cstheme="minorHAnsi"/>
          <w:color w:val="000000"/>
          <w:sz w:val="22"/>
          <w:szCs w:val="22"/>
          <w:lang w:eastAsia="en-US"/>
        </w:rPr>
        <w:t xml:space="preserve"> </w:t>
      </w:r>
      <w:r w:rsidR="000526EC" w:rsidRPr="00963E01">
        <w:rPr>
          <w:rFonts w:asciiTheme="minorHAnsi" w:eastAsiaTheme="minorHAnsi" w:hAnsiTheme="minorHAnsi" w:cstheme="minorHAnsi"/>
          <w:color w:val="000000"/>
          <w:sz w:val="22"/>
          <w:szCs w:val="22"/>
          <w:lang w:eastAsia="en-US"/>
        </w:rPr>
        <w:t>to carry out their</w:t>
      </w:r>
      <w:r w:rsidR="00F222BF" w:rsidRPr="00963E01">
        <w:rPr>
          <w:rFonts w:asciiTheme="minorHAnsi" w:eastAsiaTheme="minorHAnsi" w:hAnsiTheme="minorHAnsi" w:cstheme="minorHAnsi"/>
          <w:color w:val="000000"/>
          <w:sz w:val="22"/>
          <w:szCs w:val="22"/>
          <w:lang w:eastAsia="en-US"/>
        </w:rPr>
        <w:t xml:space="preserve"> </w:t>
      </w:r>
      <w:r w:rsidR="000526EC" w:rsidRPr="00963E01">
        <w:rPr>
          <w:rFonts w:asciiTheme="minorHAnsi" w:eastAsiaTheme="minorHAnsi" w:hAnsiTheme="minorHAnsi" w:cstheme="minorHAnsi"/>
          <w:color w:val="000000"/>
          <w:sz w:val="22"/>
          <w:szCs w:val="22"/>
          <w:lang w:eastAsia="en-US"/>
        </w:rPr>
        <w:t>safeguarding duties and who will liaise closely</w:t>
      </w:r>
      <w:r w:rsidRPr="00963E01">
        <w:rPr>
          <w:rFonts w:asciiTheme="minorHAnsi" w:eastAsiaTheme="minorHAnsi" w:hAnsiTheme="minorHAnsi" w:cstheme="minorHAnsi"/>
          <w:color w:val="000000"/>
          <w:sz w:val="22"/>
          <w:szCs w:val="22"/>
          <w:lang w:eastAsia="en-US"/>
        </w:rPr>
        <w:t xml:space="preserve"> </w:t>
      </w:r>
      <w:r w:rsidR="000526EC" w:rsidRPr="00963E01">
        <w:rPr>
          <w:rFonts w:asciiTheme="minorHAnsi" w:eastAsiaTheme="minorHAnsi" w:hAnsiTheme="minorHAnsi" w:cstheme="minorHAnsi"/>
          <w:color w:val="000000"/>
          <w:sz w:val="22"/>
          <w:szCs w:val="22"/>
          <w:lang w:eastAsia="en-US"/>
        </w:rPr>
        <w:t>with other services such as children’s social care</w:t>
      </w:r>
      <w:r w:rsidRPr="00963E01">
        <w:rPr>
          <w:rFonts w:asciiTheme="minorHAnsi" w:eastAsiaTheme="minorHAnsi" w:hAnsiTheme="minorHAnsi" w:cstheme="minorHAnsi"/>
          <w:color w:val="000000"/>
          <w:sz w:val="22"/>
          <w:szCs w:val="22"/>
          <w:lang w:eastAsia="en-US"/>
        </w:rPr>
        <w:t xml:space="preserve">, police, early </w:t>
      </w:r>
      <w:r w:rsidR="00EF110E" w:rsidRPr="00963E01">
        <w:rPr>
          <w:rFonts w:asciiTheme="minorHAnsi" w:eastAsiaTheme="minorHAnsi" w:hAnsiTheme="minorHAnsi" w:cstheme="minorHAnsi"/>
          <w:color w:val="000000"/>
          <w:sz w:val="22"/>
          <w:szCs w:val="22"/>
          <w:lang w:eastAsia="en-US"/>
        </w:rPr>
        <w:t>help,</w:t>
      </w:r>
      <w:r w:rsidRPr="00963E01">
        <w:rPr>
          <w:rFonts w:asciiTheme="minorHAnsi" w:eastAsiaTheme="minorHAnsi" w:hAnsiTheme="minorHAnsi" w:cstheme="minorHAnsi"/>
          <w:color w:val="000000"/>
          <w:sz w:val="22"/>
          <w:szCs w:val="22"/>
          <w:lang w:eastAsia="en-US"/>
        </w:rPr>
        <w:t xml:space="preserve"> and health were required, as the </w:t>
      </w:r>
      <w:r w:rsidR="000526EC" w:rsidRPr="00963E01">
        <w:rPr>
          <w:rFonts w:asciiTheme="minorHAnsi" w:eastAsiaTheme="minorHAnsi" w:hAnsiTheme="minorHAnsi" w:cstheme="minorHAnsi"/>
          <w:color w:val="000000"/>
          <w:sz w:val="22"/>
          <w:szCs w:val="22"/>
          <w:lang w:eastAsia="en-US"/>
        </w:rPr>
        <w:t>designated safeguarding lead (and any deputies)</w:t>
      </w:r>
      <w:r w:rsidRPr="00963E01">
        <w:rPr>
          <w:rFonts w:asciiTheme="minorHAnsi" w:eastAsiaTheme="minorHAnsi" w:hAnsiTheme="minorHAnsi" w:cstheme="minorHAnsi"/>
          <w:color w:val="000000"/>
          <w:sz w:val="22"/>
          <w:szCs w:val="22"/>
          <w:lang w:eastAsia="en-US"/>
        </w:rPr>
        <w:t xml:space="preserve"> </w:t>
      </w:r>
      <w:r w:rsidR="000526EC" w:rsidRPr="00963E01">
        <w:rPr>
          <w:rFonts w:asciiTheme="minorHAnsi" w:eastAsiaTheme="minorHAnsi" w:hAnsiTheme="minorHAnsi" w:cstheme="minorHAnsi"/>
          <w:color w:val="000000"/>
          <w:sz w:val="22"/>
          <w:szCs w:val="22"/>
          <w:lang w:eastAsia="en-US"/>
        </w:rPr>
        <w:t>are</w:t>
      </w:r>
      <w:r w:rsidRPr="00963E01">
        <w:rPr>
          <w:rFonts w:asciiTheme="minorHAnsi" w:eastAsiaTheme="minorHAnsi" w:hAnsiTheme="minorHAnsi" w:cstheme="minorHAnsi"/>
          <w:color w:val="000000"/>
          <w:sz w:val="22"/>
          <w:szCs w:val="22"/>
          <w:lang w:eastAsia="en-US"/>
        </w:rPr>
        <w:t xml:space="preserve"> </w:t>
      </w:r>
      <w:r w:rsidR="000526EC" w:rsidRPr="00963E01">
        <w:rPr>
          <w:rFonts w:asciiTheme="minorHAnsi" w:eastAsiaTheme="minorHAnsi" w:hAnsiTheme="minorHAnsi" w:cstheme="minorHAnsi"/>
          <w:color w:val="000000"/>
          <w:sz w:val="22"/>
          <w:szCs w:val="22"/>
          <w:lang w:eastAsia="en-US"/>
        </w:rPr>
        <w:t>most likely to have a complete safeguarding picture and be the most appropriate person to advise on the response to safeguarding concerns.</w:t>
      </w:r>
    </w:p>
    <w:p w14:paraId="1B8DC1B5" w14:textId="06B0126B" w:rsidR="0049788E" w:rsidRPr="00963E01" w:rsidRDefault="00574227" w:rsidP="00481E6F">
      <w:pPr>
        <w:pStyle w:val="ListParagraph"/>
        <w:numPr>
          <w:ilvl w:val="0"/>
          <w:numId w:val="8"/>
        </w:numPr>
        <w:spacing w:before="240" w:after="240"/>
        <w:ind w:left="720" w:hanging="720"/>
        <w:contextualSpacing w:val="0"/>
        <w:rPr>
          <w:rFonts w:asciiTheme="minorHAnsi" w:hAnsiTheme="minorHAnsi" w:cstheme="minorHAnsi"/>
          <w:b/>
          <w:sz w:val="22"/>
          <w:szCs w:val="22"/>
        </w:rPr>
      </w:pPr>
      <w:r w:rsidRPr="00963E01">
        <w:rPr>
          <w:rFonts w:asciiTheme="minorHAnsi" w:hAnsiTheme="minorHAnsi" w:cstheme="minorHAnsi"/>
          <w:b/>
          <w:sz w:val="22"/>
          <w:szCs w:val="22"/>
        </w:rPr>
        <w:t>Safeguarding is not just about protecting children from deliberate harm</w:t>
      </w:r>
      <w:r w:rsidR="005411CE" w:rsidRPr="00963E01">
        <w:rPr>
          <w:rFonts w:asciiTheme="minorHAnsi" w:hAnsiTheme="minorHAnsi" w:cstheme="minorHAnsi"/>
          <w:b/>
          <w:sz w:val="22"/>
          <w:szCs w:val="22"/>
        </w:rPr>
        <w:t xml:space="preserve">. </w:t>
      </w:r>
      <w:r w:rsidRPr="00963E01">
        <w:rPr>
          <w:rFonts w:asciiTheme="minorHAnsi" w:hAnsiTheme="minorHAnsi" w:cstheme="minorHAnsi"/>
          <w:b/>
          <w:sz w:val="22"/>
          <w:szCs w:val="22"/>
        </w:rPr>
        <w:t xml:space="preserve">It also relates to </w:t>
      </w:r>
      <w:r w:rsidR="00123973" w:rsidRPr="00963E01">
        <w:rPr>
          <w:rFonts w:asciiTheme="minorHAnsi" w:hAnsiTheme="minorHAnsi" w:cstheme="minorHAnsi"/>
          <w:b/>
          <w:sz w:val="22"/>
          <w:szCs w:val="22"/>
        </w:rPr>
        <w:t xml:space="preserve">the </w:t>
      </w:r>
      <w:r w:rsidR="00751489" w:rsidRPr="00963E01">
        <w:rPr>
          <w:rFonts w:asciiTheme="minorHAnsi" w:hAnsiTheme="minorHAnsi" w:cstheme="minorHAnsi"/>
          <w:b/>
          <w:sz w:val="22"/>
          <w:szCs w:val="22"/>
        </w:rPr>
        <w:t>broader aspects of care and education</w:t>
      </w:r>
      <w:r w:rsidRPr="00963E01">
        <w:rPr>
          <w:rFonts w:asciiTheme="minorHAnsi" w:hAnsiTheme="minorHAnsi" w:cstheme="minorHAnsi"/>
          <w:b/>
          <w:sz w:val="22"/>
          <w:szCs w:val="22"/>
        </w:rPr>
        <w:t xml:space="preserve"> including:</w:t>
      </w:r>
    </w:p>
    <w:p w14:paraId="284CED89" w14:textId="744587DB" w:rsidR="00574227" w:rsidRPr="00963E01" w:rsidRDefault="00574227"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Pupils’ health and safety</w:t>
      </w:r>
      <w:r w:rsidR="00781769" w:rsidRPr="00963E01">
        <w:rPr>
          <w:rFonts w:asciiTheme="minorHAnsi" w:hAnsiTheme="minorHAnsi" w:cstheme="minorHAnsi"/>
          <w:sz w:val="22"/>
          <w:szCs w:val="22"/>
        </w:rPr>
        <w:t xml:space="preserve"> and </w:t>
      </w:r>
      <w:r w:rsidR="007F4120" w:rsidRPr="00963E01">
        <w:rPr>
          <w:rFonts w:asciiTheme="minorHAnsi" w:hAnsiTheme="minorHAnsi" w:cstheme="minorHAnsi"/>
          <w:sz w:val="22"/>
          <w:szCs w:val="22"/>
        </w:rPr>
        <w:t xml:space="preserve">emotional </w:t>
      </w:r>
      <w:r w:rsidR="00781769" w:rsidRPr="00963E01">
        <w:rPr>
          <w:rFonts w:asciiTheme="minorHAnsi" w:hAnsiTheme="minorHAnsi" w:cstheme="minorHAnsi"/>
          <w:sz w:val="22"/>
          <w:szCs w:val="22"/>
        </w:rPr>
        <w:t>well-being,</w:t>
      </w:r>
      <w:r w:rsidR="007F4120" w:rsidRPr="00963E01">
        <w:rPr>
          <w:rFonts w:asciiTheme="minorHAnsi" w:hAnsiTheme="minorHAnsi" w:cstheme="minorHAnsi"/>
          <w:sz w:val="22"/>
          <w:szCs w:val="22"/>
        </w:rPr>
        <w:t xml:space="preserve"> </w:t>
      </w:r>
      <w:r w:rsidR="00286A38" w:rsidRPr="00963E01">
        <w:rPr>
          <w:rFonts w:asciiTheme="minorHAnsi" w:hAnsiTheme="minorHAnsi" w:cstheme="minorHAnsi"/>
          <w:sz w:val="22"/>
          <w:szCs w:val="22"/>
        </w:rPr>
        <w:t>and</w:t>
      </w:r>
      <w:r w:rsidR="00781769" w:rsidRPr="00963E01">
        <w:rPr>
          <w:rFonts w:asciiTheme="minorHAnsi" w:hAnsiTheme="minorHAnsi" w:cstheme="minorHAnsi"/>
          <w:sz w:val="22"/>
          <w:szCs w:val="22"/>
        </w:rPr>
        <w:t xml:space="preserve"> their mental</w:t>
      </w:r>
      <w:r w:rsidR="007F4120" w:rsidRPr="00963E01">
        <w:rPr>
          <w:rFonts w:asciiTheme="minorHAnsi" w:hAnsiTheme="minorHAnsi" w:cstheme="minorHAnsi"/>
          <w:sz w:val="22"/>
          <w:szCs w:val="22"/>
        </w:rPr>
        <w:t xml:space="preserve"> and physical</w:t>
      </w:r>
      <w:r w:rsidR="00781769" w:rsidRPr="00963E01">
        <w:rPr>
          <w:rFonts w:asciiTheme="minorHAnsi" w:hAnsiTheme="minorHAnsi" w:cstheme="minorHAnsi"/>
          <w:sz w:val="22"/>
          <w:szCs w:val="22"/>
        </w:rPr>
        <w:t xml:space="preserve"> health</w:t>
      </w:r>
      <w:r w:rsidR="007F4120" w:rsidRPr="00963E01">
        <w:rPr>
          <w:rFonts w:asciiTheme="minorHAnsi" w:hAnsiTheme="minorHAnsi" w:cstheme="minorHAnsi"/>
          <w:sz w:val="22"/>
          <w:szCs w:val="22"/>
        </w:rPr>
        <w:t xml:space="preserve"> or development</w:t>
      </w:r>
      <w:r w:rsidR="005411CE" w:rsidRPr="00963E01">
        <w:rPr>
          <w:rFonts w:asciiTheme="minorHAnsi" w:hAnsiTheme="minorHAnsi" w:cstheme="minorHAnsi"/>
          <w:sz w:val="22"/>
          <w:szCs w:val="22"/>
        </w:rPr>
        <w:t xml:space="preserve">.  </w:t>
      </w:r>
    </w:p>
    <w:p w14:paraId="73A726B4" w14:textId="77777777" w:rsidR="00D03EB6" w:rsidRPr="00963E01" w:rsidRDefault="00781769"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Meeting the needs of children with special educational needs and/or disabilities</w:t>
      </w:r>
      <w:r w:rsidR="00D03EB6" w:rsidRPr="00963E01">
        <w:rPr>
          <w:rFonts w:asciiTheme="minorHAnsi" w:hAnsiTheme="minorHAnsi" w:cstheme="minorHAnsi"/>
          <w:sz w:val="22"/>
          <w:szCs w:val="22"/>
        </w:rPr>
        <w:t>.</w:t>
      </w:r>
    </w:p>
    <w:p w14:paraId="58B96369" w14:textId="2F7C436B" w:rsidR="00020F7C" w:rsidRPr="00963E01" w:rsidRDefault="0078550B"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M</w:t>
      </w:r>
      <w:r w:rsidR="00A25629" w:rsidRPr="00963E01">
        <w:rPr>
          <w:rFonts w:asciiTheme="minorHAnsi" w:hAnsiTheme="minorHAnsi" w:cstheme="minorHAnsi"/>
          <w:sz w:val="22"/>
          <w:szCs w:val="22"/>
        </w:rPr>
        <w:t>eet</w:t>
      </w:r>
      <w:r w:rsidR="00D64D0C" w:rsidRPr="00963E01">
        <w:rPr>
          <w:rFonts w:asciiTheme="minorHAnsi" w:hAnsiTheme="minorHAnsi" w:cstheme="minorHAnsi"/>
          <w:sz w:val="22"/>
          <w:szCs w:val="22"/>
        </w:rPr>
        <w:t>ing</w:t>
      </w:r>
      <w:r w:rsidR="00A25629" w:rsidRPr="00963E01">
        <w:rPr>
          <w:rFonts w:asciiTheme="minorHAnsi" w:hAnsiTheme="minorHAnsi" w:cstheme="minorHAnsi"/>
          <w:sz w:val="22"/>
          <w:szCs w:val="22"/>
        </w:rPr>
        <w:t xml:space="preserve"> </w:t>
      </w:r>
      <w:r w:rsidR="004C0FFA" w:rsidRPr="00963E01">
        <w:rPr>
          <w:rFonts w:asciiTheme="minorHAnsi" w:hAnsiTheme="minorHAnsi" w:cstheme="minorHAnsi"/>
          <w:sz w:val="22"/>
          <w:szCs w:val="22"/>
        </w:rPr>
        <w:t>the legal</w:t>
      </w:r>
      <w:r w:rsidR="00A25629" w:rsidRPr="00963E01">
        <w:rPr>
          <w:rFonts w:asciiTheme="minorHAnsi" w:hAnsiTheme="minorHAnsi" w:cstheme="minorHAnsi"/>
          <w:sz w:val="22"/>
          <w:szCs w:val="22"/>
        </w:rPr>
        <w:t xml:space="preserve"> duties</w:t>
      </w:r>
      <w:r w:rsidR="00D6593D" w:rsidRPr="00963E01">
        <w:rPr>
          <w:rFonts w:asciiTheme="minorHAnsi" w:hAnsiTheme="minorHAnsi" w:cstheme="minorHAnsi"/>
          <w:sz w:val="22"/>
          <w:szCs w:val="22"/>
        </w:rPr>
        <w:t xml:space="preserve"> </w:t>
      </w:r>
      <w:r w:rsidR="00D739DA" w:rsidRPr="00963E01">
        <w:rPr>
          <w:rFonts w:asciiTheme="minorHAnsi" w:hAnsiTheme="minorHAnsi" w:cstheme="minorHAnsi"/>
          <w:i/>
          <w:iCs/>
          <w:color w:val="FF0000"/>
          <w:sz w:val="22"/>
          <w:szCs w:val="22"/>
        </w:rPr>
        <w:t>of</w:t>
      </w:r>
      <w:r w:rsidR="00D6593D" w:rsidRPr="00963E01">
        <w:rPr>
          <w:rFonts w:asciiTheme="minorHAnsi" w:hAnsiTheme="minorHAnsi" w:cstheme="minorHAnsi"/>
          <w:i/>
          <w:iCs/>
          <w:color w:val="FF0000"/>
          <w:sz w:val="22"/>
          <w:szCs w:val="22"/>
        </w:rPr>
        <w:t xml:space="preserve"> </w:t>
      </w:r>
      <w:r w:rsidR="00D739DA" w:rsidRPr="00963E01">
        <w:rPr>
          <w:rFonts w:asciiTheme="minorHAnsi" w:hAnsiTheme="minorHAnsi" w:cstheme="minorHAnsi"/>
          <w:i/>
          <w:iCs/>
          <w:color w:val="FF0000"/>
          <w:sz w:val="22"/>
          <w:szCs w:val="22"/>
        </w:rPr>
        <w:t xml:space="preserve">Heather Primary School </w:t>
      </w:r>
      <w:r w:rsidR="00A25629" w:rsidRPr="00963E01">
        <w:rPr>
          <w:rFonts w:asciiTheme="minorHAnsi" w:hAnsiTheme="minorHAnsi" w:cstheme="minorHAnsi"/>
          <w:color w:val="FF0000"/>
          <w:sz w:val="22"/>
          <w:szCs w:val="22"/>
        </w:rPr>
        <w:t xml:space="preserve"> </w:t>
      </w:r>
      <w:r w:rsidR="00A25629" w:rsidRPr="00963E01">
        <w:rPr>
          <w:rFonts w:asciiTheme="minorHAnsi" w:hAnsiTheme="minorHAnsi" w:cstheme="minorHAnsi"/>
          <w:sz w:val="22"/>
          <w:szCs w:val="22"/>
        </w:rPr>
        <w:t>under the Equality act</w:t>
      </w:r>
      <w:r w:rsidR="00D6593D" w:rsidRPr="00963E01">
        <w:rPr>
          <w:rFonts w:asciiTheme="minorHAnsi" w:hAnsiTheme="minorHAnsi" w:cstheme="minorHAnsi"/>
          <w:sz w:val="22"/>
          <w:szCs w:val="22"/>
        </w:rPr>
        <w:t>:</w:t>
      </w:r>
      <w:r w:rsidR="00FC0CA9" w:rsidRPr="00963E01">
        <w:rPr>
          <w:rFonts w:asciiTheme="minorHAnsi" w:hAnsiTheme="minorHAnsi" w:cstheme="minorHAnsi"/>
          <w:sz w:val="22"/>
          <w:szCs w:val="22"/>
        </w:rPr>
        <w:t xml:space="preserve"> will not </w:t>
      </w:r>
      <w:r w:rsidR="00F222BF" w:rsidRPr="00963E01">
        <w:rPr>
          <w:rFonts w:asciiTheme="minorHAnsi" w:hAnsiTheme="minorHAnsi" w:cstheme="minorHAnsi"/>
          <w:sz w:val="22"/>
          <w:szCs w:val="22"/>
        </w:rPr>
        <w:t>unlawfully</w:t>
      </w:r>
      <w:r w:rsidR="00150738" w:rsidRPr="00963E01">
        <w:rPr>
          <w:rFonts w:asciiTheme="minorHAnsi" w:hAnsiTheme="minorHAnsi" w:cstheme="minorHAnsi"/>
          <w:sz w:val="22"/>
          <w:szCs w:val="22"/>
        </w:rPr>
        <w:t xml:space="preserve">, </w:t>
      </w:r>
      <w:r w:rsidR="00FC0CA9" w:rsidRPr="00963E01">
        <w:rPr>
          <w:rFonts w:asciiTheme="minorHAnsi" w:hAnsiTheme="minorHAnsi" w:cstheme="minorHAnsi"/>
          <w:sz w:val="22"/>
          <w:szCs w:val="22"/>
        </w:rPr>
        <w:t>discriminate against pupils or students</w:t>
      </w:r>
      <w:r w:rsidR="002B70A3" w:rsidRPr="00963E01">
        <w:rPr>
          <w:rFonts w:asciiTheme="minorHAnsi" w:hAnsiTheme="minorHAnsi" w:cstheme="minorHAnsi"/>
          <w:sz w:val="22"/>
          <w:szCs w:val="22"/>
        </w:rPr>
        <w:t xml:space="preserve"> </w:t>
      </w:r>
      <w:r w:rsidR="00D64D0C" w:rsidRPr="00963E01">
        <w:rPr>
          <w:rFonts w:asciiTheme="minorHAnsi" w:hAnsiTheme="minorHAnsi" w:cstheme="minorHAnsi"/>
          <w:sz w:val="22"/>
          <w:szCs w:val="22"/>
        </w:rPr>
        <w:t>based protected characteristics</w:t>
      </w:r>
      <w:r w:rsidR="00112275" w:rsidRPr="00963E01">
        <w:rPr>
          <w:rFonts w:asciiTheme="minorHAnsi" w:hAnsiTheme="minorHAnsi" w:cstheme="minorHAnsi"/>
          <w:sz w:val="22"/>
          <w:szCs w:val="22"/>
        </w:rPr>
        <w:t xml:space="preserve">; we will carefully consider how we support </w:t>
      </w:r>
      <w:r w:rsidR="00801E80" w:rsidRPr="00963E01">
        <w:rPr>
          <w:rFonts w:asciiTheme="minorHAnsi" w:hAnsiTheme="minorHAnsi" w:cstheme="minorHAnsi"/>
          <w:sz w:val="22"/>
          <w:szCs w:val="22"/>
        </w:rPr>
        <w:t>pupils</w:t>
      </w:r>
      <w:r w:rsidR="00112275" w:rsidRPr="00963E01">
        <w:rPr>
          <w:rFonts w:asciiTheme="minorHAnsi" w:hAnsiTheme="minorHAnsi" w:cstheme="minorHAnsi"/>
          <w:sz w:val="22"/>
          <w:szCs w:val="22"/>
        </w:rPr>
        <w:t xml:space="preserve"> </w:t>
      </w:r>
      <w:r w:rsidR="00020F7C" w:rsidRPr="00963E01">
        <w:rPr>
          <w:rFonts w:asciiTheme="minorHAnsi" w:hAnsiTheme="minorHAnsi" w:cstheme="minorHAnsi"/>
          <w:sz w:val="22"/>
          <w:szCs w:val="22"/>
        </w:rPr>
        <w:t>regarding</w:t>
      </w:r>
      <w:r w:rsidR="00112275" w:rsidRPr="00963E01">
        <w:rPr>
          <w:rFonts w:asciiTheme="minorHAnsi" w:hAnsiTheme="minorHAnsi" w:cstheme="minorHAnsi"/>
          <w:sz w:val="22"/>
          <w:szCs w:val="22"/>
        </w:rPr>
        <w:t xml:space="preserve"> particular protected characteristics</w:t>
      </w:r>
      <w:r w:rsidR="00133456" w:rsidRPr="00963E01">
        <w:rPr>
          <w:rFonts w:asciiTheme="minorHAnsi" w:hAnsiTheme="minorHAnsi" w:cstheme="minorHAnsi"/>
          <w:sz w:val="22"/>
          <w:szCs w:val="22"/>
        </w:rPr>
        <w:t xml:space="preserve">; we </w:t>
      </w:r>
      <w:r w:rsidR="00020F7C" w:rsidRPr="00963E01">
        <w:rPr>
          <w:rFonts w:asciiTheme="minorHAnsi" w:hAnsiTheme="minorHAnsi" w:cstheme="minorHAnsi"/>
          <w:sz w:val="22"/>
          <w:szCs w:val="22"/>
        </w:rPr>
        <w:t>will</w:t>
      </w:r>
      <w:r w:rsidR="00133456" w:rsidRPr="00963E01">
        <w:rPr>
          <w:rFonts w:asciiTheme="minorHAnsi" w:hAnsiTheme="minorHAnsi" w:cstheme="minorHAnsi"/>
          <w:sz w:val="22"/>
          <w:szCs w:val="22"/>
        </w:rPr>
        <w:t xml:space="preserve"> take positive action to deal with particular disadvantages affecting pupils or students</w:t>
      </w:r>
      <w:r w:rsidR="00112275" w:rsidRPr="00963E01">
        <w:rPr>
          <w:rFonts w:asciiTheme="minorHAnsi" w:hAnsiTheme="minorHAnsi" w:cstheme="minorHAnsi"/>
          <w:sz w:val="22"/>
          <w:szCs w:val="22"/>
        </w:rPr>
        <w:t xml:space="preserve"> </w:t>
      </w:r>
      <w:r w:rsidR="00A25629" w:rsidRPr="00963E01">
        <w:rPr>
          <w:rFonts w:asciiTheme="minorHAnsi" w:hAnsiTheme="minorHAnsi" w:cstheme="minorHAnsi"/>
          <w:i/>
          <w:iCs/>
          <w:color w:val="FF0000"/>
          <w:sz w:val="22"/>
          <w:szCs w:val="22"/>
        </w:rPr>
        <w:t>(</w:t>
      </w:r>
      <w:r w:rsidR="002B70A3" w:rsidRPr="00963E01">
        <w:rPr>
          <w:rFonts w:asciiTheme="minorHAnsi" w:hAnsiTheme="minorHAnsi" w:cstheme="minorHAnsi"/>
          <w:i/>
          <w:iCs/>
          <w:color w:val="FF0000"/>
          <w:sz w:val="22"/>
          <w:szCs w:val="22"/>
        </w:rPr>
        <w:t xml:space="preserve">as </w:t>
      </w:r>
      <w:r w:rsidR="00A25629" w:rsidRPr="00963E01">
        <w:rPr>
          <w:rFonts w:asciiTheme="minorHAnsi" w:hAnsiTheme="minorHAnsi" w:cstheme="minorHAnsi"/>
          <w:i/>
          <w:iCs/>
          <w:color w:val="FF0000"/>
          <w:sz w:val="22"/>
          <w:szCs w:val="22"/>
        </w:rPr>
        <w:t>see para</w:t>
      </w:r>
      <w:r w:rsidR="002B70A3" w:rsidRPr="00963E01">
        <w:rPr>
          <w:rFonts w:asciiTheme="minorHAnsi" w:hAnsiTheme="minorHAnsi" w:cstheme="minorHAnsi"/>
          <w:i/>
          <w:iCs/>
          <w:color w:val="FF0000"/>
          <w:sz w:val="22"/>
          <w:szCs w:val="22"/>
        </w:rPr>
        <w:t>graphs</w:t>
      </w:r>
      <w:r w:rsidR="00A25629" w:rsidRPr="00963E01">
        <w:rPr>
          <w:rFonts w:asciiTheme="minorHAnsi" w:hAnsiTheme="minorHAnsi" w:cstheme="minorHAnsi"/>
          <w:i/>
          <w:iCs/>
          <w:color w:val="FF0000"/>
          <w:sz w:val="22"/>
          <w:szCs w:val="22"/>
        </w:rPr>
        <w:t xml:space="preserve"> 86-89</w:t>
      </w:r>
      <w:r w:rsidR="00020F7C" w:rsidRPr="00963E01">
        <w:rPr>
          <w:rFonts w:asciiTheme="minorHAnsi" w:hAnsiTheme="minorHAnsi" w:cstheme="minorHAnsi"/>
          <w:i/>
          <w:iCs/>
          <w:color w:val="FF0000"/>
          <w:sz w:val="22"/>
          <w:szCs w:val="22"/>
        </w:rPr>
        <w:t>)</w:t>
      </w:r>
      <w:r w:rsidR="00A25629" w:rsidRPr="00963E01">
        <w:rPr>
          <w:rFonts w:asciiTheme="minorHAnsi" w:hAnsiTheme="minorHAnsi" w:cstheme="minorHAnsi"/>
          <w:color w:val="FF0000"/>
          <w:sz w:val="22"/>
          <w:szCs w:val="22"/>
        </w:rPr>
        <w:t xml:space="preserve"> </w:t>
      </w:r>
    </w:p>
    <w:p w14:paraId="3C5199EA" w14:textId="6C2EC145" w:rsidR="006A7A70" w:rsidRPr="00963E01" w:rsidRDefault="006A7A70" w:rsidP="00481E6F">
      <w:pPr>
        <w:pStyle w:val="ListParagraph"/>
        <w:numPr>
          <w:ilvl w:val="0"/>
          <w:numId w:val="7"/>
        </w:numPr>
        <w:ind w:left="1287" w:hanging="720"/>
        <w:rPr>
          <w:rFonts w:asciiTheme="minorHAnsi" w:hAnsiTheme="minorHAnsi" w:cstheme="minorHAnsi"/>
          <w:sz w:val="22"/>
          <w:szCs w:val="22"/>
        </w:rPr>
      </w:pPr>
      <w:r w:rsidRPr="00963E01">
        <w:rPr>
          <w:rFonts w:asciiTheme="minorHAnsi" w:hAnsiTheme="minorHAnsi" w:cstheme="minorHAnsi"/>
          <w:sz w:val="22"/>
          <w:szCs w:val="22"/>
        </w:rPr>
        <w:t>Where a child receives elective home education and has an EHCP, the LA should review the plan</w:t>
      </w:r>
      <w:r w:rsidR="00D03EB6" w:rsidRPr="00963E01">
        <w:rPr>
          <w:rFonts w:asciiTheme="minorHAnsi" w:hAnsiTheme="minorHAnsi" w:cstheme="minorHAnsi"/>
          <w:sz w:val="22"/>
          <w:szCs w:val="22"/>
        </w:rPr>
        <w:t xml:space="preserve"> working with parents and carers.</w:t>
      </w:r>
      <w:r w:rsidRPr="00963E01">
        <w:rPr>
          <w:rFonts w:asciiTheme="minorHAnsi" w:hAnsiTheme="minorHAnsi" w:cstheme="minorHAnsi"/>
          <w:sz w:val="22"/>
          <w:szCs w:val="22"/>
        </w:rPr>
        <w:t xml:space="preserve"> </w:t>
      </w:r>
    </w:p>
    <w:p w14:paraId="28B6D623" w14:textId="77777777" w:rsidR="00574227" w:rsidRPr="00963E01" w:rsidRDefault="00574227"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The use of reasonable force</w:t>
      </w:r>
      <w:r w:rsidR="000174F7" w:rsidRPr="00963E01">
        <w:rPr>
          <w:rFonts w:asciiTheme="minorHAnsi" w:hAnsiTheme="minorHAnsi" w:cstheme="minorHAnsi"/>
          <w:sz w:val="22"/>
          <w:szCs w:val="22"/>
        </w:rPr>
        <w:t>.</w:t>
      </w:r>
    </w:p>
    <w:p w14:paraId="0941BD75" w14:textId="1D3FB762" w:rsidR="00781769" w:rsidRPr="00963E01" w:rsidRDefault="00781769"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Meeting the needs of children with medical conditions</w:t>
      </w:r>
      <w:r w:rsidR="005411CE" w:rsidRPr="00963E01">
        <w:rPr>
          <w:rFonts w:asciiTheme="minorHAnsi" w:hAnsiTheme="minorHAnsi" w:cstheme="minorHAnsi"/>
          <w:sz w:val="22"/>
          <w:szCs w:val="22"/>
        </w:rPr>
        <w:t xml:space="preserve">.  </w:t>
      </w:r>
    </w:p>
    <w:p w14:paraId="3A0DE295" w14:textId="77777777" w:rsidR="00574227" w:rsidRPr="00963E01" w:rsidRDefault="00574227"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Providing first aid</w:t>
      </w:r>
      <w:r w:rsidR="000174F7" w:rsidRPr="00963E01">
        <w:rPr>
          <w:rFonts w:asciiTheme="minorHAnsi" w:hAnsiTheme="minorHAnsi" w:cstheme="minorHAnsi"/>
          <w:sz w:val="22"/>
          <w:szCs w:val="22"/>
        </w:rPr>
        <w:t>.</w:t>
      </w:r>
    </w:p>
    <w:p w14:paraId="41BA46FE" w14:textId="77777777" w:rsidR="00574227" w:rsidRPr="00963E01" w:rsidRDefault="00574227"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Educational visits</w:t>
      </w:r>
      <w:r w:rsidR="002229A6" w:rsidRPr="00963E01">
        <w:rPr>
          <w:rFonts w:asciiTheme="minorHAnsi" w:hAnsiTheme="minorHAnsi" w:cstheme="minorHAnsi"/>
          <w:sz w:val="22"/>
          <w:szCs w:val="22"/>
        </w:rPr>
        <w:t xml:space="preserve"> and off- site education</w:t>
      </w:r>
      <w:r w:rsidR="000174F7" w:rsidRPr="00963E01">
        <w:rPr>
          <w:rFonts w:asciiTheme="minorHAnsi" w:hAnsiTheme="minorHAnsi" w:cstheme="minorHAnsi"/>
          <w:sz w:val="22"/>
          <w:szCs w:val="22"/>
        </w:rPr>
        <w:t>.</w:t>
      </w:r>
    </w:p>
    <w:p w14:paraId="346273CC" w14:textId="42930361" w:rsidR="001C1CD2" w:rsidRPr="00963E01" w:rsidRDefault="001C1CD2" w:rsidP="00481E6F">
      <w:pPr>
        <w:pStyle w:val="ListParagraph"/>
        <w:numPr>
          <w:ilvl w:val="0"/>
          <w:numId w:val="4"/>
        </w:numPr>
        <w:ind w:left="1287" w:hanging="720"/>
        <w:rPr>
          <w:rFonts w:asciiTheme="minorHAnsi" w:hAnsiTheme="minorHAnsi" w:cstheme="minorHAnsi"/>
          <w:b/>
          <w:bCs/>
          <w:color w:val="00B050"/>
          <w:sz w:val="22"/>
          <w:szCs w:val="22"/>
        </w:rPr>
      </w:pPr>
      <w:r w:rsidRPr="00963E01">
        <w:rPr>
          <w:rFonts w:asciiTheme="minorHAnsi" w:hAnsiTheme="minorHAnsi" w:cstheme="minorHAnsi"/>
          <w:b/>
          <w:bCs/>
          <w:color w:val="00B050"/>
          <w:sz w:val="22"/>
          <w:szCs w:val="22"/>
        </w:rPr>
        <w:t xml:space="preserve">Alternative Provision placements </w:t>
      </w:r>
    </w:p>
    <w:p w14:paraId="22426873" w14:textId="77777777" w:rsidR="00574227" w:rsidRPr="00963E01" w:rsidRDefault="00574227"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Intimate care</w:t>
      </w:r>
      <w:r w:rsidR="00E902F6" w:rsidRPr="00963E01">
        <w:rPr>
          <w:rFonts w:asciiTheme="minorHAnsi" w:hAnsiTheme="minorHAnsi" w:cstheme="minorHAnsi"/>
          <w:sz w:val="22"/>
          <w:szCs w:val="22"/>
        </w:rPr>
        <w:t xml:space="preserve"> and emotional wellbeing</w:t>
      </w:r>
      <w:r w:rsidR="000174F7" w:rsidRPr="00963E01">
        <w:rPr>
          <w:rFonts w:asciiTheme="minorHAnsi" w:hAnsiTheme="minorHAnsi" w:cstheme="minorHAnsi"/>
          <w:sz w:val="22"/>
          <w:szCs w:val="22"/>
        </w:rPr>
        <w:t>.</w:t>
      </w:r>
    </w:p>
    <w:p w14:paraId="0057F91E" w14:textId="554BD2A6" w:rsidR="00D03EB6" w:rsidRPr="00963E01" w:rsidRDefault="00E902F6" w:rsidP="00481E6F">
      <w:pPr>
        <w:pStyle w:val="ListParagraph"/>
        <w:numPr>
          <w:ilvl w:val="0"/>
          <w:numId w:val="4"/>
        </w:numPr>
        <w:ind w:left="1287" w:hanging="720"/>
        <w:rPr>
          <w:rFonts w:asciiTheme="minorHAnsi" w:hAnsiTheme="minorHAnsi" w:cstheme="minorHAnsi"/>
          <w:sz w:val="22"/>
          <w:szCs w:val="22"/>
        </w:rPr>
      </w:pPr>
      <w:r w:rsidRPr="00963E01">
        <w:rPr>
          <w:rFonts w:asciiTheme="minorHAnsi" w:hAnsiTheme="minorHAnsi" w:cstheme="minorHAnsi"/>
          <w:sz w:val="22"/>
          <w:szCs w:val="22"/>
        </w:rPr>
        <w:t>On</w:t>
      </w:r>
      <w:r w:rsidR="002229A6" w:rsidRPr="00963E01">
        <w:rPr>
          <w:rFonts w:asciiTheme="minorHAnsi" w:hAnsiTheme="minorHAnsi" w:cstheme="minorHAnsi"/>
          <w:sz w:val="22"/>
          <w:szCs w:val="22"/>
        </w:rPr>
        <w:t>-</w:t>
      </w:r>
      <w:r w:rsidRPr="00963E01">
        <w:rPr>
          <w:rFonts w:asciiTheme="minorHAnsi" w:hAnsiTheme="minorHAnsi" w:cstheme="minorHAnsi"/>
          <w:sz w:val="22"/>
          <w:szCs w:val="22"/>
        </w:rPr>
        <w:t>line safety and associated issues</w:t>
      </w:r>
      <w:r w:rsidR="006A7A70" w:rsidRPr="00963E01">
        <w:rPr>
          <w:rFonts w:asciiTheme="minorHAnsi" w:hAnsiTheme="minorHAnsi" w:cstheme="minorHAnsi"/>
          <w:sz w:val="22"/>
          <w:szCs w:val="22"/>
        </w:rPr>
        <w:t xml:space="preserve"> including </w:t>
      </w:r>
      <w:r w:rsidR="006A7A70" w:rsidRPr="00963E01">
        <w:rPr>
          <w:rFonts w:asciiTheme="minorHAnsi" w:hAnsiTheme="minorHAnsi" w:cstheme="minorHAnsi"/>
          <w:sz w:val="22"/>
          <w:szCs w:val="22"/>
          <w:u w:val="single"/>
        </w:rPr>
        <w:t>filtering and monitoring</w:t>
      </w:r>
      <w:r w:rsidR="006A7A70" w:rsidRPr="00963E01">
        <w:rPr>
          <w:rFonts w:asciiTheme="minorHAnsi" w:hAnsiTheme="minorHAnsi" w:cstheme="minorHAnsi"/>
          <w:sz w:val="22"/>
          <w:szCs w:val="22"/>
        </w:rPr>
        <w:t xml:space="preserve"> in accordance with DfE monitoring standards</w:t>
      </w:r>
      <w:r w:rsidR="000174F7" w:rsidRPr="00963E01">
        <w:rPr>
          <w:rFonts w:asciiTheme="minorHAnsi" w:hAnsiTheme="minorHAnsi" w:cstheme="minorHAnsi"/>
          <w:sz w:val="22"/>
          <w:szCs w:val="22"/>
        </w:rPr>
        <w:t>.</w:t>
      </w:r>
    </w:p>
    <w:p w14:paraId="6D9250CE" w14:textId="6410716C" w:rsidR="00574227" w:rsidRPr="00963E01" w:rsidRDefault="00574227" w:rsidP="00481E6F">
      <w:pPr>
        <w:pStyle w:val="ListParagraph"/>
        <w:numPr>
          <w:ilvl w:val="0"/>
          <w:numId w:val="4"/>
        </w:numPr>
        <w:ind w:left="1287" w:hanging="720"/>
        <w:rPr>
          <w:rFonts w:asciiTheme="minorHAnsi" w:hAnsiTheme="minorHAnsi" w:cstheme="minorHAnsi"/>
          <w:color w:val="FF0000"/>
          <w:sz w:val="22"/>
          <w:szCs w:val="22"/>
        </w:rPr>
      </w:pPr>
      <w:r w:rsidRPr="00963E01">
        <w:rPr>
          <w:rFonts w:asciiTheme="minorHAnsi" w:hAnsiTheme="minorHAnsi" w:cstheme="minorHAnsi"/>
          <w:sz w:val="22"/>
          <w:szCs w:val="22"/>
        </w:rPr>
        <w:t xml:space="preserve">Appropriate arrangements to ensure school security, </w:t>
      </w:r>
      <w:r w:rsidR="00874A13" w:rsidRPr="00963E01">
        <w:rPr>
          <w:rFonts w:asciiTheme="minorHAnsi" w:hAnsiTheme="minorHAnsi" w:cstheme="minorHAnsi"/>
          <w:sz w:val="22"/>
          <w:szCs w:val="22"/>
        </w:rPr>
        <w:t>considering</w:t>
      </w:r>
      <w:r w:rsidR="00D17664" w:rsidRPr="00963E01">
        <w:rPr>
          <w:rFonts w:asciiTheme="minorHAnsi" w:hAnsiTheme="minorHAnsi" w:cstheme="minorHAnsi"/>
          <w:sz w:val="22"/>
          <w:szCs w:val="22"/>
        </w:rPr>
        <w:t xml:space="preserve"> the local context</w:t>
      </w:r>
      <w:r w:rsidR="000174F7" w:rsidRPr="00963E01">
        <w:rPr>
          <w:rFonts w:asciiTheme="minorHAnsi" w:hAnsiTheme="minorHAnsi" w:cstheme="minorHAnsi"/>
          <w:sz w:val="22"/>
          <w:szCs w:val="22"/>
        </w:rPr>
        <w:t>.</w:t>
      </w:r>
    </w:p>
    <w:p w14:paraId="39094FF7" w14:textId="26F9E48D" w:rsidR="00B6121F" w:rsidRPr="00963E01" w:rsidRDefault="00BE3652" w:rsidP="00481E6F">
      <w:pPr>
        <w:pStyle w:val="ListParagraph"/>
        <w:numPr>
          <w:ilvl w:val="0"/>
          <w:numId w:val="4"/>
        </w:numPr>
        <w:ind w:left="1287" w:hanging="720"/>
        <w:rPr>
          <w:rFonts w:asciiTheme="minorHAnsi" w:hAnsiTheme="minorHAnsi" w:cstheme="minorHAnsi"/>
          <w:color w:val="FF0000"/>
          <w:sz w:val="22"/>
          <w:szCs w:val="22"/>
        </w:rPr>
      </w:pPr>
      <w:r w:rsidRPr="00963E01">
        <w:rPr>
          <w:rFonts w:asciiTheme="minorHAnsi" w:hAnsiTheme="minorHAnsi" w:cstheme="minorHAnsi"/>
          <w:sz w:val="22"/>
          <w:szCs w:val="22"/>
        </w:rPr>
        <w:t>Keeping children safe from r</w:t>
      </w:r>
      <w:r w:rsidR="003A7C71" w:rsidRPr="00963E01">
        <w:rPr>
          <w:rFonts w:asciiTheme="minorHAnsi" w:hAnsiTheme="minorHAnsi" w:cstheme="minorHAnsi"/>
          <w:sz w:val="22"/>
          <w:szCs w:val="22"/>
        </w:rPr>
        <w:t>isks, harm</w:t>
      </w:r>
      <w:r w:rsidR="00E67647" w:rsidRPr="00963E01">
        <w:rPr>
          <w:rFonts w:asciiTheme="minorHAnsi" w:hAnsiTheme="minorHAnsi" w:cstheme="minorHAnsi"/>
          <w:sz w:val="22"/>
          <w:szCs w:val="22"/>
        </w:rPr>
        <w:t xml:space="preserve">, </w:t>
      </w:r>
      <w:r w:rsidR="003A7C71" w:rsidRPr="00963E01">
        <w:rPr>
          <w:rFonts w:asciiTheme="minorHAnsi" w:hAnsiTheme="minorHAnsi" w:cstheme="minorHAnsi"/>
          <w:sz w:val="22"/>
          <w:szCs w:val="22"/>
        </w:rPr>
        <w:t>exploitation</w:t>
      </w:r>
      <w:r w:rsidR="00E67647" w:rsidRPr="00963E01">
        <w:rPr>
          <w:rFonts w:asciiTheme="minorHAnsi" w:hAnsiTheme="minorHAnsi" w:cstheme="minorHAnsi"/>
          <w:sz w:val="22"/>
          <w:szCs w:val="22"/>
        </w:rPr>
        <w:t xml:space="preserve"> and sexual violence and sexual harassment between children</w:t>
      </w:r>
      <w:r w:rsidR="003A7C71" w:rsidRPr="00963E01">
        <w:rPr>
          <w:rFonts w:asciiTheme="minorHAnsi" w:hAnsiTheme="minorHAnsi" w:cstheme="minorHAnsi"/>
          <w:sz w:val="22"/>
          <w:szCs w:val="22"/>
        </w:rPr>
        <w:t xml:space="preserve">: </w:t>
      </w:r>
      <w:proofErr w:type="spellStart"/>
      <w:r w:rsidR="00337279" w:rsidRPr="00963E01">
        <w:rPr>
          <w:rFonts w:asciiTheme="minorHAnsi" w:hAnsiTheme="minorHAnsi" w:cstheme="minorHAnsi"/>
          <w:sz w:val="22"/>
          <w:szCs w:val="22"/>
        </w:rPr>
        <w:t>KCS</w:t>
      </w:r>
      <w:r w:rsidR="003C0BDB" w:rsidRPr="00963E01">
        <w:rPr>
          <w:rFonts w:asciiTheme="minorHAnsi" w:hAnsiTheme="minorHAnsi" w:cstheme="minorHAnsi"/>
          <w:sz w:val="22"/>
          <w:szCs w:val="22"/>
        </w:rPr>
        <w:t>i</w:t>
      </w:r>
      <w:r w:rsidR="00337279" w:rsidRPr="00963E01">
        <w:rPr>
          <w:rFonts w:asciiTheme="minorHAnsi" w:hAnsiTheme="minorHAnsi" w:cstheme="minorHAnsi"/>
          <w:sz w:val="22"/>
          <w:szCs w:val="22"/>
        </w:rPr>
        <w:t>E</w:t>
      </w:r>
      <w:proofErr w:type="spellEnd"/>
      <w:r w:rsidR="00337279" w:rsidRPr="00963E01">
        <w:rPr>
          <w:rFonts w:asciiTheme="minorHAnsi" w:hAnsiTheme="minorHAnsi" w:cstheme="minorHAnsi"/>
          <w:sz w:val="22"/>
          <w:szCs w:val="22"/>
        </w:rPr>
        <w:t xml:space="preserve"> 20</w:t>
      </w:r>
      <w:r w:rsidR="00286A38" w:rsidRPr="00963E01">
        <w:rPr>
          <w:rFonts w:asciiTheme="minorHAnsi" w:hAnsiTheme="minorHAnsi" w:cstheme="minorHAnsi"/>
          <w:sz w:val="22"/>
          <w:szCs w:val="22"/>
        </w:rPr>
        <w:t>2</w:t>
      </w:r>
      <w:r w:rsidR="001C1CD2" w:rsidRPr="00963E01">
        <w:rPr>
          <w:rFonts w:asciiTheme="minorHAnsi" w:hAnsiTheme="minorHAnsi" w:cstheme="minorHAnsi"/>
          <w:sz w:val="22"/>
          <w:szCs w:val="22"/>
        </w:rPr>
        <w:t>5</w:t>
      </w:r>
      <w:r w:rsidRPr="00963E01">
        <w:rPr>
          <w:rFonts w:asciiTheme="minorHAnsi" w:hAnsiTheme="minorHAnsi" w:cstheme="minorHAnsi"/>
          <w:sz w:val="22"/>
          <w:szCs w:val="22"/>
        </w:rPr>
        <w:t xml:space="preserve"> Annex A</w:t>
      </w:r>
      <w:r w:rsidR="000174F7" w:rsidRPr="00963E01">
        <w:rPr>
          <w:rFonts w:asciiTheme="minorHAnsi" w:hAnsiTheme="minorHAnsi" w:cstheme="minorHAnsi"/>
          <w:sz w:val="22"/>
          <w:szCs w:val="22"/>
        </w:rPr>
        <w:t>.</w:t>
      </w:r>
    </w:p>
    <w:p w14:paraId="49EB399F" w14:textId="77777777" w:rsidR="000318C4" w:rsidRPr="00963E01" w:rsidRDefault="00574227" w:rsidP="00481E6F">
      <w:pPr>
        <w:pStyle w:val="ListParagraph"/>
        <w:numPr>
          <w:ilvl w:val="0"/>
          <w:numId w:val="8"/>
        </w:numPr>
        <w:spacing w:before="240" w:after="240"/>
        <w:ind w:left="720" w:hanging="720"/>
        <w:contextualSpacing w:val="0"/>
        <w:rPr>
          <w:rFonts w:asciiTheme="minorHAnsi" w:hAnsiTheme="minorHAnsi" w:cstheme="minorHAnsi"/>
          <w:b/>
          <w:sz w:val="22"/>
          <w:szCs w:val="22"/>
        </w:rPr>
      </w:pPr>
      <w:bookmarkStart w:id="1" w:name="_Hlk143797398"/>
      <w:r w:rsidRPr="00963E01">
        <w:rPr>
          <w:rFonts w:asciiTheme="minorHAnsi" w:hAnsiTheme="minorHAnsi" w:cstheme="minorHAnsi"/>
          <w:b/>
          <w:sz w:val="22"/>
          <w:szCs w:val="22"/>
        </w:rPr>
        <w:t>Safeguarding</w:t>
      </w:r>
      <w:bookmarkEnd w:id="1"/>
      <w:r w:rsidRPr="00963E01">
        <w:rPr>
          <w:rFonts w:asciiTheme="minorHAnsi" w:hAnsiTheme="minorHAnsi" w:cstheme="minorHAnsi"/>
          <w:b/>
          <w:sz w:val="22"/>
          <w:szCs w:val="22"/>
        </w:rPr>
        <w:t xml:space="preserve"> can involve a range of potential issues </w:t>
      </w:r>
    </w:p>
    <w:p w14:paraId="354D8D33" w14:textId="6EB89DC2" w:rsidR="00E902F6" w:rsidRPr="00963E01" w:rsidRDefault="00D8666D" w:rsidP="00481E6F">
      <w:pPr>
        <w:pStyle w:val="ListParagraph"/>
        <w:numPr>
          <w:ilvl w:val="1"/>
          <w:numId w:val="8"/>
        </w:numPr>
        <w:ind w:left="1287" w:hanging="720"/>
        <w:contextualSpacing w:val="0"/>
        <w:rPr>
          <w:rFonts w:asciiTheme="minorHAnsi" w:hAnsiTheme="minorHAnsi" w:cstheme="minorHAnsi"/>
          <w:bCs/>
          <w:sz w:val="22"/>
          <w:szCs w:val="22"/>
        </w:rPr>
      </w:pPr>
      <w:r w:rsidRPr="00963E01">
        <w:rPr>
          <w:rFonts w:asciiTheme="minorHAnsi" w:hAnsiTheme="minorHAnsi" w:cstheme="minorHAnsi"/>
          <w:bCs/>
          <w:sz w:val="22"/>
          <w:szCs w:val="22"/>
        </w:rPr>
        <w:t>S</w:t>
      </w:r>
      <w:r w:rsidR="00574227" w:rsidRPr="00963E01">
        <w:rPr>
          <w:rFonts w:asciiTheme="minorHAnsi" w:hAnsiTheme="minorHAnsi" w:cstheme="minorHAnsi"/>
          <w:bCs/>
          <w:sz w:val="22"/>
          <w:szCs w:val="22"/>
        </w:rPr>
        <w:t>uch as:</w:t>
      </w:r>
    </w:p>
    <w:p w14:paraId="48043C6D" w14:textId="2C9E7FE7" w:rsidR="00E902F6" w:rsidRPr="00963E01" w:rsidRDefault="00E902F6"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 xml:space="preserve">Neglect, physical </w:t>
      </w:r>
      <w:r w:rsidR="007F304E" w:rsidRPr="00963E01">
        <w:rPr>
          <w:rFonts w:asciiTheme="minorHAnsi" w:hAnsiTheme="minorHAnsi" w:cstheme="minorHAnsi"/>
          <w:sz w:val="22"/>
          <w:szCs w:val="22"/>
        </w:rPr>
        <w:t xml:space="preserve">abuse, sexual </w:t>
      </w:r>
      <w:r w:rsidR="00D71E6D" w:rsidRPr="00963E01">
        <w:rPr>
          <w:rFonts w:asciiTheme="minorHAnsi" w:hAnsiTheme="minorHAnsi" w:cstheme="minorHAnsi"/>
          <w:sz w:val="22"/>
          <w:szCs w:val="22"/>
        </w:rPr>
        <w:t>abuse,</w:t>
      </w:r>
      <w:r w:rsidR="007F304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emotional </w:t>
      </w:r>
      <w:r w:rsidR="006D6870" w:rsidRPr="00963E01">
        <w:rPr>
          <w:rFonts w:asciiTheme="minorHAnsi" w:hAnsiTheme="minorHAnsi" w:cstheme="minorHAnsi"/>
          <w:sz w:val="22"/>
          <w:szCs w:val="22"/>
        </w:rPr>
        <w:t>abus</w:t>
      </w:r>
      <w:r w:rsidR="00950928" w:rsidRPr="00963E01">
        <w:rPr>
          <w:rFonts w:asciiTheme="minorHAnsi" w:hAnsiTheme="minorHAnsi" w:cstheme="minorHAnsi"/>
          <w:sz w:val="22"/>
          <w:szCs w:val="22"/>
        </w:rPr>
        <w:t xml:space="preserve">e and exploitation. </w:t>
      </w:r>
    </w:p>
    <w:p w14:paraId="658F0553" w14:textId="58993518" w:rsidR="00BE3652" w:rsidRPr="00963E01" w:rsidRDefault="00BE3652"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Contextualised</w:t>
      </w:r>
      <w:r w:rsidR="00E67647" w:rsidRPr="00963E01">
        <w:rPr>
          <w:rFonts w:asciiTheme="minorHAnsi" w:hAnsiTheme="minorHAnsi" w:cstheme="minorHAnsi"/>
          <w:sz w:val="22"/>
          <w:szCs w:val="22"/>
        </w:rPr>
        <w:t xml:space="preserve"> also known as extra</w:t>
      </w:r>
      <w:r w:rsidR="006D6870" w:rsidRPr="00963E01">
        <w:rPr>
          <w:rFonts w:asciiTheme="minorHAnsi" w:hAnsiTheme="minorHAnsi" w:cstheme="minorHAnsi"/>
          <w:sz w:val="22"/>
          <w:szCs w:val="22"/>
        </w:rPr>
        <w:t>-</w:t>
      </w:r>
      <w:r w:rsidR="00E67647" w:rsidRPr="00963E01">
        <w:rPr>
          <w:rFonts w:asciiTheme="minorHAnsi" w:hAnsiTheme="minorHAnsi" w:cstheme="minorHAnsi"/>
          <w:sz w:val="22"/>
          <w:szCs w:val="22"/>
        </w:rPr>
        <w:t>familial</w:t>
      </w:r>
      <w:r w:rsidRPr="00963E01">
        <w:rPr>
          <w:rFonts w:asciiTheme="minorHAnsi" w:hAnsiTheme="minorHAnsi" w:cstheme="minorHAnsi"/>
          <w:sz w:val="22"/>
          <w:szCs w:val="22"/>
        </w:rPr>
        <w:t xml:space="preserve"> abuse</w:t>
      </w:r>
      <w:r w:rsidR="006D6870" w:rsidRPr="00963E01">
        <w:rPr>
          <w:rFonts w:asciiTheme="minorHAnsi" w:hAnsiTheme="minorHAnsi" w:cstheme="minorHAnsi"/>
          <w:sz w:val="22"/>
          <w:szCs w:val="22"/>
        </w:rPr>
        <w:t>.</w:t>
      </w:r>
    </w:p>
    <w:p w14:paraId="3ACC384A" w14:textId="1B01088B" w:rsidR="00E902F6" w:rsidRPr="00963E01" w:rsidRDefault="008B6555"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B</w:t>
      </w:r>
      <w:r w:rsidR="007F304E" w:rsidRPr="00963E01">
        <w:rPr>
          <w:rFonts w:asciiTheme="minorHAnsi" w:hAnsiTheme="minorHAnsi" w:cstheme="minorHAnsi"/>
          <w:sz w:val="22"/>
          <w:szCs w:val="22"/>
        </w:rPr>
        <w:t>ullying, including online</w:t>
      </w:r>
      <w:r w:rsidR="00E832FD" w:rsidRPr="00963E01">
        <w:rPr>
          <w:rFonts w:asciiTheme="minorHAnsi" w:hAnsiTheme="minorHAnsi" w:cstheme="minorHAnsi"/>
          <w:sz w:val="22"/>
          <w:szCs w:val="22"/>
        </w:rPr>
        <w:t xml:space="preserve"> </w:t>
      </w:r>
      <w:r w:rsidR="00574227" w:rsidRPr="00963E01">
        <w:rPr>
          <w:rFonts w:asciiTheme="minorHAnsi" w:hAnsiTheme="minorHAnsi" w:cstheme="minorHAnsi"/>
          <w:sz w:val="22"/>
          <w:szCs w:val="22"/>
        </w:rPr>
        <w:t xml:space="preserve">bullying (by text message, on social networking </w:t>
      </w:r>
      <w:r w:rsidR="0056586A" w:rsidRPr="00963E01">
        <w:rPr>
          <w:rFonts w:asciiTheme="minorHAnsi" w:hAnsiTheme="minorHAnsi" w:cstheme="minorHAnsi"/>
          <w:sz w:val="22"/>
          <w:szCs w:val="22"/>
        </w:rPr>
        <w:t>sites, and</w:t>
      </w:r>
      <w:r w:rsidR="00574227" w:rsidRPr="00963E01">
        <w:rPr>
          <w:rFonts w:asciiTheme="minorHAnsi" w:hAnsiTheme="minorHAnsi" w:cstheme="minorHAnsi"/>
          <w:sz w:val="22"/>
          <w:szCs w:val="22"/>
        </w:rPr>
        <w:t xml:space="preserve"> </w:t>
      </w:r>
      <w:r w:rsidR="00286A38" w:rsidRPr="00963E01">
        <w:rPr>
          <w:rFonts w:asciiTheme="minorHAnsi" w:hAnsiTheme="minorHAnsi" w:cstheme="minorHAnsi"/>
          <w:sz w:val="22"/>
          <w:szCs w:val="22"/>
        </w:rPr>
        <w:t>prejudice-based</w:t>
      </w:r>
      <w:r w:rsidR="00574227" w:rsidRPr="00963E01">
        <w:rPr>
          <w:rFonts w:asciiTheme="minorHAnsi" w:hAnsiTheme="minorHAnsi" w:cstheme="minorHAnsi"/>
          <w:sz w:val="22"/>
          <w:szCs w:val="22"/>
        </w:rPr>
        <w:t xml:space="preserve"> bullying</w:t>
      </w:r>
      <w:r w:rsidR="00D03EB6" w:rsidRPr="00963E01">
        <w:rPr>
          <w:rFonts w:asciiTheme="minorHAnsi" w:hAnsiTheme="minorHAnsi" w:cstheme="minorHAnsi"/>
          <w:sz w:val="22"/>
          <w:szCs w:val="22"/>
        </w:rPr>
        <w:t xml:space="preserve"> and being aware of the ease of access to mobile phone networks.</w:t>
      </w:r>
    </w:p>
    <w:p w14:paraId="11B18BB3" w14:textId="325E5284" w:rsidR="00D03EB6" w:rsidRPr="00963E01" w:rsidRDefault="00D03EB6"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lastRenderedPageBreak/>
        <w:t xml:space="preserve">The approach to online safety, including appropriate filtering and monitoring on </w:t>
      </w:r>
      <w:r w:rsidR="00D739DA" w:rsidRPr="00963E01">
        <w:rPr>
          <w:rFonts w:asciiTheme="minorHAnsi" w:hAnsiTheme="minorHAnsi" w:cstheme="minorHAnsi"/>
          <w:i/>
          <w:iCs/>
          <w:color w:val="FF0000"/>
          <w:sz w:val="22"/>
          <w:szCs w:val="22"/>
        </w:rPr>
        <w:t xml:space="preserve">Heather Primary School </w:t>
      </w:r>
      <w:r w:rsidRPr="00963E01">
        <w:rPr>
          <w:rFonts w:asciiTheme="minorHAnsi" w:hAnsiTheme="minorHAnsi" w:cstheme="minorHAnsi"/>
          <w:color w:val="FF0000"/>
          <w:sz w:val="22"/>
          <w:szCs w:val="22"/>
        </w:rPr>
        <w:t xml:space="preserve"> </w:t>
      </w:r>
      <w:r w:rsidRPr="00963E01">
        <w:rPr>
          <w:rFonts w:asciiTheme="minorHAnsi" w:hAnsiTheme="minorHAnsi" w:cstheme="minorHAnsi"/>
          <w:sz w:val="22"/>
          <w:szCs w:val="22"/>
        </w:rPr>
        <w:t xml:space="preserve">devices and </w:t>
      </w:r>
      <w:r w:rsidR="00D739DA" w:rsidRPr="00963E01">
        <w:rPr>
          <w:rFonts w:asciiTheme="minorHAnsi" w:hAnsiTheme="minorHAnsi" w:cstheme="minorHAnsi"/>
          <w:i/>
          <w:iCs/>
          <w:color w:val="FF0000"/>
          <w:sz w:val="22"/>
          <w:szCs w:val="22"/>
        </w:rPr>
        <w:t xml:space="preserve">Heather Primary School </w:t>
      </w:r>
      <w:r w:rsidRPr="00963E01">
        <w:rPr>
          <w:rFonts w:asciiTheme="minorHAnsi" w:hAnsiTheme="minorHAnsi" w:cstheme="minorHAnsi"/>
          <w:color w:val="FF0000"/>
          <w:sz w:val="22"/>
          <w:szCs w:val="22"/>
        </w:rPr>
        <w:t xml:space="preserve"> </w:t>
      </w:r>
      <w:r w:rsidRPr="00963E01">
        <w:rPr>
          <w:rFonts w:asciiTheme="minorHAnsi" w:hAnsiTheme="minorHAnsi" w:cstheme="minorHAnsi"/>
          <w:sz w:val="22"/>
          <w:szCs w:val="22"/>
        </w:rPr>
        <w:t>networks for home use.</w:t>
      </w:r>
    </w:p>
    <w:p w14:paraId="1F192C3C" w14:textId="6A5862F8" w:rsidR="006D6870" w:rsidRPr="00963E01" w:rsidRDefault="006D6870"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Going frequently missing</w:t>
      </w:r>
      <w:r w:rsidR="00E902D2" w:rsidRPr="00963E01">
        <w:rPr>
          <w:rFonts w:asciiTheme="minorHAnsi" w:hAnsiTheme="minorHAnsi" w:cstheme="minorHAnsi"/>
          <w:sz w:val="22"/>
          <w:szCs w:val="22"/>
        </w:rPr>
        <w:t xml:space="preserve"> and who are ‘absent from education’</w:t>
      </w:r>
      <w:r w:rsidRPr="00963E01">
        <w:rPr>
          <w:rFonts w:asciiTheme="minorHAnsi" w:hAnsiTheme="minorHAnsi" w:cstheme="minorHAnsi"/>
          <w:sz w:val="22"/>
          <w:szCs w:val="22"/>
        </w:rPr>
        <w:t xml:space="preserve"> go</w:t>
      </w:r>
      <w:r w:rsidR="00D03EB6" w:rsidRPr="00963E01">
        <w:rPr>
          <w:rFonts w:asciiTheme="minorHAnsi" w:hAnsiTheme="minorHAnsi" w:cstheme="minorHAnsi"/>
          <w:sz w:val="22"/>
          <w:szCs w:val="22"/>
        </w:rPr>
        <w:t>i</w:t>
      </w:r>
      <w:r w:rsidRPr="00963E01">
        <w:rPr>
          <w:rFonts w:asciiTheme="minorHAnsi" w:hAnsiTheme="minorHAnsi" w:cstheme="minorHAnsi"/>
          <w:sz w:val="22"/>
          <w:szCs w:val="22"/>
        </w:rPr>
        <w:t xml:space="preserve">ng </w:t>
      </w:r>
      <w:r w:rsidR="00E902D2" w:rsidRPr="00963E01">
        <w:rPr>
          <w:rFonts w:asciiTheme="minorHAnsi" w:hAnsiTheme="minorHAnsi" w:cstheme="minorHAnsi"/>
          <w:sz w:val="22"/>
          <w:szCs w:val="22"/>
        </w:rPr>
        <w:t>‘</w:t>
      </w:r>
      <w:r w:rsidRPr="00963E01">
        <w:rPr>
          <w:rFonts w:asciiTheme="minorHAnsi" w:hAnsiTheme="minorHAnsi" w:cstheme="minorHAnsi"/>
          <w:sz w:val="22"/>
          <w:szCs w:val="22"/>
        </w:rPr>
        <w:t>missing from care or home</w:t>
      </w:r>
      <w:r w:rsidR="00E902D2" w:rsidRPr="00963E01">
        <w:rPr>
          <w:rFonts w:asciiTheme="minorHAnsi" w:hAnsiTheme="minorHAnsi" w:cstheme="minorHAnsi"/>
          <w:sz w:val="22"/>
          <w:szCs w:val="22"/>
        </w:rPr>
        <w:t xml:space="preserve">’ and the risks this poses on repeat occasions and for prolonged </w:t>
      </w:r>
      <w:r w:rsidR="00F55454" w:rsidRPr="00963E01">
        <w:rPr>
          <w:rFonts w:asciiTheme="minorHAnsi" w:hAnsiTheme="minorHAnsi" w:cstheme="minorHAnsi"/>
          <w:sz w:val="22"/>
          <w:szCs w:val="22"/>
        </w:rPr>
        <w:t>periods</w:t>
      </w:r>
      <w:r w:rsidRPr="00963E01">
        <w:rPr>
          <w:rFonts w:asciiTheme="minorHAnsi" w:hAnsiTheme="minorHAnsi" w:cstheme="minorHAnsi"/>
          <w:sz w:val="22"/>
          <w:szCs w:val="22"/>
        </w:rPr>
        <w:t>.</w:t>
      </w:r>
    </w:p>
    <w:p w14:paraId="47984161" w14:textId="117F41D8" w:rsidR="00123973" w:rsidRPr="00963E01" w:rsidRDefault="0070443B"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Domestic Abuse including teenage relationship abuse.</w:t>
      </w:r>
    </w:p>
    <w:p w14:paraId="47E1D900" w14:textId="3E1AA92C" w:rsidR="003455ED" w:rsidRPr="00963E01" w:rsidRDefault="003455ED"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Domestic Abuse including where they see, hear or experience its effects.</w:t>
      </w:r>
    </w:p>
    <w:p w14:paraId="3710FF8E" w14:textId="226C4E81" w:rsidR="00574227" w:rsidRPr="00963E01" w:rsidRDefault="00574227"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Racist</w:t>
      </w:r>
      <w:r w:rsidR="007F304E" w:rsidRPr="00963E01">
        <w:rPr>
          <w:rFonts w:asciiTheme="minorHAnsi" w:hAnsiTheme="minorHAnsi" w:cstheme="minorHAnsi"/>
          <w:sz w:val="22"/>
          <w:szCs w:val="22"/>
        </w:rPr>
        <w:t>, disability</w:t>
      </w:r>
      <w:r w:rsidR="001F733F" w:rsidRPr="00963E01">
        <w:rPr>
          <w:rFonts w:asciiTheme="minorHAnsi" w:hAnsiTheme="minorHAnsi" w:cstheme="minorHAnsi"/>
          <w:sz w:val="22"/>
          <w:szCs w:val="22"/>
        </w:rPr>
        <w:t xml:space="preserve">- based, </w:t>
      </w:r>
      <w:r w:rsidRPr="00963E01">
        <w:rPr>
          <w:rFonts w:asciiTheme="minorHAnsi" w:hAnsiTheme="minorHAnsi" w:cstheme="minorHAnsi"/>
          <w:sz w:val="22"/>
          <w:szCs w:val="22"/>
        </w:rPr>
        <w:t>homophobic</w:t>
      </w:r>
      <w:r w:rsidR="00D4748D" w:rsidRPr="00963E01">
        <w:rPr>
          <w:rFonts w:asciiTheme="minorHAnsi" w:hAnsiTheme="minorHAnsi" w:cstheme="minorHAnsi"/>
          <w:sz w:val="22"/>
          <w:szCs w:val="22"/>
        </w:rPr>
        <w:t>, bi</w:t>
      </w:r>
      <w:r w:rsidR="005358FA" w:rsidRPr="00963E01">
        <w:rPr>
          <w:rFonts w:asciiTheme="minorHAnsi" w:hAnsiTheme="minorHAnsi" w:cstheme="minorHAnsi"/>
          <w:sz w:val="22"/>
          <w:szCs w:val="22"/>
        </w:rPr>
        <w:t>-</w:t>
      </w:r>
      <w:r w:rsidR="00C14801" w:rsidRPr="00963E01">
        <w:rPr>
          <w:rFonts w:asciiTheme="minorHAnsi" w:hAnsiTheme="minorHAnsi" w:cstheme="minorHAnsi"/>
          <w:sz w:val="22"/>
          <w:szCs w:val="22"/>
        </w:rPr>
        <w:t>phobic,</w:t>
      </w:r>
      <w:r w:rsidRPr="00963E01">
        <w:rPr>
          <w:rFonts w:asciiTheme="minorHAnsi" w:hAnsiTheme="minorHAnsi" w:cstheme="minorHAnsi"/>
          <w:sz w:val="22"/>
          <w:szCs w:val="22"/>
        </w:rPr>
        <w:t xml:space="preserve"> or transphobic abuse</w:t>
      </w:r>
      <w:r w:rsidR="000174F7" w:rsidRPr="00963E01">
        <w:rPr>
          <w:rFonts w:asciiTheme="minorHAnsi" w:hAnsiTheme="minorHAnsi" w:cstheme="minorHAnsi"/>
          <w:sz w:val="22"/>
          <w:szCs w:val="22"/>
        </w:rPr>
        <w:t>.</w:t>
      </w:r>
    </w:p>
    <w:p w14:paraId="2228B1D8" w14:textId="77777777" w:rsidR="00E902F6" w:rsidRPr="00963E01" w:rsidRDefault="00E902F6"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Gender based violence/violence against women and girls</w:t>
      </w:r>
      <w:r w:rsidR="000174F7" w:rsidRPr="00963E01">
        <w:rPr>
          <w:rFonts w:asciiTheme="minorHAnsi" w:hAnsiTheme="minorHAnsi" w:cstheme="minorHAnsi"/>
          <w:sz w:val="22"/>
          <w:szCs w:val="22"/>
        </w:rPr>
        <w:t>.</w:t>
      </w:r>
    </w:p>
    <w:p w14:paraId="0E3B7B58" w14:textId="300F706A" w:rsidR="00574227" w:rsidRPr="00963E01" w:rsidRDefault="006D6870"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Risk of e</w:t>
      </w:r>
      <w:r w:rsidR="00574227" w:rsidRPr="00963E01">
        <w:rPr>
          <w:rFonts w:asciiTheme="minorHAnsi" w:hAnsiTheme="minorHAnsi" w:cstheme="minorHAnsi"/>
          <w:sz w:val="22"/>
          <w:szCs w:val="22"/>
        </w:rPr>
        <w:t>xtremist behaviour</w:t>
      </w:r>
      <w:r w:rsidR="007F304E" w:rsidRPr="00963E01">
        <w:rPr>
          <w:rFonts w:asciiTheme="minorHAnsi" w:hAnsiTheme="minorHAnsi" w:cstheme="minorHAnsi"/>
          <w:sz w:val="22"/>
          <w:szCs w:val="22"/>
        </w:rPr>
        <w:t xml:space="preserve"> and/or </w:t>
      </w:r>
      <w:r w:rsidR="00B01882" w:rsidRPr="00963E01">
        <w:rPr>
          <w:rFonts w:asciiTheme="minorHAnsi" w:hAnsiTheme="minorHAnsi" w:cstheme="minorHAnsi"/>
          <w:sz w:val="22"/>
          <w:szCs w:val="22"/>
        </w:rPr>
        <w:t>radicalisation</w:t>
      </w:r>
      <w:r w:rsidR="00E902D2" w:rsidRPr="00963E01">
        <w:rPr>
          <w:rFonts w:asciiTheme="minorHAnsi" w:hAnsiTheme="minorHAnsi" w:cstheme="minorHAnsi"/>
          <w:sz w:val="22"/>
          <w:szCs w:val="22"/>
        </w:rPr>
        <w:t xml:space="preserve"> and sus</w:t>
      </w:r>
      <w:r w:rsidR="00F55454" w:rsidRPr="00963E01">
        <w:rPr>
          <w:rFonts w:asciiTheme="minorHAnsi" w:hAnsiTheme="minorHAnsi" w:cstheme="minorHAnsi"/>
          <w:sz w:val="22"/>
          <w:szCs w:val="22"/>
        </w:rPr>
        <w:t>ceptible to being at risk of being drawn into terrorism.</w:t>
      </w:r>
    </w:p>
    <w:p w14:paraId="1AF7AA93" w14:textId="10870713" w:rsidR="00574227" w:rsidRPr="00963E01" w:rsidRDefault="00574227"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Child sexual exploitation</w:t>
      </w:r>
      <w:r w:rsidR="007F4120" w:rsidRPr="00963E01">
        <w:rPr>
          <w:rFonts w:asciiTheme="minorHAnsi" w:hAnsiTheme="minorHAnsi" w:cstheme="minorHAnsi"/>
          <w:sz w:val="22"/>
          <w:szCs w:val="22"/>
        </w:rPr>
        <w:t xml:space="preserve">, </w:t>
      </w:r>
      <w:r w:rsidR="00123973" w:rsidRPr="00963E01">
        <w:rPr>
          <w:rFonts w:asciiTheme="minorHAnsi" w:hAnsiTheme="minorHAnsi" w:cstheme="minorHAnsi"/>
          <w:sz w:val="22"/>
          <w:szCs w:val="22"/>
        </w:rPr>
        <w:t>human</w:t>
      </w:r>
      <w:r w:rsidR="00E902F6" w:rsidRPr="00963E01">
        <w:rPr>
          <w:rFonts w:asciiTheme="minorHAnsi" w:hAnsiTheme="minorHAnsi" w:cstheme="minorHAnsi"/>
          <w:sz w:val="22"/>
          <w:szCs w:val="22"/>
        </w:rPr>
        <w:t xml:space="preserve"> trafficking</w:t>
      </w:r>
      <w:r w:rsidR="007F4120" w:rsidRPr="00963E01">
        <w:rPr>
          <w:rFonts w:asciiTheme="minorHAnsi" w:hAnsiTheme="minorHAnsi" w:cstheme="minorHAnsi"/>
          <w:sz w:val="22"/>
          <w:szCs w:val="22"/>
        </w:rPr>
        <w:t>, modern slavery</w:t>
      </w:r>
      <w:r w:rsidR="006D6870" w:rsidRPr="00963E01">
        <w:rPr>
          <w:rFonts w:asciiTheme="minorHAnsi" w:hAnsiTheme="minorHAnsi" w:cstheme="minorHAnsi"/>
          <w:sz w:val="22"/>
          <w:szCs w:val="22"/>
        </w:rPr>
        <w:t>,</w:t>
      </w:r>
      <w:r w:rsidR="007F4120" w:rsidRPr="00963E01">
        <w:rPr>
          <w:rFonts w:asciiTheme="minorHAnsi" w:hAnsiTheme="minorHAnsi" w:cstheme="minorHAnsi"/>
          <w:sz w:val="22"/>
          <w:szCs w:val="22"/>
        </w:rPr>
        <w:t xml:space="preserve"> </w:t>
      </w:r>
      <w:r w:rsidR="006D6870" w:rsidRPr="00963E01">
        <w:rPr>
          <w:rFonts w:asciiTheme="minorHAnsi" w:hAnsiTheme="minorHAnsi" w:cstheme="minorHAnsi"/>
          <w:sz w:val="22"/>
          <w:szCs w:val="22"/>
        </w:rPr>
        <w:t xml:space="preserve">sexual or criminal </w:t>
      </w:r>
      <w:r w:rsidR="007F4120" w:rsidRPr="00963E01">
        <w:rPr>
          <w:rFonts w:asciiTheme="minorHAnsi" w:hAnsiTheme="minorHAnsi" w:cstheme="minorHAnsi"/>
          <w:sz w:val="22"/>
          <w:szCs w:val="22"/>
        </w:rPr>
        <w:t>exploitation.</w:t>
      </w:r>
    </w:p>
    <w:p w14:paraId="27271D13" w14:textId="64D02D6E" w:rsidR="006D6870" w:rsidRPr="00963E01" w:rsidRDefault="006D6870"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A young carer.</w:t>
      </w:r>
    </w:p>
    <w:p w14:paraId="216BC4FB" w14:textId="40C0659E" w:rsidR="00AA3108" w:rsidRPr="00963E01" w:rsidRDefault="00AA3108"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Has a mental health need</w:t>
      </w:r>
      <w:r w:rsidR="00E902D2" w:rsidRPr="00963E01">
        <w:rPr>
          <w:rFonts w:asciiTheme="minorHAnsi" w:hAnsiTheme="minorHAnsi" w:cstheme="minorHAnsi"/>
          <w:sz w:val="22"/>
          <w:szCs w:val="22"/>
        </w:rPr>
        <w:t xml:space="preserve"> and </w:t>
      </w:r>
      <w:r w:rsidR="00C27FD8" w:rsidRPr="00963E01">
        <w:rPr>
          <w:rFonts w:asciiTheme="minorHAnsi" w:hAnsiTheme="minorHAnsi" w:cstheme="minorHAnsi"/>
          <w:sz w:val="22"/>
          <w:szCs w:val="22"/>
        </w:rPr>
        <w:t>has</w:t>
      </w:r>
      <w:r w:rsidR="00E902D2" w:rsidRPr="00963E01">
        <w:rPr>
          <w:rFonts w:asciiTheme="minorHAnsi" w:hAnsiTheme="minorHAnsi" w:cstheme="minorHAnsi"/>
          <w:sz w:val="22"/>
          <w:szCs w:val="22"/>
        </w:rPr>
        <w:t xml:space="preserve"> an effect on school attendance and progress.</w:t>
      </w:r>
    </w:p>
    <w:p w14:paraId="08AFEDA8" w14:textId="035DDC0A" w:rsidR="00AA3108" w:rsidRPr="00963E01" w:rsidRDefault="00AA3108"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Has special educational needs (whether or not they have a statutory Education Health and Care Plan</w:t>
      </w:r>
      <w:r w:rsidR="0053195B" w:rsidRPr="00963E01">
        <w:rPr>
          <w:rFonts w:asciiTheme="minorHAnsi" w:hAnsiTheme="minorHAnsi" w:cstheme="minorHAnsi"/>
          <w:sz w:val="22"/>
          <w:szCs w:val="22"/>
        </w:rPr>
        <w:t xml:space="preserve"> (EHCP</w:t>
      </w:r>
      <w:r w:rsidRPr="00963E01">
        <w:rPr>
          <w:rFonts w:asciiTheme="minorHAnsi" w:hAnsiTheme="minorHAnsi" w:cstheme="minorHAnsi"/>
          <w:sz w:val="22"/>
          <w:szCs w:val="22"/>
        </w:rPr>
        <w:t>).</w:t>
      </w:r>
    </w:p>
    <w:p w14:paraId="4AF0A247" w14:textId="7984C831" w:rsidR="006D6870" w:rsidRPr="00963E01" w:rsidRDefault="006D6870"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Privately fostered</w:t>
      </w:r>
      <w:r w:rsidR="00AA3108" w:rsidRPr="00963E01">
        <w:rPr>
          <w:rFonts w:asciiTheme="minorHAnsi" w:hAnsiTheme="minorHAnsi" w:cstheme="minorHAnsi"/>
          <w:sz w:val="22"/>
          <w:szCs w:val="22"/>
        </w:rPr>
        <w:t>.</w:t>
      </w:r>
    </w:p>
    <w:p w14:paraId="7600EE2B" w14:textId="5892A045" w:rsidR="00AA3108" w:rsidRPr="00963E01" w:rsidRDefault="00AA3108"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Has returned home to their family from care.</w:t>
      </w:r>
    </w:p>
    <w:p w14:paraId="0C1B4F56" w14:textId="5A854DBA" w:rsidR="00AA3108" w:rsidRPr="00963E01" w:rsidRDefault="00AA3108" w:rsidP="00481E6F">
      <w:pPr>
        <w:pStyle w:val="ListParagraph"/>
        <w:numPr>
          <w:ilvl w:val="0"/>
          <w:numId w:val="5"/>
        </w:numPr>
        <w:spacing w:after="0"/>
        <w:ind w:left="1571" w:hanging="720"/>
        <w:rPr>
          <w:rFonts w:asciiTheme="minorHAnsi" w:hAnsiTheme="minorHAnsi" w:cstheme="minorHAnsi"/>
          <w:sz w:val="22"/>
          <w:szCs w:val="22"/>
        </w:rPr>
      </w:pPr>
      <w:r w:rsidRPr="00963E01">
        <w:rPr>
          <w:rFonts w:asciiTheme="minorHAnsi" w:hAnsiTheme="minorHAnsi" w:cstheme="minorHAnsi"/>
          <w:sz w:val="22"/>
          <w:szCs w:val="22"/>
        </w:rPr>
        <w:t>Has a family member in prison or is affected by parental offending.</w:t>
      </w:r>
    </w:p>
    <w:p w14:paraId="4B06FA1F" w14:textId="1054A6C6" w:rsidR="00350B72" w:rsidRPr="00963E01" w:rsidRDefault="00350B72" w:rsidP="00481E6F">
      <w:pPr>
        <w:pStyle w:val="Default"/>
        <w:numPr>
          <w:ilvl w:val="0"/>
          <w:numId w:val="5"/>
        </w:numPr>
        <w:spacing w:line="240" w:lineRule="atLeast"/>
        <w:ind w:left="1571" w:hanging="720"/>
        <w:contextualSpacing/>
        <w:rPr>
          <w:rFonts w:asciiTheme="minorHAnsi" w:hAnsiTheme="minorHAnsi" w:cstheme="minorHAnsi"/>
          <w:sz w:val="22"/>
          <w:szCs w:val="22"/>
        </w:rPr>
      </w:pPr>
      <w:r w:rsidRPr="00963E01">
        <w:rPr>
          <w:rFonts w:asciiTheme="minorHAnsi" w:hAnsiTheme="minorHAnsi" w:cstheme="minorHAnsi"/>
          <w:color w:val="auto"/>
          <w:sz w:val="22"/>
          <w:szCs w:val="22"/>
        </w:rPr>
        <w:t xml:space="preserve">Child-on-Child Abuse (broadened by </w:t>
      </w:r>
      <w:proofErr w:type="spellStart"/>
      <w:r w:rsidRPr="00963E01">
        <w:rPr>
          <w:rFonts w:asciiTheme="minorHAnsi" w:hAnsiTheme="minorHAnsi" w:cstheme="minorHAnsi"/>
          <w:color w:val="auto"/>
          <w:sz w:val="22"/>
          <w:szCs w:val="22"/>
        </w:rPr>
        <w:t>KCSiE</w:t>
      </w:r>
      <w:proofErr w:type="spellEnd"/>
      <w:r w:rsidRPr="00963E01">
        <w:rPr>
          <w:rFonts w:asciiTheme="minorHAnsi" w:hAnsiTheme="minorHAnsi" w:cstheme="minorHAnsi"/>
          <w:color w:val="auto"/>
          <w:sz w:val="22"/>
          <w:szCs w:val="22"/>
        </w:rPr>
        <w:t xml:space="preserve"> 202</w:t>
      </w:r>
      <w:r w:rsidR="009D4B3B" w:rsidRPr="00963E01">
        <w:rPr>
          <w:rFonts w:asciiTheme="minorHAnsi" w:hAnsiTheme="minorHAnsi" w:cstheme="minorHAnsi"/>
          <w:color w:val="auto"/>
          <w:sz w:val="22"/>
          <w:szCs w:val="22"/>
        </w:rPr>
        <w:t>5</w:t>
      </w:r>
      <w:r w:rsidRPr="00963E01">
        <w:rPr>
          <w:rFonts w:asciiTheme="minorHAnsi" w:hAnsiTheme="minorHAnsi" w:cstheme="minorHAnsi"/>
          <w:color w:val="auto"/>
          <w:sz w:val="22"/>
          <w:szCs w:val="22"/>
        </w:rPr>
        <w:t xml:space="preserve"> to include children abusing</w:t>
      </w:r>
      <w:r w:rsidRPr="00963E01">
        <w:rPr>
          <w:rFonts w:asciiTheme="minorHAnsi" w:hAnsiTheme="minorHAnsi" w:cstheme="minorHAnsi"/>
          <w:sz w:val="22"/>
          <w:szCs w:val="22"/>
        </w:rPr>
        <w:t xml:space="preserve"> other children, other varying form of bullying including online and sexually harmful behaviour, sexual violence, and sexual harassment (further defined in </w:t>
      </w:r>
      <w:proofErr w:type="spellStart"/>
      <w:r w:rsidRPr="00963E01">
        <w:rPr>
          <w:rFonts w:asciiTheme="minorHAnsi" w:hAnsiTheme="minorHAnsi" w:cstheme="minorHAnsi"/>
          <w:sz w:val="22"/>
          <w:szCs w:val="22"/>
        </w:rPr>
        <w:t>KCSiE</w:t>
      </w:r>
      <w:proofErr w:type="spellEnd"/>
      <w:r w:rsidRPr="00963E01">
        <w:rPr>
          <w:rFonts w:asciiTheme="minorHAnsi" w:hAnsiTheme="minorHAnsi" w:cstheme="minorHAnsi"/>
          <w:sz w:val="22"/>
          <w:szCs w:val="22"/>
        </w:rPr>
        <w:t xml:space="preserve"> 202</w:t>
      </w:r>
      <w:r w:rsidR="009D4B3B" w:rsidRPr="00963E01">
        <w:rPr>
          <w:rFonts w:asciiTheme="minorHAnsi" w:hAnsiTheme="minorHAnsi" w:cstheme="minorHAnsi"/>
          <w:sz w:val="22"/>
          <w:szCs w:val="22"/>
        </w:rPr>
        <w:t>5</w:t>
      </w:r>
      <w:r w:rsidRPr="00963E01">
        <w:rPr>
          <w:rFonts w:asciiTheme="minorHAnsi" w:hAnsiTheme="minorHAnsi" w:cstheme="minorHAnsi"/>
          <w:sz w:val="22"/>
          <w:szCs w:val="22"/>
        </w:rPr>
        <w:t xml:space="preserve"> Part Five).</w:t>
      </w:r>
    </w:p>
    <w:p w14:paraId="4703C7FD" w14:textId="7C8C874B" w:rsidR="00350B72" w:rsidRPr="00963E01" w:rsidRDefault="00350B72" w:rsidP="00481E6F">
      <w:pPr>
        <w:pStyle w:val="Default"/>
        <w:numPr>
          <w:ilvl w:val="0"/>
          <w:numId w:val="5"/>
        </w:numPr>
        <w:spacing w:line="240" w:lineRule="atLeast"/>
        <w:ind w:left="1571" w:hanging="720"/>
        <w:contextualSpacing/>
        <w:rPr>
          <w:rFonts w:asciiTheme="minorHAnsi" w:hAnsiTheme="minorHAnsi" w:cstheme="minorHAnsi"/>
          <w:sz w:val="22"/>
          <w:szCs w:val="22"/>
        </w:rPr>
      </w:pPr>
      <w:r w:rsidRPr="00963E01">
        <w:rPr>
          <w:rFonts w:asciiTheme="minorHAnsi" w:hAnsiTheme="minorHAnsi" w:cstheme="minorHAnsi"/>
          <w:sz w:val="22"/>
          <w:szCs w:val="22"/>
        </w:rPr>
        <w:t>Harm outside the home extra familial harm.</w:t>
      </w:r>
    </w:p>
    <w:p w14:paraId="2A578772" w14:textId="77777777" w:rsidR="00574227" w:rsidRPr="00963E01" w:rsidRDefault="007F304E" w:rsidP="00481E6F">
      <w:pPr>
        <w:pStyle w:val="ListParagraph"/>
        <w:numPr>
          <w:ilvl w:val="0"/>
          <w:numId w:val="5"/>
        </w:numPr>
        <w:spacing w:after="0"/>
        <w:ind w:left="1571" w:hanging="720"/>
        <w:rPr>
          <w:rFonts w:asciiTheme="minorHAnsi" w:hAnsiTheme="minorHAnsi" w:cstheme="minorHAnsi"/>
          <w:sz w:val="22"/>
          <w:szCs w:val="22"/>
        </w:rPr>
      </w:pPr>
      <w:r w:rsidRPr="00963E01">
        <w:rPr>
          <w:rFonts w:asciiTheme="minorHAnsi" w:hAnsiTheme="minorHAnsi" w:cstheme="minorHAnsi"/>
          <w:sz w:val="22"/>
          <w:szCs w:val="22"/>
        </w:rPr>
        <w:t>The impact of new technologies, including ‘sexting’ and accessing pornography</w:t>
      </w:r>
      <w:r w:rsidR="00211A95" w:rsidRPr="00963E01">
        <w:rPr>
          <w:rFonts w:asciiTheme="minorHAnsi" w:hAnsiTheme="minorHAnsi" w:cstheme="minorHAnsi"/>
          <w:sz w:val="22"/>
          <w:szCs w:val="22"/>
        </w:rPr>
        <w:t>.</w:t>
      </w:r>
    </w:p>
    <w:p w14:paraId="63A986F2" w14:textId="59A069FE" w:rsidR="001A741C" w:rsidRPr="00963E01" w:rsidRDefault="001A741C" w:rsidP="00481E6F">
      <w:pPr>
        <w:pStyle w:val="ListParagraph"/>
        <w:numPr>
          <w:ilvl w:val="0"/>
          <w:numId w:val="5"/>
        </w:numPr>
        <w:ind w:left="1571" w:hanging="720"/>
        <w:rPr>
          <w:rFonts w:asciiTheme="minorHAnsi" w:hAnsiTheme="minorHAnsi" w:cstheme="minorHAnsi"/>
          <w:b/>
          <w:bCs/>
          <w:color w:val="00B050"/>
          <w:sz w:val="22"/>
          <w:szCs w:val="22"/>
        </w:rPr>
      </w:pPr>
      <w:r w:rsidRPr="00963E01">
        <w:rPr>
          <w:rFonts w:asciiTheme="minorHAnsi" w:hAnsiTheme="minorHAnsi" w:cstheme="minorHAnsi"/>
          <w:b/>
          <w:bCs/>
          <w:color w:val="00B050"/>
          <w:sz w:val="22"/>
          <w:szCs w:val="22"/>
        </w:rPr>
        <w:t>The impact of generative artificial intelligence</w:t>
      </w:r>
    </w:p>
    <w:p w14:paraId="310E02D3" w14:textId="796FA9EE" w:rsidR="001A741C" w:rsidRPr="00963E01" w:rsidRDefault="001A741C" w:rsidP="00481E6F">
      <w:pPr>
        <w:pStyle w:val="ListParagraph"/>
        <w:numPr>
          <w:ilvl w:val="0"/>
          <w:numId w:val="5"/>
        </w:numPr>
        <w:ind w:left="1571" w:hanging="720"/>
        <w:rPr>
          <w:rFonts w:asciiTheme="minorHAnsi" w:hAnsiTheme="minorHAnsi" w:cstheme="minorHAnsi"/>
          <w:b/>
          <w:bCs/>
          <w:color w:val="00B050"/>
          <w:sz w:val="22"/>
          <w:szCs w:val="22"/>
        </w:rPr>
      </w:pPr>
      <w:r w:rsidRPr="00963E01">
        <w:rPr>
          <w:rFonts w:asciiTheme="minorHAnsi" w:hAnsiTheme="minorHAnsi" w:cstheme="minorHAnsi"/>
          <w:b/>
          <w:bCs/>
          <w:color w:val="00B050"/>
          <w:sz w:val="22"/>
          <w:szCs w:val="22"/>
        </w:rPr>
        <w:t xml:space="preserve">Exposure to misinformation, disinformation (including fake news) and conspiracy theories  </w:t>
      </w:r>
    </w:p>
    <w:p w14:paraId="013AB069" w14:textId="438E5FFF" w:rsidR="007D392E" w:rsidRPr="00963E01" w:rsidRDefault="00574227"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 xml:space="preserve">Issues which may be specific to a local area or population, </w:t>
      </w:r>
      <w:r w:rsidR="007D392E" w:rsidRPr="00963E01">
        <w:rPr>
          <w:rFonts w:asciiTheme="minorHAnsi" w:hAnsiTheme="minorHAnsi" w:cstheme="minorHAnsi"/>
          <w:sz w:val="22"/>
          <w:szCs w:val="22"/>
        </w:rPr>
        <w:t xml:space="preserve">is showing signs of being drawn into anti-social or criminal behaviour, including </w:t>
      </w:r>
      <w:r w:rsidRPr="00963E01">
        <w:rPr>
          <w:rFonts w:asciiTheme="minorHAnsi" w:hAnsiTheme="minorHAnsi" w:cstheme="minorHAnsi"/>
          <w:sz w:val="22"/>
          <w:szCs w:val="22"/>
        </w:rPr>
        <w:t>gang activity</w:t>
      </w:r>
      <w:r w:rsidR="007D392E" w:rsidRPr="00963E01">
        <w:rPr>
          <w:rFonts w:asciiTheme="minorHAnsi" w:hAnsiTheme="minorHAnsi" w:cstheme="minorHAnsi"/>
          <w:sz w:val="22"/>
          <w:szCs w:val="22"/>
        </w:rPr>
        <w:t xml:space="preserve"> or involvement and associations with organised crime groups or county lines.</w:t>
      </w:r>
    </w:p>
    <w:p w14:paraId="795F091D" w14:textId="2DD11907" w:rsidR="00574227" w:rsidRPr="00963E01" w:rsidRDefault="007D392E"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In possession of a knife and or involved in k</w:t>
      </w:r>
      <w:r w:rsidR="00286A38" w:rsidRPr="00963E01">
        <w:rPr>
          <w:rFonts w:asciiTheme="minorHAnsi" w:hAnsiTheme="minorHAnsi" w:cstheme="minorHAnsi"/>
          <w:sz w:val="22"/>
          <w:szCs w:val="22"/>
        </w:rPr>
        <w:t xml:space="preserve">nife crime, </w:t>
      </w:r>
      <w:r w:rsidR="00574227" w:rsidRPr="00963E01">
        <w:rPr>
          <w:rFonts w:asciiTheme="minorHAnsi" w:hAnsiTheme="minorHAnsi" w:cstheme="minorHAnsi"/>
          <w:sz w:val="22"/>
          <w:szCs w:val="22"/>
        </w:rPr>
        <w:t>youth violence</w:t>
      </w:r>
      <w:r w:rsidR="00286A38" w:rsidRPr="00963E01">
        <w:rPr>
          <w:rFonts w:asciiTheme="minorHAnsi" w:hAnsiTheme="minorHAnsi" w:cstheme="minorHAnsi"/>
          <w:sz w:val="22"/>
          <w:szCs w:val="22"/>
        </w:rPr>
        <w:t>, criminal child exploitation (CCE)</w:t>
      </w:r>
      <w:r w:rsidR="000174F7" w:rsidRPr="00963E01">
        <w:rPr>
          <w:rFonts w:asciiTheme="minorHAnsi" w:hAnsiTheme="minorHAnsi" w:cstheme="minorHAnsi"/>
          <w:sz w:val="22"/>
          <w:szCs w:val="22"/>
        </w:rPr>
        <w:t>.</w:t>
      </w:r>
    </w:p>
    <w:p w14:paraId="4DEDA0BC" w14:textId="11E173E5" w:rsidR="007F4120" w:rsidRPr="00963E01" w:rsidRDefault="007F4120"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 xml:space="preserve">Is in family circumstances </w:t>
      </w:r>
      <w:r w:rsidR="00057992" w:rsidRPr="00963E01">
        <w:rPr>
          <w:rFonts w:asciiTheme="minorHAnsi" w:hAnsiTheme="minorHAnsi" w:cstheme="minorHAnsi"/>
          <w:sz w:val="22"/>
          <w:szCs w:val="22"/>
        </w:rPr>
        <w:t xml:space="preserve">which </w:t>
      </w:r>
      <w:r w:rsidRPr="00963E01">
        <w:rPr>
          <w:rFonts w:asciiTheme="minorHAnsi" w:hAnsiTheme="minorHAnsi" w:cstheme="minorHAnsi"/>
          <w:sz w:val="22"/>
          <w:szCs w:val="22"/>
        </w:rPr>
        <w:t>present challenges for the child, such as drug and alcohol misuse, adult mental health</w:t>
      </w:r>
      <w:r w:rsidR="00057992" w:rsidRPr="00963E01">
        <w:rPr>
          <w:rFonts w:asciiTheme="minorHAnsi" w:hAnsiTheme="minorHAnsi" w:cstheme="minorHAnsi"/>
          <w:sz w:val="22"/>
          <w:szCs w:val="22"/>
        </w:rPr>
        <w:t xml:space="preserve"> issues</w:t>
      </w:r>
      <w:r w:rsidR="006D6870" w:rsidRPr="00963E01">
        <w:rPr>
          <w:rFonts w:asciiTheme="minorHAnsi" w:hAnsiTheme="minorHAnsi" w:cstheme="minorHAnsi"/>
          <w:sz w:val="22"/>
          <w:szCs w:val="22"/>
        </w:rPr>
        <w:t xml:space="preserve"> and domestic abuse/harm</w:t>
      </w:r>
      <w:r w:rsidR="005411CE" w:rsidRPr="00963E01">
        <w:rPr>
          <w:rFonts w:asciiTheme="minorHAnsi" w:hAnsiTheme="minorHAnsi" w:cstheme="minorHAnsi"/>
          <w:sz w:val="22"/>
          <w:szCs w:val="22"/>
        </w:rPr>
        <w:t xml:space="preserve">.  </w:t>
      </w:r>
    </w:p>
    <w:p w14:paraId="303C283C" w14:textId="733C9A7E" w:rsidR="004D4399" w:rsidRPr="00963E01" w:rsidRDefault="00057992"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Is at risk of or from s</w:t>
      </w:r>
      <w:r w:rsidR="004D4399" w:rsidRPr="00963E01">
        <w:rPr>
          <w:rFonts w:asciiTheme="minorHAnsi" w:hAnsiTheme="minorHAnsi" w:cstheme="minorHAnsi"/>
          <w:sz w:val="22"/>
          <w:szCs w:val="22"/>
        </w:rPr>
        <w:t xml:space="preserve">erious </w:t>
      </w:r>
      <w:r w:rsidRPr="00963E01">
        <w:rPr>
          <w:rFonts w:asciiTheme="minorHAnsi" w:hAnsiTheme="minorHAnsi" w:cstheme="minorHAnsi"/>
          <w:sz w:val="22"/>
          <w:szCs w:val="22"/>
        </w:rPr>
        <w:t>v</w:t>
      </w:r>
      <w:r w:rsidR="004D4399" w:rsidRPr="00963E01">
        <w:rPr>
          <w:rFonts w:asciiTheme="minorHAnsi" w:hAnsiTheme="minorHAnsi" w:cstheme="minorHAnsi"/>
          <w:sz w:val="22"/>
          <w:szCs w:val="22"/>
        </w:rPr>
        <w:t>iolen</w:t>
      </w:r>
      <w:r w:rsidRPr="00963E01">
        <w:rPr>
          <w:rFonts w:asciiTheme="minorHAnsi" w:hAnsiTheme="minorHAnsi" w:cstheme="minorHAnsi"/>
          <w:sz w:val="22"/>
          <w:szCs w:val="22"/>
        </w:rPr>
        <w:t>ce and violent crime</w:t>
      </w:r>
      <w:r w:rsidR="004F4E56" w:rsidRPr="00963E01">
        <w:rPr>
          <w:rFonts w:asciiTheme="minorHAnsi" w:hAnsiTheme="minorHAnsi" w:cstheme="minorHAnsi"/>
          <w:sz w:val="22"/>
          <w:szCs w:val="22"/>
        </w:rPr>
        <w:t>.</w:t>
      </w:r>
    </w:p>
    <w:p w14:paraId="76FFC00B" w14:textId="57D977C7" w:rsidR="004F4E56" w:rsidRPr="00963E01" w:rsidRDefault="004F4E56"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Persistent absence from education, including persistent absence for part of the school day.</w:t>
      </w:r>
    </w:p>
    <w:p w14:paraId="4CD4FD9C" w14:textId="6968CA0C" w:rsidR="00E902D2" w:rsidRPr="00963E01" w:rsidRDefault="00E902D2"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At risk of suspension or permanent exclusion</w:t>
      </w:r>
    </w:p>
    <w:p w14:paraId="330F32BD" w14:textId="7F13CFD2" w:rsidR="00F55454" w:rsidRPr="00963E01" w:rsidRDefault="00574227"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 xml:space="preserve">Particular issues affecting children including domestic </w:t>
      </w:r>
      <w:r w:rsidR="00286A38" w:rsidRPr="00963E01">
        <w:rPr>
          <w:rFonts w:asciiTheme="minorHAnsi" w:hAnsiTheme="minorHAnsi" w:cstheme="minorHAnsi"/>
          <w:sz w:val="22"/>
          <w:szCs w:val="22"/>
        </w:rPr>
        <w:t xml:space="preserve">abuse and </w:t>
      </w:r>
      <w:r w:rsidRPr="00963E01">
        <w:rPr>
          <w:rFonts w:asciiTheme="minorHAnsi" w:hAnsiTheme="minorHAnsi" w:cstheme="minorHAnsi"/>
          <w:sz w:val="22"/>
          <w:szCs w:val="22"/>
        </w:rPr>
        <w:t>viol</w:t>
      </w:r>
      <w:r w:rsidR="007F304E" w:rsidRPr="00963E01">
        <w:rPr>
          <w:rFonts w:asciiTheme="minorHAnsi" w:hAnsiTheme="minorHAnsi" w:cstheme="minorHAnsi"/>
          <w:sz w:val="22"/>
          <w:szCs w:val="22"/>
        </w:rPr>
        <w:t xml:space="preserve">ence, female genital </w:t>
      </w:r>
      <w:r w:rsidR="00C27FD8" w:rsidRPr="00963E01">
        <w:rPr>
          <w:rFonts w:asciiTheme="minorHAnsi" w:hAnsiTheme="minorHAnsi" w:cstheme="minorHAnsi"/>
          <w:sz w:val="22"/>
          <w:szCs w:val="22"/>
        </w:rPr>
        <w:t>mutilation,</w:t>
      </w:r>
      <w:r w:rsidR="00B01882" w:rsidRPr="00963E01">
        <w:rPr>
          <w:rFonts w:asciiTheme="minorHAnsi" w:hAnsiTheme="minorHAnsi" w:cstheme="minorHAnsi"/>
          <w:sz w:val="22"/>
          <w:szCs w:val="22"/>
        </w:rPr>
        <w:t xml:space="preserve"> </w:t>
      </w:r>
      <w:r w:rsidR="007F304E" w:rsidRPr="00963E01">
        <w:rPr>
          <w:rFonts w:asciiTheme="minorHAnsi" w:hAnsiTheme="minorHAnsi" w:cstheme="minorHAnsi"/>
          <w:sz w:val="22"/>
          <w:szCs w:val="22"/>
        </w:rPr>
        <w:t xml:space="preserve">and </w:t>
      </w:r>
      <w:r w:rsidR="00B07604" w:rsidRPr="00963E01">
        <w:rPr>
          <w:rFonts w:asciiTheme="minorHAnsi" w:hAnsiTheme="minorHAnsi" w:cstheme="minorHAnsi"/>
          <w:sz w:val="22"/>
          <w:szCs w:val="22"/>
        </w:rPr>
        <w:t>honour-based</w:t>
      </w:r>
      <w:r w:rsidR="00B01882" w:rsidRPr="00963E01">
        <w:rPr>
          <w:rFonts w:asciiTheme="minorHAnsi" w:hAnsiTheme="minorHAnsi" w:cstheme="minorHAnsi"/>
          <w:sz w:val="22"/>
          <w:szCs w:val="22"/>
        </w:rPr>
        <w:t xml:space="preserve"> </w:t>
      </w:r>
      <w:r w:rsidR="00286A38" w:rsidRPr="00963E01">
        <w:rPr>
          <w:rFonts w:asciiTheme="minorHAnsi" w:hAnsiTheme="minorHAnsi" w:cstheme="minorHAnsi"/>
          <w:sz w:val="22"/>
          <w:szCs w:val="22"/>
        </w:rPr>
        <w:t>abuse</w:t>
      </w:r>
      <w:r w:rsidR="00F55454" w:rsidRPr="00963E01">
        <w:rPr>
          <w:rFonts w:asciiTheme="minorHAnsi" w:hAnsiTheme="minorHAnsi" w:cstheme="minorHAnsi"/>
          <w:sz w:val="22"/>
          <w:szCs w:val="22"/>
        </w:rPr>
        <w:t>.</w:t>
      </w:r>
    </w:p>
    <w:p w14:paraId="0EE05AC5" w14:textId="49B8429B" w:rsidR="004D4399" w:rsidRPr="00963E01" w:rsidRDefault="00F55454" w:rsidP="00481E6F">
      <w:pPr>
        <w:pStyle w:val="ListParagraph"/>
        <w:numPr>
          <w:ilvl w:val="0"/>
          <w:numId w:val="5"/>
        </w:numPr>
        <w:ind w:left="1571" w:hanging="720"/>
        <w:rPr>
          <w:rFonts w:asciiTheme="minorHAnsi" w:hAnsiTheme="minorHAnsi" w:cstheme="minorHAnsi"/>
          <w:sz w:val="22"/>
          <w:szCs w:val="22"/>
        </w:rPr>
      </w:pPr>
      <w:r w:rsidRPr="00963E01">
        <w:rPr>
          <w:rFonts w:asciiTheme="minorHAnsi" w:hAnsiTheme="minorHAnsi" w:cstheme="minorHAnsi"/>
          <w:sz w:val="22"/>
          <w:szCs w:val="22"/>
        </w:rPr>
        <w:t>Being subject to</w:t>
      </w:r>
      <w:r w:rsidRPr="00963E01">
        <w:rPr>
          <w:rFonts w:asciiTheme="minorHAnsi" w:hAnsiTheme="minorHAnsi" w:cstheme="minorHAnsi"/>
          <w:color w:val="31302C"/>
          <w:sz w:val="22"/>
          <w:szCs w:val="22"/>
          <w:bdr w:val="none" w:sz="0" w:space="0" w:color="auto" w:frame="1"/>
        </w:rPr>
        <w:t xml:space="preserve"> any conduct where the purpose is to cause a child to marry before their eighteenth birthday, even if violence, </w:t>
      </w:r>
      <w:r w:rsidR="00C27FD8" w:rsidRPr="00963E01">
        <w:rPr>
          <w:rFonts w:asciiTheme="minorHAnsi" w:hAnsiTheme="minorHAnsi" w:cstheme="minorHAnsi"/>
          <w:color w:val="31302C"/>
          <w:sz w:val="22"/>
          <w:szCs w:val="22"/>
          <w:bdr w:val="none" w:sz="0" w:space="0" w:color="auto" w:frame="1"/>
        </w:rPr>
        <w:t>threats,</w:t>
      </w:r>
      <w:r w:rsidRPr="00963E01">
        <w:rPr>
          <w:rFonts w:asciiTheme="minorHAnsi" w:hAnsiTheme="minorHAnsi" w:cstheme="minorHAnsi"/>
          <w:color w:val="31302C"/>
          <w:sz w:val="22"/>
          <w:szCs w:val="22"/>
          <w:bdr w:val="none" w:sz="0" w:space="0" w:color="auto" w:frame="1"/>
        </w:rPr>
        <w:t xml:space="preserve"> or another form of coercion are not used. As with the existing forced marriage law, this applies to non-binding, unofficial ‘marriages’ as well as legal marriages (Law change on Forced Marriage</w:t>
      </w:r>
      <w:r w:rsidR="00827324" w:rsidRPr="00963E01">
        <w:rPr>
          <w:rFonts w:asciiTheme="minorHAnsi" w:hAnsiTheme="minorHAnsi" w:cstheme="minorHAnsi"/>
          <w:color w:val="31302C"/>
          <w:sz w:val="22"/>
          <w:szCs w:val="22"/>
          <w:bdr w:val="none" w:sz="0" w:space="0" w:color="auto" w:frame="1"/>
        </w:rPr>
        <w:t>,</w:t>
      </w:r>
      <w:r w:rsidRPr="00963E01">
        <w:rPr>
          <w:rFonts w:asciiTheme="minorHAnsi" w:hAnsiTheme="minorHAnsi" w:cstheme="minorHAnsi"/>
          <w:color w:val="31302C"/>
          <w:sz w:val="22"/>
          <w:szCs w:val="22"/>
          <w:bdr w:val="none" w:sz="0" w:space="0" w:color="auto" w:frame="1"/>
        </w:rPr>
        <w:t xml:space="preserve"> February 2023)</w:t>
      </w:r>
      <w:r w:rsidR="00827324" w:rsidRPr="00963E01">
        <w:rPr>
          <w:rFonts w:asciiTheme="minorHAnsi" w:hAnsiTheme="minorHAnsi" w:cstheme="minorHAnsi"/>
          <w:color w:val="31302C"/>
          <w:sz w:val="22"/>
          <w:szCs w:val="22"/>
          <w:bdr w:val="none" w:sz="0" w:space="0" w:color="auto" w:frame="1"/>
        </w:rPr>
        <w:t>.</w:t>
      </w:r>
    </w:p>
    <w:p w14:paraId="30EBA2FB" w14:textId="27F6E2FC" w:rsidR="00D71E6D" w:rsidRPr="00963E01" w:rsidRDefault="004D4399" w:rsidP="00481E6F">
      <w:pPr>
        <w:pStyle w:val="ListParagraph"/>
        <w:numPr>
          <w:ilvl w:val="0"/>
          <w:numId w:val="5"/>
        </w:numPr>
        <w:ind w:left="1571" w:hanging="720"/>
        <w:contextualSpacing w:val="0"/>
        <w:rPr>
          <w:rFonts w:asciiTheme="minorHAnsi" w:hAnsiTheme="minorHAnsi" w:cstheme="minorHAnsi"/>
          <w:sz w:val="22"/>
          <w:szCs w:val="22"/>
        </w:rPr>
      </w:pPr>
      <w:r w:rsidRPr="00963E01">
        <w:rPr>
          <w:rFonts w:asciiTheme="minorHAnsi" w:hAnsiTheme="minorHAnsi" w:cstheme="minorHAnsi"/>
          <w:sz w:val="22"/>
          <w:szCs w:val="22"/>
        </w:rPr>
        <w:t>‘</w:t>
      </w:r>
      <w:r w:rsidR="0056586A" w:rsidRPr="00963E01">
        <w:rPr>
          <w:rFonts w:asciiTheme="minorHAnsi" w:hAnsiTheme="minorHAnsi" w:cstheme="minorHAnsi"/>
          <w:sz w:val="22"/>
          <w:szCs w:val="22"/>
        </w:rPr>
        <w:t>Upskirting</w:t>
      </w:r>
      <w:r w:rsidRPr="00963E01">
        <w:rPr>
          <w:rFonts w:asciiTheme="minorHAnsi" w:hAnsiTheme="minorHAnsi" w:cstheme="minorHAnsi"/>
          <w:sz w:val="22"/>
          <w:szCs w:val="22"/>
        </w:rPr>
        <w:t xml:space="preserve">’- </w:t>
      </w:r>
      <w:r w:rsidR="002229A6" w:rsidRPr="00963E01">
        <w:rPr>
          <w:rFonts w:asciiTheme="minorHAnsi" w:hAnsiTheme="minorHAnsi" w:cstheme="minorHAnsi"/>
          <w:sz w:val="22"/>
          <w:szCs w:val="22"/>
        </w:rPr>
        <w:t xml:space="preserve">The Voyeurism (Offences) Act, which is commonly known as </w:t>
      </w:r>
      <w:r w:rsidR="0056586A" w:rsidRPr="00963E01">
        <w:rPr>
          <w:rFonts w:asciiTheme="minorHAnsi" w:hAnsiTheme="minorHAnsi" w:cstheme="minorHAnsi"/>
          <w:sz w:val="22"/>
          <w:szCs w:val="22"/>
        </w:rPr>
        <w:t>Up</w:t>
      </w:r>
      <w:r w:rsidR="004F4E56" w:rsidRPr="00963E01">
        <w:rPr>
          <w:rFonts w:asciiTheme="minorHAnsi" w:hAnsiTheme="minorHAnsi" w:cstheme="minorHAnsi"/>
          <w:sz w:val="22"/>
          <w:szCs w:val="22"/>
        </w:rPr>
        <w:t>-</w:t>
      </w:r>
      <w:r w:rsidR="0056586A" w:rsidRPr="00963E01">
        <w:rPr>
          <w:rFonts w:asciiTheme="minorHAnsi" w:hAnsiTheme="minorHAnsi" w:cstheme="minorHAnsi"/>
          <w:sz w:val="22"/>
          <w:szCs w:val="22"/>
        </w:rPr>
        <w:t>skirting</w:t>
      </w:r>
      <w:r w:rsidR="002229A6" w:rsidRPr="00963E01">
        <w:rPr>
          <w:rFonts w:asciiTheme="minorHAnsi" w:hAnsiTheme="minorHAnsi" w:cstheme="minorHAnsi"/>
          <w:sz w:val="22"/>
          <w:szCs w:val="22"/>
        </w:rPr>
        <w:t xml:space="preserve"> Act, came into force on 12 April 2019</w:t>
      </w:r>
      <w:r w:rsidR="005411CE" w:rsidRPr="00963E01">
        <w:rPr>
          <w:rFonts w:asciiTheme="minorHAnsi" w:hAnsiTheme="minorHAnsi" w:cstheme="minorHAnsi"/>
          <w:sz w:val="22"/>
          <w:szCs w:val="22"/>
        </w:rPr>
        <w:t xml:space="preserve">.  </w:t>
      </w:r>
      <w:r w:rsidR="0056586A" w:rsidRPr="00963E01">
        <w:rPr>
          <w:rFonts w:asciiTheme="minorHAnsi" w:hAnsiTheme="minorHAnsi" w:cstheme="minorHAnsi"/>
          <w:sz w:val="22"/>
          <w:szCs w:val="22"/>
        </w:rPr>
        <w:t>Upskirting</w:t>
      </w:r>
      <w:r w:rsidR="002229A6" w:rsidRPr="00963E01">
        <w:rPr>
          <w:rFonts w:asciiTheme="minorHAnsi" w:hAnsiTheme="minorHAnsi" w:cstheme="minorHAnsi"/>
          <w:sz w:val="22"/>
          <w:szCs w:val="22"/>
        </w:rPr>
        <w:t xml:space="preserve"> is a criminal offence and reportable by all teachers </w:t>
      </w:r>
      <w:r w:rsidR="003C0BDB" w:rsidRPr="00963E01">
        <w:rPr>
          <w:rFonts w:asciiTheme="minorHAnsi" w:hAnsiTheme="minorHAnsi" w:cstheme="minorHAnsi"/>
          <w:sz w:val="22"/>
          <w:szCs w:val="22"/>
        </w:rPr>
        <w:t>(</w:t>
      </w:r>
      <w:proofErr w:type="spellStart"/>
      <w:r w:rsidR="003C0BDB" w:rsidRPr="00963E01">
        <w:rPr>
          <w:rFonts w:asciiTheme="minorHAnsi" w:hAnsiTheme="minorHAnsi" w:cstheme="minorHAnsi"/>
          <w:sz w:val="22"/>
          <w:szCs w:val="22"/>
        </w:rPr>
        <w:t>KCSiE</w:t>
      </w:r>
      <w:proofErr w:type="spellEnd"/>
      <w:r w:rsidR="0070443B" w:rsidRPr="00963E01">
        <w:rPr>
          <w:rFonts w:asciiTheme="minorHAnsi" w:hAnsiTheme="minorHAnsi" w:cstheme="minorHAnsi"/>
          <w:sz w:val="22"/>
          <w:szCs w:val="22"/>
        </w:rPr>
        <w:t xml:space="preserve"> </w:t>
      </w:r>
      <w:r w:rsidR="003C0BDB" w:rsidRPr="00963E01">
        <w:rPr>
          <w:rFonts w:asciiTheme="minorHAnsi" w:hAnsiTheme="minorHAnsi" w:cstheme="minorHAnsi"/>
          <w:sz w:val="22"/>
          <w:szCs w:val="22"/>
        </w:rPr>
        <w:t>Annex A).</w:t>
      </w:r>
    </w:p>
    <w:p w14:paraId="5877FDB0" w14:textId="73246894" w:rsidR="00D8666D" w:rsidRPr="00963E01" w:rsidRDefault="008A2FF3" w:rsidP="00481E6F">
      <w:pPr>
        <w:pStyle w:val="ListParagraph"/>
        <w:numPr>
          <w:ilvl w:val="1"/>
          <w:numId w:val="8"/>
        </w:numPr>
        <w:spacing w:before="16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All our</w:t>
      </w:r>
      <w:r w:rsidRPr="00963E01">
        <w:rPr>
          <w:rFonts w:asciiTheme="minorHAnsi" w:eastAsiaTheme="minorHAnsi" w:hAnsiTheme="minorHAnsi" w:cstheme="minorHAnsi"/>
          <w:b/>
          <w:bCs/>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staff and volunteers are aware of the indicators of</w:t>
      </w:r>
      <w:r w:rsidRPr="00963E01">
        <w:rPr>
          <w:rFonts w:asciiTheme="minorHAnsi" w:eastAsiaTheme="minorHAnsi" w:hAnsiTheme="minorHAnsi" w:cstheme="minorHAnsi"/>
          <w:b/>
          <w:bCs/>
          <w:color w:val="000000"/>
          <w:sz w:val="22"/>
          <w:szCs w:val="22"/>
          <w:lang w:eastAsia="en-US"/>
        </w:rPr>
        <w:t xml:space="preserve"> </w:t>
      </w:r>
      <w:r w:rsidRPr="00963E01">
        <w:rPr>
          <w:rFonts w:asciiTheme="minorHAnsi" w:eastAsiaTheme="minorHAnsi" w:hAnsiTheme="minorHAnsi" w:cstheme="minorHAnsi"/>
          <w:color w:val="000000" w:themeColor="text1"/>
          <w:sz w:val="22"/>
          <w:szCs w:val="22"/>
          <w:lang w:eastAsia="en-US"/>
        </w:rPr>
        <w:t>abuse</w:t>
      </w:r>
      <w:r w:rsidR="004E584C" w:rsidRPr="00963E01">
        <w:rPr>
          <w:rFonts w:asciiTheme="minorHAnsi" w:eastAsiaTheme="minorHAnsi" w:hAnsiTheme="minorHAnsi" w:cstheme="minorHAnsi"/>
          <w:color w:val="000000" w:themeColor="text1"/>
          <w:sz w:val="22"/>
          <w:szCs w:val="22"/>
          <w:lang w:eastAsia="en-US"/>
        </w:rPr>
        <w:t>,</w:t>
      </w:r>
      <w:r w:rsidRPr="00963E01">
        <w:rPr>
          <w:rFonts w:asciiTheme="minorHAnsi" w:eastAsiaTheme="minorHAnsi" w:hAnsiTheme="minorHAnsi" w:cstheme="minorHAnsi"/>
          <w:color w:val="000000" w:themeColor="text1"/>
          <w:sz w:val="22"/>
          <w:szCs w:val="22"/>
          <w:lang w:eastAsia="en-US"/>
        </w:rPr>
        <w:t xml:space="preserve"> neglect</w:t>
      </w:r>
      <w:r w:rsidR="004E584C" w:rsidRPr="00963E01">
        <w:rPr>
          <w:rFonts w:asciiTheme="minorHAnsi" w:eastAsiaTheme="minorHAnsi" w:hAnsiTheme="minorHAnsi" w:cstheme="minorHAnsi"/>
          <w:color w:val="000000" w:themeColor="text1"/>
          <w:sz w:val="22"/>
          <w:szCs w:val="22"/>
          <w:lang w:eastAsia="en-US"/>
        </w:rPr>
        <w:t xml:space="preserve"> and exploitation</w:t>
      </w:r>
      <w:r w:rsidRPr="00963E01">
        <w:rPr>
          <w:rFonts w:asciiTheme="minorHAnsi" w:eastAsiaTheme="minorHAnsi" w:hAnsiTheme="minorHAnsi" w:cstheme="minorHAnsi"/>
          <w:color w:val="000000"/>
          <w:sz w:val="22"/>
          <w:szCs w:val="22"/>
          <w:lang w:eastAsia="en-US"/>
        </w:rPr>
        <w:t xml:space="preserve"> and know what to look for is vital for the early identification</w:t>
      </w:r>
      <w:r w:rsidR="00523EDC" w:rsidRPr="00963E01">
        <w:rPr>
          <w:rFonts w:asciiTheme="minorHAnsi" w:eastAsiaTheme="minorHAnsi" w:hAnsiTheme="minorHAnsi" w:cstheme="minorHAnsi"/>
          <w:color w:val="000000"/>
          <w:sz w:val="22"/>
          <w:szCs w:val="22"/>
          <w:lang w:eastAsia="en-US"/>
        </w:rPr>
        <w:t xml:space="preserve"> so that support can be put in place</w:t>
      </w:r>
      <w:r w:rsidR="005411CE" w:rsidRPr="00963E01">
        <w:rPr>
          <w:rFonts w:asciiTheme="minorHAnsi" w:eastAsiaTheme="minorHAnsi" w:hAnsiTheme="minorHAnsi" w:cstheme="minorHAnsi"/>
          <w:color w:val="000000"/>
          <w:sz w:val="22"/>
          <w:szCs w:val="22"/>
          <w:lang w:eastAsia="en-US"/>
        </w:rPr>
        <w:t xml:space="preserve">. </w:t>
      </w:r>
      <w:r w:rsidR="00523EDC" w:rsidRPr="00963E01">
        <w:rPr>
          <w:rFonts w:asciiTheme="minorHAnsi" w:eastAsiaTheme="minorHAnsi" w:hAnsiTheme="minorHAnsi" w:cstheme="minorHAnsi"/>
          <w:color w:val="000000"/>
          <w:sz w:val="22"/>
          <w:szCs w:val="22"/>
          <w:lang w:eastAsia="en-US"/>
        </w:rPr>
        <w:t xml:space="preserve">Our staff and volunteers are also aware of the </w:t>
      </w:r>
      <w:r w:rsidRPr="00963E01">
        <w:rPr>
          <w:rFonts w:asciiTheme="minorHAnsi" w:eastAsiaTheme="minorHAnsi" w:hAnsiTheme="minorHAnsi" w:cstheme="minorHAnsi"/>
          <w:color w:val="000000"/>
          <w:sz w:val="22"/>
          <w:szCs w:val="22"/>
          <w:lang w:eastAsia="en-US"/>
        </w:rPr>
        <w:t xml:space="preserve">specific safeguarding issues </w:t>
      </w:r>
      <w:r w:rsidR="00523EDC" w:rsidRPr="00963E01">
        <w:rPr>
          <w:rFonts w:asciiTheme="minorHAnsi" w:eastAsiaTheme="minorHAnsi" w:hAnsiTheme="minorHAnsi" w:cstheme="minorHAnsi"/>
          <w:color w:val="000000"/>
          <w:sz w:val="22"/>
          <w:szCs w:val="22"/>
          <w:lang w:eastAsia="en-US"/>
        </w:rPr>
        <w:t xml:space="preserve">that indicate or inform of concerns or incidents linked to </w:t>
      </w:r>
      <w:r w:rsidRPr="00963E01">
        <w:rPr>
          <w:rFonts w:asciiTheme="minorHAnsi" w:eastAsiaTheme="minorHAnsi" w:hAnsiTheme="minorHAnsi" w:cstheme="minorHAnsi"/>
          <w:color w:val="000000"/>
          <w:sz w:val="22"/>
          <w:szCs w:val="22"/>
          <w:lang w:eastAsia="en-US"/>
        </w:rPr>
        <w:t>child criminal exploitation and child sexual exploitation</w:t>
      </w:r>
      <w:r w:rsidR="00523EDC" w:rsidRPr="00963E01">
        <w:rPr>
          <w:rFonts w:asciiTheme="minorHAnsi" w:eastAsiaTheme="minorHAnsi" w:hAnsiTheme="minorHAnsi" w:cstheme="minorHAnsi"/>
          <w:color w:val="000000"/>
          <w:sz w:val="22"/>
          <w:szCs w:val="22"/>
          <w:lang w:eastAsia="en-US"/>
        </w:rPr>
        <w:t xml:space="preserve"> and know to report concerns directly to the designated safeguarding or a member of the senior </w:t>
      </w:r>
      <w:r w:rsidR="00523EDC" w:rsidRPr="00963E01">
        <w:rPr>
          <w:rFonts w:asciiTheme="minorHAnsi" w:eastAsiaTheme="minorHAnsi" w:hAnsiTheme="minorHAnsi" w:cstheme="minorHAnsi"/>
          <w:color w:val="000000"/>
          <w:sz w:val="22"/>
          <w:szCs w:val="22"/>
          <w:lang w:eastAsia="en-US"/>
        </w:rPr>
        <w:lastRenderedPageBreak/>
        <w:t xml:space="preserve">leadership team should the designated safeguarding lead not be available for </w:t>
      </w:r>
      <w:r w:rsidRPr="00963E01">
        <w:rPr>
          <w:rFonts w:asciiTheme="minorHAnsi" w:eastAsiaTheme="minorHAnsi" w:hAnsiTheme="minorHAnsi" w:cstheme="minorHAnsi"/>
          <w:color w:val="000000"/>
          <w:sz w:val="22"/>
          <w:szCs w:val="22"/>
          <w:lang w:eastAsia="en-US"/>
        </w:rPr>
        <w:t>children who may be in need of help or protection</w:t>
      </w:r>
      <w:r w:rsidR="00A0457D" w:rsidRPr="00963E01">
        <w:rPr>
          <w:rFonts w:asciiTheme="minorHAnsi" w:eastAsiaTheme="minorHAnsi" w:hAnsiTheme="minorHAnsi" w:cstheme="minorHAnsi"/>
          <w:color w:val="000000"/>
          <w:sz w:val="22"/>
          <w:szCs w:val="22"/>
          <w:lang w:eastAsia="en-US"/>
        </w:rPr>
        <w:t>.</w:t>
      </w:r>
    </w:p>
    <w:p w14:paraId="30A7F94F" w14:textId="007260EE" w:rsidR="00D8666D" w:rsidRPr="00963E01" w:rsidRDefault="007D392E"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Our staff recognise that</w:t>
      </w:r>
      <w:r w:rsidR="00A0457D" w:rsidRPr="00963E01">
        <w:rPr>
          <w:rFonts w:asciiTheme="minorHAnsi" w:eastAsiaTheme="minorHAnsi" w:hAnsiTheme="minorHAnsi" w:cstheme="minorHAnsi"/>
          <w:color w:val="000000"/>
          <w:sz w:val="22"/>
          <w:szCs w:val="22"/>
          <w:lang w:eastAsia="en-US"/>
        </w:rPr>
        <w:t xml:space="preserve"> </w:t>
      </w:r>
      <w:r w:rsidRPr="00963E01">
        <w:rPr>
          <w:rFonts w:asciiTheme="minorHAnsi" w:hAnsiTheme="minorHAnsi" w:cstheme="minorHAnsi"/>
          <w:sz w:val="22"/>
          <w:szCs w:val="22"/>
        </w:rPr>
        <w:t>children may not feel ready or know how to tell someone that they are being abused, exploited, or neglected, and/or they may not recognise their experiences as harmful</w:t>
      </w:r>
      <w:r w:rsidR="005411CE" w:rsidRPr="00963E01">
        <w:rPr>
          <w:rFonts w:asciiTheme="minorHAnsi" w:hAnsiTheme="minorHAnsi" w:cstheme="minorHAnsi"/>
          <w:sz w:val="22"/>
          <w:szCs w:val="22"/>
        </w:rPr>
        <w:t xml:space="preserve">.  </w:t>
      </w:r>
      <w:r w:rsidR="00BB20FC" w:rsidRPr="00963E01">
        <w:rPr>
          <w:rFonts w:asciiTheme="minorHAnsi" w:hAnsiTheme="minorHAnsi" w:cstheme="minorHAnsi"/>
          <w:sz w:val="22"/>
          <w:szCs w:val="22"/>
        </w:rPr>
        <w:t>C</w:t>
      </w:r>
      <w:r w:rsidRPr="00963E01">
        <w:rPr>
          <w:rFonts w:asciiTheme="minorHAnsi" w:hAnsiTheme="minorHAnsi" w:cstheme="minorHAnsi"/>
          <w:sz w:val="22"/>
          <w:szCs w:val="22"/>
        </w:rPr>
        <w:t xml:space="preserve">hildren may </w:t>
      </w:r>
      <w:r w:rsidR="00BB20FC" w:rsidRPr="00963E01">
        <w:rPr>
          <w:rFonts w:asciiTheme="minorHAnsi" w:hAnsiTheme="minorHAnsi" w:cstheme="minorHAnsi"/>
          <w:sz w:val="22"/>
          <w:szCs w:val="22"/>
        </w:rPr>
        <w:t xml:space="preserve">also </w:t>
      </w:r>
      <w:r w:rsidRPr="00963E01">
        <w:rPr>
          <w:rFonts w:asciiTheme="minorHAnsi" w:hAnsiTheme="minorHAnsi" w:cstheme="minorHAnsi"/>
          <w:sz w:val="22"/>
          <w:szCs w:val="22"/>
        </w:rPr>
        <w:t xml:space="preserve">feel embarrassed, humiliated, or </w:t>
      </w:r>
      <w:r w:rsidR="00BB20FC" w:rsidRPr="00963E01">
        <w:rPr>
          <w:rFonts w:asciiTheme="minorHAnsi" w:hAnsiTheme="minorHAnsi" w:cstheme="minorHAnsi"/>
          <w:sz w:val="22"/>
          <w:szCs w:val="22"/>
        </w:rPr>
        <w:t xml:space="preserve">could be </w:t>
      </w:r>
      <w:r w:rsidRPr="00963E01">
        <w:rPr>
          <w:rFonts w:asciiTheme="minorHAnsi" w:hAnsiTheme="minorHAnsi" w:cstheme="minorHAnsi"/>
          <w:sz w:val="22"/>
          <w:szCs w:val="22"/>
        </w:rPr>
        <w:t>being threatened</w:t>
      </w:r>
      <w:r w:rsidR="00BB20FC" w:rsidRPr="00963E01">
        <w:rPr>
          <w:rFonts w:asciiTheme="minorHAnsi" w:hAnsiTheme="minorHAnsi" w:cstheme="minorHAnsi"/>
          <w:sz w:val="22"/>
          <w:szCs w:val="22"/>
        </w:rPr>
        <w:t xml:space="preserve"> not to tell, so not feel able to share what is happening to them</w:t>
      </w:r>
      <w:r w:rsidR="005411CE" w:rsidRPr="00963E01">
        <w:rPr>
          <w:rFonts w:asciiTheme="minorHAnsi" w:hAnsiTheme="minorHAnsi" w:cstheme="minorHAnsi"/>
          <w:sz w:val="22"/>
          <w:szCs w:val="22"/>
        </w:rPr>
        <w:t xml:space="preserve">. </w:t>
      </w:r>
      <w:r w:rsidR="00BB20FC" w:rsidRPr="00963E01">
        <w:rPr>
          <w:rFonts w:asciiTheme="minorHAnsi" w:hAnsiTheme="minorHAnsi" w:cstheme="minorHAnsi"/>
          <w:sz w:val="22"/>
          <w:szCs w:val="22"/>
        </w:rPr>
        <w:t xml:space="preserve">Alternatively, we recognise children may not want to make a disclosure or talk about what is happening </w:t>
      </w:r>
      <w:r w:rsidRPr="00963E01">
        <w:rPr>
          <w:rFonts w:asciiTheme="minorHAnsi" w:hAnsiTheme="minorHAnsi" w:cstheme="minorHAnsi"/>
          <w:sz w:val="22"/>
          <w:szCs w:val="22"/>
        </w:rPr>
        <w:t>due to their vulnerability, disability and/or sexual orientation or language barriers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This should not prevent staff from having a professional curiosity and speaking to the DSL if they have concerns about a child</w:t>
      </w:r>
      <w:r w:rsidR="00BB20FC" w:rsidRPr="00963E01">
        <w:rPr>
          <w:rFonts w:asciiTheme="minorHAnsi" w:hAnsiTheme="minorHAnsi" w:cstheme="minorHAnsi"/>
          <w:sz w:val="22"/>
          <w:szCs w:val="22"/>
        </w:rPr>
        <w:t xml:space="preserve"> and agree a way forward to support the child and </w:t>
      </w:r>
      <w:r w:rsidRPr="00963E01">
        <w:rPr>
          <w:rFonts w:asciiTheme="minorHAnsi" w:hAnsiTheme="minorHAnsi" w:cstheme="minorHAnsi"/>
          <w:sz w:val="22"/>
          <w:szCs w:val="22"/>
        </w:rPr>
        <w:t xml:space="preserve">determine how best to build trusted relationships with children and young people which facilitate </w:t>
      </w:r>
      <w:r w:rsidR="00BB20FC" w:rsidRPr="00963E01">
        <w:rPr>
          <w:rFonts w:asciiTheme="minorHAnsi" w:hAnsiTheme="minorHAnsi" w:cstheme="minorHAnsi"/>
          <w:sz w:val="22"/>
          <w:szCs w:val="22"/>
        </w:rPr>
        <w:t xml:space="preserve">good opportunities for </w:t>
      </w:r>
      <w:r w:rsidRPr="00963E01">
        <w:rPr>
          <w:rFonts w:asciiTheme="minorHAnsi" w:hAnsiTheme="minorHAnsi" w:cstheme="minorHAnsi"/>
          <w:sz w:val="22"/>
          <w:szCs w:val="22"/>
        </w:rPr>
        <w:t>communication</w:t>
      </w:r>
      <w:r w:rsidR="005411CE" w:rsidRPr="00963E01">
        <w:rPr>
          <w:rFonts w:asciiTheme="minorHAnsi" w:hAnsiTheme="minorHAnsi" w:cstheme="minorHAnsi"/>
          <w:sz w:val="22"/>
          <w:szCs w:val="22"/>
        </w:rPr>
        <w:t xml:space="preserve">.  </w:t>
      </w:r>
    </w:p>
    <w:p w14:paraId="592D0AAB" w14:textId="26C5DF55" w:rsidR="00D8666D" w:rsidRPr="00963E01" w:rsidRDefault="00523EDC"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b/>
          <w:bCs/>
          <w:color w:val="000000"/>
          <w:sz w:val="22"/>
          <w:szCs w:val="22"/>
          <w:lang w:eastAsia="en-US"/>
        </w:rPr>
        <w:t>All staff</w:t>
      </w:r>
      <w:r w:rsidRPr="00963E01">
        <w:rPr>
          <w:rFonts w:asciiTheme="minorHAnsi" w:eastAsiaTheme="minorHAnsi" w:hAnsiTheme="minorHAnsi" w:cstheme="minorHAnsi"/>
          <w:color w:val="000000"/>
          <w:sz w:val="22"/>
          <w:szCs w:val="22"/>
          <w:lang w:eastAsia="en-US"/>
        </w:rPr>
        <w:t xml:space="preserve"> </w:t>
      </w:r>
      <w:r w:rsidR="008A2FF3" w:rsidRPr="00963E01">
        <w:rPr>
          <w:rFonts w:asciiTheme="minorHAnsi" w:eastAsiaTheme="minorHAnsi" w:hAnsiTheme="minorHAnsi" w:cstheme="minorHAnsi"/>
          <w:color w:val="000000"/>
          <w:sz w:val="22"/>
          <w:szCs w:val="22"/>
          <w:lang w:eastAsia="en-US"/>
        </w:rPr>
        <w:t xml:space="preserve">should </w:t>
      </w:r>
      <w:r w:rsidR="008A2FF3" w:rsidRPr="00963E01">
        <w:rPr>
          <w:rFonts w:asciiTheme="minorHAnsi" w:eastAsiaTheme="minorHAnsi" w:hAnsiTheme="minorHAnsi" w:cstheme="minorHAnsi"/>
          <w:b/>
          <w:bCs/>
          <w:color w:val="000000"/>
          <w:sz w:val="22"/>
          <w:szCs w:val="22"/>
          <w:lang w:eastAsia="en-US"/>
        </w:rPr>
        <w:t xml:space="preserve">always </w:t>
      </w:r>
      <w:r w:rsidR="008A2FF3" w:rsidRPr="00963E01">
        <w:rPr>
          <w:rFonts w:asciiTheme="minorHAnsi" w:eastAsiaTheme="minorHAnsi" w:hAnsiTheme="minorHAnsi" w:cstheme="minorHAnsi"/>
          <w:color w:val="000000"/>
          <w:sz w:val="22"/>
          <w:szCs w:val="22"/>
          <w:lang w:eastAsia="en-US"/>
        </w:rPr>
        <w:t>speak to the designated safeguarding lead, or deputy</w:t>
      </w:r>
      <w:r w:rsidRPr="00963E01">
        <w:rPr>
          <w:rFonts w:asciiTheme="minorHAnsi" w:eastAsiaTheme="minorHAnsi" w:hAnsiTheme="minorHAnsi" w:cstheme="minorHAnsi"/>
          <w:color w:val="000000"/>
          <w:sz w:val="22"/>
          <w:szCs w:val="22"/>
          <w:lang w:eastAsia="en-US"/>
        </w:rPr>
        <w:t xml:space="preserve"> at the earliest opportunity</w:t>
      </w:r>
      <w:r w:rsidR="00A0457D" w:rsidRPr="00963E01">
        <w:rPr>
          <w:rFonts w:asciiTheme="minorHAnsi" w:eastAsiaTheme="minorHAnsi" w:hAnsiTheme="minorHAnsi" w:cstheme="minorHAnsi"/>
          <w:color w:val="000000"/>
          <w:sz w:val="22"/>
          <w:szCs w:val="22"/>
          <w:lang w:eastAsia="en-US"/>
        </w:rPr>
        <w:t>.</w:t>
      </w:r>
    </w:p>
    <w:p w14:paraId="30D0C5F1" w14:textId="67906293" w:rsidR="00D8666D" w:rsidRPr="00963E01" w:rsidRDefault="00523EDC"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 xml:space="preserve">As a </w:t>
      </w:r>
      <w:r w:rsidR="00D739DA" w:rsidRPr="00963E01">
        <w:rPr>
          <w:rFonts w:asciiTheme="minorHAnsi" w:eastAsiaTheme="minorHAnsi" w:hAnsiTheme="minorHAnsi" w:cstheme="minorHAnsi"/>
          <w:i/>
          <w:iCs/>
          <w:color w:val="FF0000"/>
          <w:sz w:val="22"/>
          <w:szCs w:val="22"/>
          <w:lang w:eastAsia="en-US"/>
        </w:rPr>
        <w:t xml:space="preserve">Heather Primary </w:t>
      </w:r>
      <w:proofErr w:type="gramStart"/>
      <w:r w:rsidR="00D739DA" w:rsidRPr="00963E01">
        <w:rPr>
          <w:rFonts w:asciiTheme="minorHAnsi" w:eastAsiaTheme="minorHAnsi" w:hAnsiTheme="minorHAnsi" w:cstheme="minorHAnsi"/>
          <w:i/>
          <w:iCs/>
          <w:color w:val="FF0000"/>
          <w:sz w:val="22"/>
          <w:szCs w:val="22"/>
          <w:lang w:eastAsia="en-US"/>
        </w:rPr>
        <w:t>School</w:t>
      </w:r>
      <w:proofErr w:type="gramEnd"/>
      <w:r w:rsidR="00D739DA" w:rsidRPr="00963E01">
        <w:rPr>
          <w:rFonts w:asciiTheme="minorHAnsi" w:eastAsiaTheme="minorHAnsi" w:hAnsiTheme="minorHAnsi" w:cstheme="minorHAnsi"/>
          <w:i/>
          <w:iCs/>
          <w:color w:val="FF0000"/>
          <w:sz w:val="22"/>
          <w:szCs w:val="22"/>
          <w:lang w:eastAsia="en-US"/>
        </w:rPr>
        <w:t xml:space="preserve"> </w:t>
      </w:r>
      <w:r w:rsidRPr="00963E01">
        <w:rPr>
          <w:rFonts w:asciiTheme="minorHAnsi" w:eastAsiaTheme="minorHAnsi" w:hAnsiTheme="minorHAnsi" w:cstheme="minorHAnsi"/>
          <w:color w:val="FF0000"/>
          <w:sz w:val="22"/>
          <w:szCs w:val="22"/>
          <w:lang w:eastAsia="en-US"/>
        </w:rPr>
        <w:t xml:space="preserve"> </w:t>
      </w:r>
      <w:r w:rsidRPr="00963E01">
        <w:rPr>
          <w:rFonts w:asciiTheme="minorHAnsi" w:eastAsiaTheme="minorHAnsi" w:hAnsiTheme="minorHAnsi" w:cstheme="minorHAnsi"/>
          <w:color w:val="000000"/>
          <w:sz w:val="22"/>
          <w:szCs w:val="22"/>
          <w:lang w:eastAsia="en-US"/>
        </w:rPr>
        <w:t>we are</w:t>
      </w:r>
      <w:r w:rsidR="008A2FF3" w:rsidRPr="00963E01">
        <w:rPr>
          <w:rFonts w:asciiTheme="minorHAnsi" w:eastAsiaTheme="minorHAnsi" w:hAnsiTheme="minorHAnsi" w:cstheme="minorHAnsi"/>
          <w:color w:val="000000"/>
          <w:sz w:val="22"/>
          <w:szCs w:val="22"/>
          <w:lang w:eastAsia="en-US"/>
        </w:rPr>
        <w:t xml:space="preserve"> aware that abuse, </w:t>
      </w:r>
      <w:r w:rsidR="00C14801" w:rsidRPr="00963E01">
        <w:rPr>
          <w:rFonts w:asciiTheme="minorHAnsi" w:eastAsiaTheme="minorHAnsi" w:hAnsiTheme="minorHAnsi" w:cstheme="minorHAnsi"/>
          <w:color w:val="000000"/>
          <w:sz w:val="22"/>
          <w:szCs w:val="22"/>
          <w:lang w:eastAsia="en-US"/>
        </w:rPr>
        <w:t>neglect,</w:t>
      </w:r>
      <w:r w:rsidR="008A2FF3" w:rsidRPr="00963E01">
        <w:rPr>
          <w:rFonts w:asciiTheme="minorHAnsi" w:eastAsiaTheme="minorHAnsi" w:hAnsiTheme="minorHAnsi" w:cstheme="minorHAnsi"/>
          <w:color w:val="000000"/>
          <w:sz w:val="22"/>
          <w:szCs w:val="22"/>
          <w:lang w:eastAsia="en-US"/>
        </w:rPr>
        <w:t xml:space="preserve"> and safeguarding issues are rarely standalone events and cannot be covered by one definition or one label alone</w:t>
      </w:r>
      <w:r w:rsidR="005411CE" w:rsidRPr="00963E01">
        <w:rPr>
          <w:rFonts w:asciiTheme="minorHAnsi" w:eastAsiaTheme="minorHAnsi" w:hAnsiTheme="minorHAnsi" w:cstheme="minorHAnsi"/>
          <w:color w:val="000000"/>
          <w:sz w:val="22"/>
          <w:szCs w:val="22"/>
          <w:lang w:eastAsia="en-US"/>
        </w:rPr>
        <w:t xml:space="preserve">. </w:t>
      </w:r>
      <w:r w:rsidR="008A2FF3" w:rsidRPr="00963E01">
        <w:rPr>
          <w:rFonts w:asciiTheme="minorHAnsi" w:eastAsiaTheme="minorHAnsi" w:hAnsiTheme="minorHAnsi" w:cstheme="minorHAnsi"/>
          <w:color w:val="000000"/>
          <w:sz w:val="22"/>
          <w:szCs w:val="22"/>
          <w:lang w:eastAsia="en-US"/>
        </w:rPr>
        <w:t xml:space="preserve">In most cases, multiple issues will overlap with one another, therefore </w:t>
      </w:r>
      <w:r w:rsidRPr="00963E01">
        <w:rPr>
          <w:rFonts w:asciiTheme="minorHAnsi" w:eastAsiaTheme="minorHAnsi" w:hAnsiTheme="minorHAnsi" w:cstheme="minorHAnsi"/>
          <w:color w:val="000000"/>
          <w:sz w:val="22"/>
          <w:szCs w:val="22"/>
          <w:lang w:eastAsia="en-US"/>
        </w:rPr>
        <w:t xml:space="preserve">all </w:t>
      </w:r>
      <w:r w:rsidR="008A2FF3" w:rsidRPr="00963E01">
        <w:rPr>
          <w:rFonts w:asciiTheme="minorHAnsi" w:eastAsiaTheme="minorHAnsi" w:hAnsiTheme="minorHAnsi" w:cstheme="minorHAnsi"/>
          <w:color w:val="000000"/>
          <w:sz w:val="22"/>
          <w:szCs w:val="22"/>
          <w:lang w:eastAsia="en-US"/>
        </w:rPr>
        <w:t>staff should always be vigilant and always raise any concerns with the designated safeguarding lead (or deputy)</w:t>
      </w:r>
      <w:r w:rsidR="005411CE" w:rsidRPr="00963E01">
        <w:rPr>
          <w:rFonts w:asciiTheme="minorHAnsi" w:eastAsiaTheme="minorHAnsi" w:hAnsiTheme="minorHAnsi" w:cstheme="minorHAnsi"/>
          <w:color w:val="000000"/>
          <w:sz w:val="22"/>
          <w:szCs w:val="22"/>
          <w:lang w:eastAsia="en-US"/>
        </w:rPr>
        <w:t xml:space="preserve">.  </w:t>
      </w:r>
    </w:p>
    <w:p w14:paraId="12992814" w14:textId="2D6E2DB6" w:rsidR="00D8666D" w:rsidRPr="00963E01" w:rsidRDefault="008A2FF3"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b/>
          <w:bCs/>
          <w:color w:val="000000"/>
          <w:sz w:val="22"/>
          <w:szCs w:val="22"/>
          <w:lang w:eastAsia="en-US"/>
        </w:rPr>
        <w:t xml:space="preserve">All </w:t>
      </w:r>
      <w:r w:rsidRPr="00963E01">
        <w:rPr>
          <w:rFonts w:asciiTheme="minorHAnsi" w:eastAsiaTheme="minorHAnsi" w:hAnsiTheme="minorHAnsi" w:cstheme="minorHAnsi"/>
          <w:color w:val="000000"/>
          <w:sz w:val="22"/>
          <w:szCs w:val="22"/>
          <w:lang w:eastAsia="en-US"/>
        </w:rPr>
        <w:t xml:space="preserve">staff should be aware that safeguarding incidents and/or behaviours can be associated with factors outside the </w:t>
      </w:r>
      <w:r w:rsidRPr="00963E01">
        <w:rPr>
          <w:rFonts w:asciiTheme="minorHAnsi" w:eastAsiaTheme="minorHAnsi" w:hAnsiTheme="minorHAnsi" w:cstheme="minorHAnsi"/>
          <w:i/>
          <w:iCs/>
          <w:color w:val="FF0000"/>
          <w:sz w:val="22"/>
          <w:szCs w:val="22"/>
          <w:lang w:eastAsia="en-US"/>
        </w:rPr>
        <w:t xml:space="preserve">school </w:t>
      </w:r>
      <w:r w:rsidRPr="00963E01">
        <w:rPr>
          <w:rFonts w:asciiTheme="minorHAnsi" w:eastAsiaTheme="minorHAnsi" w:hAnsiTheme="minorHAnsi" w:cstheme="minorHAnsi"/>
          <w:color w:val="000000"/>
          <w:sz w:val="22"/>
          <w:szCs w:val="22"/>
          <w:lang w:eastAsia="en-US"/>
        </w:rPr>
        <w:t>and/or can occur between</w:t>
      </w:r>
      <w:r w:rsidR="00855870" w:rsidRPr="00963E01">
        <w:rPr>
          <w:rFonts w:asciiTheme="minorHAnsi" w:eastAsiaTheme="minorHAnsi" w:hAnsiTheme="minorHAnsi" w:cstheme="minorHAnsi"/>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children</w:t>
      </w:r>
      <w:r w:rsidR="008D5155" w:rsidRPr="00963E01">
        <w:rPr>
          <w:rFonts w:asciiTheme="minorHAnsi" w:eastAsiaTheme="minorHAnsi" w:hAnsiTheme="minorHAnsi" w:cstheme="minorHAnsi"/>
          <w:color w:val="000000"/>
          <w:sz w:val="22"/>
          <w:szCs w:val="22"/>
          <w:lang w:eastAsia="en-US"/>
        </w:rPr>
        <w:t xml:space="preserve"> outside of our school environment.</w:t>
      </w:r>
    </w:p>
    <w:p w14:paraId="74AF5D57" w14:textId="249ECC51" w:rsidR="00D8666D" w:rsidRPr="00963E01" w:rsidRDefault="008D5155"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color w:val="000000"/>
          <w:sz w:val="22"/>
          <w:szCs w:val="22"/>
          <w:lang w:eastAsia="en-US"/>
        </w:rPr>
      </w:pPr>
      <w:r w:rsidRPr="00963E01">
        <w:rPr>
          <w:rFonts w:asciiTheme="minorHAnsi" w:eastAsiaTheme="minorHAnsi" w:hAnsiTheme="minorHAnsi" w:cstheme="minorHAnsi"/>
          <w:color w:val="000000"/>
          <w:sz w:val="22"/>
          <w:szCs w:val="22"/>
          <w:lang w:eastAsia="en-US"/>
        </w:rPr>
        <w:t xml:space="preserve">All our staff have received information and training regarding the risks that can take place outside </w:t>
      </w:r>
      <w:r w:rsidR="002A1DB3" w:rsidRPr="00963E01">
        <w:rPr>
          <w:rFonts w:asciiTheme="minorHAnsi" w:eastAsiaTheme="minorHAnsi" w:hAnsiTheme="minorHAnsi" w:cstheme="minorHAnsi"/>
          <w:color w:val="000000"/>
          <w:sz w:val="22"/>
          <w:szCs w:val="22"/>
          <w:lang w:eastAsia="en-US"/>
        </w:rPr>
        <w:t>the child’s family</w:t>
      </w:r>
      <w:r w:rsidR="005411CE" w:rsidRPr="00963E01">
        <w:rPr>
          <w:rFonts w:asciiTheme="minorHAnsi" w:eastAsiaTheme="minorHAnsi" w:hAnsiTheme="minorHAnsi" w:cstheme="minorHAnsi"/>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 xml:space="preserve">This is known as </w:t>
      </w:r>
      <w:r w:rsidR="005411CE" w:rsidRPr="00963E01">
        <w:rPr>
          <w:rFonts w:asciiTheme="minorHAnsi" w:eastAsiaTheme="minorHAnsi" w:hAnsiTheme="minorHAnsi" w:cstheme="minorHAnsi"/>
          <w:color w:val="000000"/>
          <w:sz w:val="22"/>
          <w:szCs w:val="22"/>
          <w:lang w:eastAsia="en-US"/>
        </w:rPr>
        <w:t>e</w:t>
      </w:r>
      <w:r w:rsidRPr="00963E01">
        <w:rPr>
          <w:rFonts w:asciiTheme="minorHAnsi" w:eastAsiaTheme="minorHAnsi" w:hAnsiTheme="minorHAnsi" w:cstheme="minorHAnsi"/>
          <w:color w:val="000000"/>
          <w:sz w:val="22"/>
          <w:szCs w:val="22"/>
          <w:lang w:eastAsia="en-US"/>
        </w:rPr>
        <w:t>xtra-familial harm and these can take a variety of different forms and children can be vulnerable to multiple harms including (but not limited to) sexual exploitation, criminal exploitation, sexual abuse, serious youth violence and county lines.</w:t>
      </w:r>
    </w:p>
    <w:p w14:paraId="7A4ECE24" w14:textId="2B16C543" w:rsidR="00D8666D" w:rsidRPr="00963E01" w:rsidRDefault="00262932" w:rsidP="00481E6F">
      <w:pPr>
        <w:pStyle w:val="ListParagraph"/>
        <w:numPr>
          <w:ilvl w:val="1"/>
          <w:numId w:val="8"/>
        </w:numPr>
        <w:autoSpaceDE w:val="0"/>
        <w:autoSpaceDN w:val="0"/>
        <w:adjustRightInd w:val="0"/>
        <w:ind w:left="1287" w:hanging="720"/>
        <w:contextualSpacing w:val="0"/>
        <w:textAlignment w:val="baseline"/>
        <w:rPr>
          <w:rFonts w:asciiTheme="minorHAnsi" w:hAnsiTheme="minorHAnsi" w:cstheme="minorHAnsi"/>
          <w:color w:val="31302C"/>
          <w:sz w:val="22"/>
          <w:szCs w:val="22"/>
          <w:bdr w:val="none" w:sz="0" w:space="0" w:color="auto" w:frame="1"/>
        </w:rPr>
      </w:pPr>
      <w:r w:rsidRPr="00963E01">
        <w:rPr>
          <w:rFonts w:asciiTheme="minorHAnsi" w:eastAsiaTheme="minorHAnsi" w:hAnsiTheme="minorHAnsi" w:cstheme="minorHAnsi"/>
          <w:color w:val="000000"/>
          <w:sz w:val="22"/>
          <w:szCs w:val="22"/>
          <w:lang w:eastAsia="en-US"/>
        </w:rPr>
        <w:t>Our staff are aware that technology offers many opportunities but is a significant component in many safeguarding and wellbeing issues</w:t>
      </w:r>
      <w:r w:rsidR="005411CE" w:rsidRPr="00963E01">
        <w:rPr>
          <w:rFonts w:asciiTheme="minorHAnsi" w:eastAsiaTheme="minorHAnsi" w:hAnsiTheme="minorHAnsi" w:cstheme="minorHAnsi"/>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Children are at risk of abuse online as well as face to face</w:t>
      </w:r>
      <w:r w:rsidR="005411CE" w:rsidRPr="00963E01">
        <w:rPr>
          <w:rFonts w:asciiTheme="minorHAnsi" w:eastAsiaTheme="minorHAnsi" w:hAnsiTheme="minorHAnsi" w:cstheme="minorHAnsi"/>
          <w:color w:val="000000"/>
          <w:sz w:val="22"/>
          <w:szCs w:val="22"/>
          <w:lang w:eastAsia="en-US"/>
        </w:rPr>
        <w:t xml:space="preserve">. </w:t>
      </w:r>
      <w:r w:rsidRPr="00963E01">
        <w:rPr>
          <w:rFonts w:asciiTheme="minorHAnsi" w:eastAsiaTheme="minorHAnsi" w:hAnsiTheme="minorHAnsi" w:cstheme="minorHAnsi"/>
          <w:color w:val="000000"/>
          <w:sz w:val="22"/>
          <w:szCs w:val="22"/>
          <w:lang w:eastAsia="en-US"/>
        </w:rPr>
        <w:t>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14:paraId="3D9FC0F7" w14:textId="354F7B5C" w:rsidR="00D8666D" w:rsidRPr="00963E01" w:rsidRDefault="00827324" w:rsidP="00481E6F">
      <w:pPr>
        <w:pStyle w:val="ListParagraph"/>
        <w:numPr>
          <w:ilvl w:val="1"/>
          <w:numId w:val="8"/>
        </w:numPr>
        <w:autoSpaceDE w:val="0"/>
        <w:autoSpaceDN w:val="0"/>
        <w:adjustRightInd w:val="0"/>
        <w:ind w:left="1287" w:hanging="720"/>
        <w:contextualSpacing w:val="0"/>
        <w:textAlignment w:val="baseline"/>
        <w:rPr>
          <w:rFonts w:asciiTheme="minorHAnsi" w:hAnsiTheme="minorHAnsi" w:cstheme="minorHAnsi"/>
          <w:color w:val="31302C"/>
          <w:sz w:val="22"/>
          <w:szCs w:val="22"/>
          <w:bdr w:val="none" w:sz="0" w:space="0" w:color="auto" w:frame="1"/>
        </w:rPr>
      </w:pPr>
      <w:r w:rsidRPr="00963E01">
        <w:rPr>
          <w:rFonts w:asciiTheme="minorHAnsi" w:eastAsiaTheme="minorHAnsi" w:hAnsiTheme="minorHAnsi" w:cstheme="minorHAnsi"/>
          <w:sz w:val="22"/>
          <w:szCs w:val="22"/>
          <w:lang w:eastAsia="en-US"/>
        </w:rPr>
        <w:t xml:space="preserve">All our staff </w:t>
      </w:r>
      <w:r w:rsidRPr="00963E01">
        <w:rPr>
          <w:rFonts w:asciiTheme="minorHAnsi" w:hAnsiTheme="minorHAnsi" w:cstheme="minorHAnsi"/>
          <w:color w:val="31302C"/>
          <w:sz w:val="22"/>
          <w:szCs w:val="22"/>
          <w:bdr w:val="none" w:sz="0" w:space="0" w:color="auto" w:frame="1"/>
        </w:rPr>
        <w:t xml:space="preserve">have ‘an understanding of the expectations, applicable to their roles and responsibilities in relation to filtering and monitoring’ of ICT systems and regular monitoring of </w:t>
      </w:r>
      <w:r w:rsidR="002C61B4" w:rsidRPr="00963E01">
        <w:rPr>
          <w:rFonts w:asciiTheme="minorHAnsi" w:hAnsiTheme="minorHAnsi" w:cstheme="minorHAnsi"/>
          <w:color w:val="31302C"/>
          <w:sz w:val="22"/>
          <w:szCs w:val="22"/>
          <w:bdr w:val="none" w:sz="0" w:space="0" w:color="auto" w:frame="1"/>
        </w:rPr>
        <w:t>school’s</w:t>
      </w:r>
      <w:r w:rsidRPr="00963E01">
        <w:rPr>
          <w:rFonts w:asciiTheme="minorHAnsi" w:hAnsiTheme="minorHAnsi" w:cstheme="minorHAnsi"/>
          <w:color w:val="31302C"/>
          <w:sz w:val="22"/>
          <w:szCs w:val="22"/>
          <w:bdr w:val="none" w:sz="0" w:space="0" w:color="auto" w:frame="1"/>
        </w:rPr>
        <w:t xml:space="preserve"> equipment and networks.</w:t>
      </w:r>
      <w:bookmarkStart w:id="2" w:name="_Hlk143857234"/>
    </w:p>
    <w:p w14:paraId="473D1C28" w14:textId="7634A9EC" w:rsidR="00D8666D" w:rsidRPr="00963E01" w:rsidRDefault="00D8666D" w:rsidP="00481E6F">
      <w:pPr>
        <w:pStyle w:val="ListParagraph"/>
        <w:numPr>
          <w:ilvl w:val="0"/>
          <w:numId w:val="8"/>
        </w:numPr>
        <w:autoSpaceDE w:val="0"/>
        <w:autoSpaceDN w:val="0"/>
        <w:adjustRightInd w:val="0"/>
        <w:spacing w:before="240" w:after="240"/>
        <w:ind w:left="720" w:hanging="720"/>
        <w:contextualSpacing w:val="0"/>
        <w:textAlignment w:val="baseline"/>
        <w:rPr>
          <w:rFonts w:asciiTheme="minorHAnsi" w:eastAsiaTheme="minorHAnsi" w:hAnsiTheme="minorHAnsi" w:cstheme="minorHAnsi"/>
          <w:color w:val="FF0000"/>
          <w:sz w:val="22"/>
          <w:szCs w:val="22"/>
          <w:lang w:eastAsia="en-US"/>
        </w:rPr>
      </w:pPr>
      <w:bookmarkStart w:id="3" w:name="_Hlk143857218"/>
      <w:r w:rsidRPr="00963E01">
        <w:rPr>
          <w:rFonts w:asciiTheme="minorHAnsi" w:hAnsiTheme="minorHAnsi" w:cstheme="minorHAnsi"/>
          <w:b/>
          <w:color w:val="31302C"/>
          <w:sz w:val="22"/>
          <w:szCs w:val="22"/>
          <w:bdr w:val="none" w:sz="0" w:space="0" w:color="auto" w:frame="1"/>
        </w:rPr>
        <w:t>Online Safety</w:t>
      </w:r>
      <w:bookmarkEnd w:id="2"/>
      <w:bookmarkEnd w:id="3"/>
    </w:p>
    <w:p w14:paraId="704058D0" w14:textId="76DC659F" w:rsidR="00D8666D" w:rsidRPr="00963E01" w:rsidRDefault="00827324" w:rsidP="00481E6F">
      <w:pPr>
        <w:pStyle w:val="ListParagraph"/>
        <w:numPr>
          <w:ilvl w:val="1"/>
          <w:numId w:val="8"/>
        </w:numPr>
        <w:autoSpaceDE w:val="0"/>
        <w:autoSpaceDN w:val="0"/>
        <w:adjustRightInd w:val="0"/>
        <w:ind w:left="1287" w:hanging="720"/>
        <w:contextualSpacing w:val="0"/>
        <w:rPr>
          <w:rFonts w:asciiTheme="minorHAnsi" w:hAnsiTheme="minorHAnsi" w:cstheme="minorHAnsi"/>
          <w:i/>
          <w:iCs/>
          <w:color w:val="000000" w:themeColor="text1"/>
          <w:sz w:val="22"/>
          <w:szCs w:val="22"/>
          <w:bdr w:val="none" w:sz="0" w:space="0" w:color="auto" w:frame="1"/>
        </w:rPr>
      </w:pPr>
      <w:r w:rsidRPr="00963E01">
        <w:rPr>
          <w:rFonts w:asciiTheme="minorHAnsi" w:hAnsiTheme="minorHAnsi" w:cstheme="minorHAnsi"/>
          <w:i/>
          <w:iCs/>
          <w:color w:val="000000" w:themeColor="text1"/>
          <w:sz w:val="22"/>
          <w:szCs w:val="22"/>
          <w:bdr w:val="none" w:sz="0" w:space="0" w:color="auto" w:frame="1"/>
        </w:rPr>
        <w:t xml:space="preserve">Our </w:t>
      </w:r>
      <w:r w:rsidR="00D739DA" w:rsidRPr="00963E01">
        <w:rPr>
          <w:rFonts w:asciiTheme="minorHAnsi" w:hAnsiTheme="minorHAnsi" w:cstheme="minorHAnsi"/>
          <w:i/>
          <w:iCs/>
          <w:color w:val="000000" w:themeColor="text1"/>
          <w:sz w:val="22"/>
          <w:szCs w:val="22"/>
          <w:bdr w:val="none" w:sz="0" w:space="0" w:color="auto" w:frame="1"/>
        </w:rPr>
        <w:t xml:space="preserve">Heather Primary School </w:t>
      </w:r>
      <w:r w:rsidRPr="00963E01">
        <w:rPr>
          <w:rFonts w:asciiTheme="minorHAnsi" w:hAnsiTheme="minorHAnsi" w:cstheme="minorHAnsi"/>
          <w:i/>
          <w:iCs/>
          <w:color w:val="000000" w:themeColor="text1"/>
          <w:sz w:val="22"/>
          <w:szCs w:val="22"/>
          <w:bdr w:val="none" w:sz="0" w:space="0" w:color="auto" w:frame="1"/>
        </w:rPr>
        <w:t xml:space="preserve"> approach to online safety, including appropriate filtering and monitoring on school devices and school networks is </w:t>
      </w:r>
      <w:r w:rsidR="002C61B4" w:rsidRPr="00963E01">
        <w:rPr>
          <w:rFonts w:asciiTheme="minorHAnsi" w:hAnsiTheme="minorHAnsi" w:cstheme="minorHAnsi"/>
          <w:i/>
          <w:iCs/>
          <w:color w:val="000000" w:themeColor="text1"/>
          <w:sz w:val="22"/>
          <w:szCs w:val="22"/>
          <w:bdr w:val="none" w:sz="0" w:space="0" w:color="auto" w:frame="1"/>
        </w:rPr>
        <w:t>reflected</w:t>
      </w:r>
      <w:r w:rsidRPr="00963E01">
        <w:rPr>
          <w:rFonts w:asciiTheme="minorHAnsi" w:hAnsiTheme="minorHAnsi" w:cstheme="minorHAnsi"/>
          <w:i/>
          <w:iCs/>
          <w:color w:val="000000" w:themeColor="text1"/>
          <w:sz w:val="22"/>
          <w:szCs w:val="22"/>
          <w:bdr w:val="none" w:sz="0" w:space="0" w:color="auto" w:frame="1"/>
        </w:rPr>
        <w:t xml:space="preserve"> in this Child </w:t>
      </w:r>
      <w:r w:rsidR="002C61B4" w:rsidRPr="00963E01">
        <w:rPr>
          <w:rFonts w:asciiTheme="minorHAnsi" w:hAnsiTheme="minorHAnsi" w:cstheme="minorHAnsi"/>
          <w:i/>
          <w:iCs/>
          <w:color w:val="000000" w:themeColor="text1"/>
          <w:sz w:val="22"/>
          <w:szCs w:val="22"/>
          <w:bdr w:val="none" w:sz="0" w:space="0" w:color="auto" w:frame="1"/>
        </w:rPr>
        <w:t>P</w:t>
      </w:r>
      <w:r w:rsidRPr="00963E01">
        <w:rPr>
          <w:rFonts w:asciiTheme="minorHAnsi" w:hAnsiTheme="minorHAnsi" w:cstheme="minorHAnsi"/>
          <w:i/>
          <w:iCs/>
          <w:color w:val="000000" w:themeColor="text1"/>
          <w:sz w:val="22"/>
          <w:szCs w:val="22"/>
          <w:bdr w:val="none" w:sz="0" w:space="0" w:color="auto" w:frame="1"/>
        </w:rPr>
        <w:t xml:space="preserve">rotection Policy </w:t>
      </w:r>
      <w:r w:rsidR="002C61B4" w:rsidRPr="00963E01">
        <w:rPr>
          <w:rFonts w:asciiTheme="minorHAnsi" w:hAnsiTheme="minorHAnsi" w:cstheme="minorHAnsi"/>
          <w:i/>
          <w:iCs/>
          <w:color w:val="000000" w:themeColor="text1"/>
          <w:sz w:val="22"/>
          <w:szCs w:val="22"/>
          <w:bdr w:val="none" w:sz="0" w:space="0" w:color="auto" w:frame="1"/>
        </w:rPr>
        <w:t xml:space="preserve">including </w:t>
      </w:r>
      <w:r w:rsidRPr="00963E01">
        <w:rPr>
          <w:rFonts w:asciiTheme="minorHAnsi" w:hAnsiTheme="minorHAnsi" w:cstheme="minorHAnsi"/>
          <w:i/>
          <w:iCs/>
          <w:color w:val="000000" w:themeColor="text1"/>
          <w:sz w:val="22"/>
          <w:szCs w:val="22"/>
          <w:bdr w:val="none" w:sz="0" w:space="0" w:color="auto" w:frame="1"/>
        </w:rPr>
        <w:t>awareness of the ease of access to mobile phone networks. (</w:t>
      </w:r>
      <w:r w:rsidR="007F422B" w:rsidRPr="00963E01">
        <w:rPr>
          <w:rFonts w:asciiTheme="minorHAnsi" w:hAnsiTheme="minorHAnsi" w:cstheme="minorHAnsi"/>
          <w:i/>
          <w:iCs/>
          <w:color w:val="000000" w:themeColor="text1"/>
          <w:sz w:val="22"/>
          <w:szCs w:val="22"/>
          <w:bdr w:val="none" w:sz="0" w:space="0" w:color="auto" w:frame="1"/>
        </w:rPr>
        <w:t>See</w:t>
      </w:r>
      <w:r w:rsidR="002C61B4" w:rsidRPr="00963E01">
        <w:rPr>
          <w:rFonts w:asciiTheme="minorHAnsi" w:hAnsiTheme="minorHAnsi" w:cstheme="minorHAnsi"/>
          <w:i/>
          <w:iCs/>
          <w:color w:val="000000" w:themeColor="text1"/>
          <w:sz w:val="22"/>
          <w:szCs w:val="22"/>
          <w:bdr w:val="none" w:sz="0" w:space="0" w:color="auto" w:frame="1"/>
        </w:rPr>
        <w:t xml:space="preserve"> </w:t>
      </w:r>
      <w:proofErr w:type="spellStart"/>
      <w:r w:rsidR="002C61B4" w:rsidRPr="00963E01">
        <w:rPr>
          <w:rFonts w:asciiTheme="minorHAnsi" w:hAnsiTheme="minorHAnsi" w:cstheme="minorHAnsi"/>
          <w:i/>
          <w:iCs/>
          <w:color w:val="000000" w:themeColor="text1"/>
          <w:sz w:val="22"/>
          <w:szCs w:val="22"/>
          <w:bdr w:val="none" w:sz="0" w:space="0" w:color="auto" w:frame="1"/>
        </w:rPr>
        <w:t>KCSiE</w:t>
      </w:r>
      <w:proofErr w:type="spellEnd"/>
      <w:r w:rsidR="002C61B4" w:rsidRPr="00963E01">
        <w:rPr>
          <w:rFonts w:asciiTheme="minorHAnsi" w:hAnsiTheme="minorHAnsi" w:cstheme="minorHAnsi"/>
          <w:i/>
          <w:iCs/>
          <w:color w:val="000000" w:themeColor="text1"/>
          <w:sz w:val="22"/>
          <w:szCs w:val="22"/>
          <w:bdr w:val="none" w:sz="0" w:space="0" w:color="auto" w:frame="1"/>
        </w:rPr>
        <w:t xml:space="preserve"> 2023 </w:t>
      </w:r>
      <w:r w:rsidRPr="00963E01">
        <w:rPr>
          <w:rFonts w:asciiTheme="minorHAnsi" w:hAnsiTheme="minorHAnsi" w:cstheme="minorHAnsi"/>
          <w:i/>
          <w:iCs/>
          <w:color w:val="000000" w:themeColor="text1"/>
          <w:sz w:val="22"/>
          <w:szCs w:val="22"/>
          <w:bdr w:val="none" w:sz="0" w:space="0" w:color="auto" w:frame="1"/>
        </w:rPr>
        <w:t>Para</w:t>
      </w:r>
      <w:r w:rsidR="002C61B4" w:rsidRPr="00963E01">
        <w:rPr>
          <w:rFonts w:asciiTheme="minorHAnsi" w:hAnsiTheme="minorHAnsi" w:cstheme="minorHAnsi"/>
          <w:i/>
          <w:iCs/>
          <w:color w:val="000000" w:themeColor="text1"/>
          <w:sz w:val="22"/>
          <w:szCs w:val="22"/>
          <w:bdr w:val="none" w:sz="0" w:space="0" w:color="auto" w:frame="1"/>
        </w:rPr>
        <w:t>graph</w:t>
      </w:r>
      <w:r w:rsidRPr="00963E01">
        <w:rPr>
          <w:rFonts w:asciiTheme="minorHAnsi" w:hAnsiTheme="minorHAnsi" w:cstheme="minorHAnsi"/>
          <w:i/>
          <w:iCs/>
          <w:color w:val="000000" w:themeColor="text1"/>
          <w:sz w:val="22"/>
          <w:szCs w:val="22"/>
          <w:bdr w:val="none" w:sz="0" w:space="0" w:color="auto" w:frame="1"/>
        </w:rPr>
        <w:t xml:space="preserve"> 138).</w:t>
      </w:r>
    </w:p>
    <w:p w14:paraId="4EC17088" w14:textId="6A27B2E0" w:rsidR="00913A46" w:rsidRPr="00963E01" w:rsidRDefault="002C61B4" w:rsidP="00481E6F">
      <w:pPr>
        <w:pStyle w:val="ListParagraph"/>
        <w:numPr>
          <w:ilvl w:val="1"/>
          <w:numId w:val="8"/>
        </w:numPr>
        <w:autoSpaceDE w:val="0"/>
        <w:autoSpaceDN w:val="0"/>
        <w:adjustRightInd w:val="0"/>
        <w:ind w:left="1287" w:hanging="720"/>
        <w:contextualSpacing w:val="0"/>
        <w:textAlignment w:val="baseline"/>
        <w:rPr>
          <w:rFonts w:asciiTheme="minorHAnsi" w:hAnsiTheme="minorHAnsi" w:cstheme="minorHAnsi"/>
          <w:color w:val="000000" w:themeColor="text1"/>
          <w:sz w:val="22"/>
          <w:szCs w:val="22"/>
        </w:rPr>
      </w:pPr>
      <w:r w:rsidRPr="00963E01">
        <w:rPr>
          <w:rFonts w:asciiTheme="minorHAnsi" w:hAnsiTheme="minorHAnsi" w:cstheme="minorHAnsi"/>
          <w:i/>
          <w:iCs/>
          <w:color w:val="000000" w:themeColor="text1"/>
          <w:sz w:val="22"/>
          <w:szCs w:val="22"/>
          <w:bdr w:val="none" w:sz="0" w:space="0" w:color="auto" w:frame="1"/>
        </w:rPr>
        <w:t>Our S</w:t>
      </w:r>
      <w:r w:rsidR="00533DF7" w:rsidRPr="00963E01">
        <w:rPr>
          <w:rFonts w:asciiTheme="minorHAnsi" w:hAnsiTheme="minorHAnsi" w:cstheme="minorHAnsi"/>
          <w:i/>
          <w:iCs/>
          <w:color w:val="000000" w:themeColor="text1"/>
          <w:sz w:val="22"/>
          <w:szCs w:val="22"/>
          <w:bdr w:val="none" w:sz="0" w:space="0" w:color="auto" w:frame="1"/>
        </w:rPr>
        <w:t>e</w:t>
      </w:r>
      <w:r w:rsidRPr="00963E01">
        <w:rPr>
          <w:rFonts w:asciiTheme="minorHAnsi" w:hAnsiTheme="minorHAnsi" w:cstheme="minorHAnsi"/>
          <w:i/>
          <w:iCs/>
          <w:color w:val="000000" w:themeColor="text1"/>
          <w:sz w:val="22"/>
          <w:szCs w:val="22"/>
          <w:bdr w:val="none" w:sz="0" w:space="0" w:color="auto" w:frame="1"/>
        </w:rPr>
        <w:t>n</w:t>
      </w:r>
      <w:r w:rsidR="00533DF7" w:rsidRPr="00963E01">
        <w:rPr>
          <w:rFonts w:asciiTheme="minorHAnsi" w:hAnsiTheme="minorHAnsi" w:cstheme="minorHAnsi"/>
          <w:i/>
          <w:iCs/>
          <w:color w:val="000000" w:themeColor="text1"/>
          <w:sz w:val="22"/>
          <w:szCs w:val="22"/>
          <w:bdr w:val="none" w:sz="0" w:space="0" w:color="auto" w:frame="1"/>
        </w:rPr>
        <w:t>io</w:t>
      </w:r>
      <w:r w:rsidRPr="00963E01">
        <w:rPr>
          <w:rFonts w:asciiTheme="minorHAnsi" w:hAnsiTheme="minorHAnsi" w:cstheme="minorHAnsi"/>
          <w:i/>
          <w:iCs/>
          <w:color w:val="000000" w:themeColor="text1"/>
          <w:sz w:val="22"/>
          <w:szCs w:val="22"/>
          <w:bdr w:val="none" w:sz="0" w:space="0" w:color="auto" w:frame="1"/>
        </w:rPr>
        <w:t xml:space="preserve">r DSL and the DSL team </w:t>
      </w:r>
      <w:r w:rsidR="00827324" w:rsidRPr="00963E01">
        <w:rPr>
          <w:rFonts w:asciiTheme="minorHAnsi" w:hAnsiTheme="minorHAnsi" w:cstheme="minorHAnsi"/>
          <w:i/>
          <w:iCs/>
          <w:color w:val="000000" w:themeColor="text1"/>
          <w:sz w:val="22"/>
          <w:szCs w:val="22"/>
          <w:bdr w:val="none" w:sz="0" w:space="0" w:color="auto" w:frame="1"/>
        </w:rPr>
        <w:t>has the lead responsibility in this area</w:t>
      </w:r>
      <w:r w:rsidRPr="00963E01">
        <w:rPr>
          <w:rFonts w:asciiTheme="minorHAnsi" w:hAnsiTheme="minorHAnsi" w:cstheme="minorHAnsi"/>
          <w:i/>
          <w:iCs/>
          <w:color w:val="000000" w:themeColor="text1"/>
          <w:sz w:val="22"/>
          <w:szCs w:val="22"/>
          <w:bdr w:val="none" w:sz="0" w:space="0" w:color="auto" w:frame="1"/>
        </w:rPr>
        <w:t>, which is overseen and regularly reviewed by</w:t>
      </w:r>
      <w:r w:rsidR="00827324" w:rsidRPr="00963E01">
        <w:rPr>
          <w:rFonts w:asciiTheme="minorHAnsi" w:hAnsiTheme="minorHAnsi" w:cstheme="minorHAnsi"/>
          <w:i/>
          <w:iCs/>
          <w:color w:val="000000" w:themeColor="text1"/>
          <w:sz w:val="22"/>
          <w:szCs w:val="22"/>
          <w:bdr w:val="none" w:sz="0" w:space="0" w:color="auto" w:frame="1"/>
        </w:rPr>
        <w:t xml:space="preserve"> the Governing bod</w:t>
      </w:r>
      <w:r w:rsidRPr="00963E01">
        <w:rPr>
          <w:rFonts w:asciiTheme="minorHAnsi" w:hAnsiTheme="minorHAnsi" w:cstheme="minorHAnsi"/>
          <w:i/>
          <w:iCs/>
          <w:color w:val="000000" w:themeColor="text1"/>
          <w:sz w:val="22"/>
          <w:szCs w:val="22"/>
          <w:bdr w:val="none" w:sz="0" w:space="0" w:color="auto" w:frame="1"/>
        </w:rPr>
        <w:t xml:space="preserve">y/ trust, along with </w:t>
      </w:r>
      <w:r w:rsidR="007F422B" w:rsidRPr="00963E01">
        <w:rPr>
          <w:rFonts w:asciiTheme="minorHAnsi" w:hAnsiTheme="minorHAnsi" w:cstheme="minorHAnsi"/>
          <w:i/>
          <w:iCs/>
          <w:color w:val="000000" w:themeColor="text1"/>
          <w:sz w:val="22"/>
          <w:szCs w:val="22"/>
          <w:bdr w:val="none" w:sz="0" w:space="0" w:color="auto" w:frame="1"/>
        </w:rPr>
        <w:t>considering</w:t>
      </w:r>
      <w:r w:rsidR="00827324" w:rsidRPr="00963E01">
        <w:rPr>
          <w:rFonts w:asciiTheme="minorHAnsi" w:hAnsiTheme="minorHAnsi" w:cstheme="minorHAnsi"/>
          <w:i/>
          <w:iCs/>
          <w:color w:val="000000" w:themeColor="text1"/>
          <w:sz w:val="22"/>
          <w:szCs w:val="22"/>
          <w:bdr w:val="none" w:sz="0" w:space="0" w:color="auto" w:frame="1"/>
        </w:rPr>
        <w:t xml:space="preserve"> the number of and age range of their children, those who are potentially at greater risk of harm</w:t>
      </w:r>
      <w:r w:rsidRPr="00963E01">
        <w:rPr>
          <w:rFonts w:asciiTheme="minorHAnsi" w:hAnsiTheme="minorHAnsi" w:cstheme="minorHAnsi"/>
          <w:i/>
          <w:iCs/>
          <w:color w:val="000000" w:themeColor="text1"/>
          <w:sz w:val="22"/>
          <w:szCs w:val="22"/>
          <w:bdr w:val="none" w:sz="0" w:space="0" w:color="auto" w:frame="1"/>
        </w:rPr>
        <w:t>,</w:t>
      </w:r>
      <w:r w:rsidR="00827324" w:rsidRPr="00963E01">
        <w:rPr>
          <w:rFonts w:asciiTheme="minorHAnsi" w:hAnsiTheme="minorHAnsi" w:cstheme="minorHAnsi"/>
          <w:i/>
          <w:iCs/>
          <w:color w:val="000000" w:themeColor="text1"/>
          <w:sz w:val="22"/>
          <w:szCs w:val="22"/>
          <w:bdr w:val="none" w:sz="0" w:space="0" w:color="auto" w:frame="1"/>
        </w:rPr>
        <w:t xml:space="preserve"> and how often they access the IT system along with the proportionality of costs versus safeguarding risks.</w:t>
      </w:r>
    </w:p>
    <w:p w14:paraId="429F8515" w14:textId="0033820C" w:rsidR="00913A46" w:rsidRPr="00963E01" w:rsidRDefault="00D5474E" w:rsidP="00481E6F">
      <w:pPr>
        <w:pStyle w:val="ListParagraph"/>
        <w:numPr>
          <w:ilvl w:val="1"/>
          <w:numId w:val="8"/>
        </w:numPr>
        <w:autoSpaceDE w:val="0"/>
        <w:autoSpaceDN w:val="0"/>
        <w:adjustRightInd w:val="0"/>
        <w:ind w:left="1287" w:hanging="720"/>
        <w:contextualSpacing w:val="0"/>
        <w:textAlignment w:val="baseline"/>
        <w:rPr>
          <w:rFonts w:asciiTheme="minorHAnsi" w:hAnsiTheme="minorHAnsi" w:cstheme="minorHAnsi"/>
          <w:sz w:val="22"/>
          <w:szCs w:val="22"/>
        </w:rPr>
      </w:pPr>
      <w:r w:rsidRPr="00963E01">
        <w:rPr>
          <w:rFonts w:asciiTheme="minorHAnsi" w:hAnsiTheme="minorHAnsi" w:cstheme="minorHAnsi"/>
          <w:color w:val="FF0000"/>
          <w:sz w:val="22"/>
          <w:szCs w:val="22"/>
        </w:rPr>
        <w:t xml:space="preserve"> </w:t>
      </w:r>
      <w:r w:rsidRPr="00963E01">
        <w:rPr>
          <w:rFonts w:asciiTheme="minorHAnsi" w:hAnsiTheme="minorHAnsi" w:cstheme="minorHAnsi"/>
          <w:color w:val="000000" w:themeColor="text1"/>
          <w:sz w:val="22"/>
          <w:szCs w:val="22"/>
        </w:rPr>
        <w:t xml:space="preserve">Our </w:t>
      </w:r>
      <w:r w:rsidR="00D739DA" w:rsidRPr="00963E01">
        <w:rPr>
          <w:rFonts w:asciiTheme="minorHAnsi" w:hAnsiTheme="minorHAnsi" w:cstheme="minorHAnsi"/>
          <w:i/>
          <w:iCs/>
          <w:color w:val="FF0000"/>
          <w:sz w:val="22"/>
          <w:szCs w:val="22"/>
        </w:rPr>
        <w:t>Governing Body</w:t>
      </w:r>
      <w:r w:rsidRPr="00963E01">
        <w:rPr>
          <w:rFonts w:asciiTheme="minorHAnsi" w:hAnsiTheme="minorHAnsi" w:cstheme="minorHAnsi"/>
          <w:i/>
          <w:iCs/>
          <w:color w:val="FF0000"/>
          <w:sz w:val="22"/>
          <w:szCs w:val="22"/>
        </w:rPr>
        <w:t xml:space="preserve"> </w:t>
      </w:r>
      <w:r w:rsidRPr="00963E01">
        <w:rPr>
          <w:rFonts w:asciiTheme="minorHAnsi" w:hAnsiTheme="minorHAnsi" w:cstheme="minorHAnsi"/>
          <w:color w:val="000000" w:themeColor="text1"/>
          <w:sz w:val="22"/>
          <w:szCs w:val="22"/>
        </w:rPr>
        <w:t>will ensure they maintain oversight of</w:t>
      </w:r>
      <w:r w:rsidRPr="00963E01">
        <w:rPr>
          <w:rFonts w:asciiTheme="minorHAnsi" w:hAnsiTheme="minorHAnsi" w:cstheme="minorHAnsi"/>
          <w:i/>
          <w:iCs/>
          <w:color w:val="FF0000"/>
          <w:sz w:val="22"/>
          <w:szCs w:val="22"/>
        </w:rPr>
        <w:t xml:space="preserve"> the Online Safety Policy contained within our main child protection policy</w:t>
      </w:r>
      <w:r w:rsidRPr="00963E01">
        <w:rPr>
          <w:rFonts w:asciiTheme="minorHAnsi" w:hAnsiTheme="minorHAnsi" w:cstheme="minorHAnsi"/>
          <w:color w:val="000000" w:themeColor="text1"/>
          <w:sz w:val="22"/>
          <w:szCs w:val="22"/>
        </w:rPr>
        <w:t xml:space="preserve">, and the arrangements put in place to ensure appropriate </w:t>
      </w:r>
      <w:r w:rsidRPr="00963E01">
        <w:rPr>
          <w:rFonts w:asciiTheme="minorHAnsi" w:hAnsiTheme="minorHAnsi" w:cstheme="minorHAnsi"/>
          <w:color w:val="000000" w:themeColor="text1"/>
          <w:sz w:val="22"/>
          <w:szCs w:val="22"/>
        </w:rPr>
        <w:lastRenderedPageBreak/>
        <w:t>filtering and monitoring on school devices and school network. The appropriateness of any filtering and monitoring systems will in part be</w:t>
      </w:r>
      <w:r w:rsidR="00913A46" w:rsidRPr="00963E01">
        <w:rPr>
          <w:rFonts w:asciiTheme="minorHAnsi" w:hAnsiTheme="minorHAnsi" w:cstheme="minorHAnsi"/>
          <w:color w:val="000000" w:themeColor="text1"/>
          <w:sz w:val="22"/>
          <w:szCs w:val="22"/>
        </w:rPr>
        <w:t xml:space="preserve"> </w:t>
      </w:r>
      <w:r w:rsidRPr="00963E01">
        <w:rPr>
          <w:rFonts w:asciiTheme="minorHAnsi" w:hAnsiTheme="minorHAnsi" w:cstheme="minorHAnsi"/>
          <w:color w:val="000000" w:themeColor="text1"/>
          <w:sz w:val="22"/>
          <w:szCs w:val="22"/>
        </w:rPr>
        <w:t xml:space="preserve">informed by the risk assessment required by the Prevent Duty as required by </w:t>
      </w:r>
      <w:proofErr w:type="spellStart"/>
      <w:r w:rsidRPr="00963E01">
        <w:rPr>
          <w:rFonts w:asciiTheme="minorHAnsi" w:hAnsiTheme="minorHAnsi" w:cstheme="minorHAnsi"/>
          <w:color w:val="000000" w:themeColor="text1"/>
          <w:sz w:val="22"/>
          <w:szCs w:val="22"/>
        </w:rPr>
        <w:t>KCSiE</w:t>
      </w:r>
      <w:proofErr w:type="spellEnd"/>
      <w:r w:rsidRPr="00963E01">
        <w:rPr>
          <w:rFonts w:asciiTheme="minorHAnsi" w:hAnsiTheme="minorHAnsi" w:cstheme="minorHAnsi"/>
          <w:color w:val="000000" w:themeColor="text1"/>
          <w:sz w:val="22"/>
          <w:szCs w:val="22"/>
        </w:rPr>
        <w:t xml:space="preserve"> 202</w:t>
      </w:r>
      <w:r w:rsidR="00A92252" w:rsidRPr="00963E01">
        <w:rPr>
          <w:rFonts w:asciiTheme="minorHAnsi" w:hAnsiTheme="minorHAnsi" w:cstheme="minorHAnsi"/>
          <w:color w:val="000000" w:themeColor="text1"/>
          <w:sz w:val="22"/>
          <w:szCs w:val="22"/>
        </w:rPr>
        <w:t>5</w:t>
      </w:r>
      <w:r w:rsidRPr="00963E01">
        <w:rPr>
          <w:rFonts w:asciiTheme="minorHAnsi" w:hAnsiTheme="minorHAnsi" w:cstheme="minorHAnsi"/>
          <w:color w:val="000000" w:themeColor="text1"/>
          <w:sz w:val="22"/>
          <w:szCs w:val="22"/>
        </w:rPr>
        <w:t xml:space="preserve"> paragraph</w:t>
      </w:r>
      <w:r w:rsidR="005D0D22" w:rsidRPr="00963E01">
        <w:rPr>
          <w:rFonts w:asciiTheme="minorHAnsi" w:hAnsiTheme="minorHAnsi" w:cstheme="minorHAnsi"/>
          <w:color w:val="000000" w:themeColor="text1"/>
          <w:sz w:val="22"/>
          <w:szCs w:val="22"/>
        </w:rPr>
        <w:t xml:space="preserve"> </w:t>
      </w:r>
      <w:r w:rsidR="005D0D22" w:rsidRPr="00963E01">
        <w:rPr>
          <w:rFonts w:asciiTheme="minorHAnsi" w:hAnsiTheme="minorHAnsi" w:cstheme="minorHAnsi"/>
          <w:sz w:val="22"/>
          <w:szCs w:val="22"/>
        </w:rPr>
        <w:t xml:space="preserve">140-150. </w:t>
      </w:r>
    </w:p>
    <w:p w14:paraId="11E88D7D" w14:textId="22A7FE8E" w:rsidR="00D5474E" w:rsidRPr="00963E01" w:rsidRDefault="00D5474E" w:rsidP="00481E6F">
      <w:pPr>
        <w:pStyle w:val="ListParagraph"/>
        <w:numPr>
          <w:ilvl w:val="1"/>
          <w:numId w:val="8"/>
        </w:numPr>
        <w:autoSpaceDE w:val="0"/>
        <w:autoSpaceDN w:val="0"/>
        <w:adjustRightInd w:val="0"/>
        <w:ind w:left="1287" w:hanging="720"/>
        <w:contextualSpacing w:val="0"/>
        <w:textAlignment w:val="baseline"/>
        <w:rPr>
          <w:rFonts w:asciiTheme="minorHAnsi" w:hAnsiTheme="minorHAnsi" w:cstheme="minorHAnsi"/>
          <w:sz w:val="22"/>
          <w:szCs w:val="22"/>
        </w:rPr>
      </w:pPr>
      <w:r w:rsidRPr="00963E01">
        <w:rPr>
          <w:rFonts w:asciiTheme="minorHAnsi" w:hAnsiTheme="minorHAnsi" w:cstheme="minorHAnsi"/>
          <w:color w:val="000000" w:themeColor="text1"/>
          <w:sz w:val="22"/>
          <w:szCs w:val="22"/>
        </w:rPr>
        <w:t>This will include:</w:t>
      </w:r>
    </w:p>
    <w:p w14:paraId="1F29BB15" w14:textId="77777777" w:rsidR="00D5474E" w:rsidRPr="00963E01" w:rsidRDefault="00D5474E" w:rsidP="00481E6F">
      <w:pPr>
        <w:pStyle w:val="ListParagraph"/>
        <w:numPr>
          <w:ilvl w:val="0"/>
          <w:numId w:val="9"/>
        </w:numPr>
        <w:autoSpaceDE w:val="0"/>
        <w:autoSpaceDN w:val="0"/>
        <w:adjustRightInd w:val="0"/>
        <w:ind w:left="1571" w:hanging="720"/>
        <w:rPr>
          <w:rFonts w:asciiTheme="minorHAnsi" w:hAnsiTheme="minorHAnsi" w:cstheme="minorHAnsi"/>
          <w:sz w:val="22"/>
          <w:szCs w:val="22"/>
        </w:rPr>
      </w:pPr>
      <w:r w:rsidRPr="00963E01">
        <w:rPr>
          <w:rFonts w:asciiTheme="minorHAnsi" w:hAnsiTheme="minorHAnsi" w:cstheme="minorHAnsi"/>
          <w:color w:val="000000" w:themeColor="text1"/>
          <w:sz w:val="22"/>
          <w:szCs w:val="22"/>
        </w:rPr>
        <w:t>identify and assign roles and responsibilities to manage filtering and monitoring systems.</w:t>
      </w:r>
    </w:p>
    <w:p w14:paraId="1EFAE6E7" w14:textId="77777777" w:rsidR="00D5474E" w:rsidRPr="00963E01" w:rsidRDefault="00D5474E" w:rsidP="00481E6F">
      <w:pPr>
        <w:pStyle w:val="ListParagraph"/>
        <w:numPr>
          <w:ilvl w:val="0"/>
          <w:numId w:val="9"/>
        </w:numPr>
        <w:autoSpaceDE w:val="0"/>
        <w:autoSpaceDN w:val="0"/>
        <w:adjustRightInd w:val="0"/>
        <w:ind w:left="1571" w:hanging="720"/>
        <w:rPr>
          <w:rFonts w:asciiTheme="minorHAnsi" w:hAnsiTheme="minorHAnsi" w:cstheme="minorHAnsi"/>
          <w:sz w:val="22"/>
          <w:szCs w:val="22"/>
        </w:rPr>
      </w:pPr>
      <w:r w:rsidRPr="00963E01">
        <w:rPr>
          <w:rFonts w:asciiTheme="minorHAnsi" w:hAnsiTheme="minorHAnsi" w:cstheme="minorHAnsi"/>
          <w:color w:val="000000" w:themeColor="text1"/>
          <w:sz w:val="22"/>
          <w:szCs w:val="22"/>
        </w:rPr>
        <w:t>review filtering and monitoring provision at least annually.</w:t>
      </w:r>
    </w:p>
    <w:p w14:paraId="1A78F055" w14:textId="77777777" w:rsidR="00D5474E" w:rsidRPr="00963E01" w:rsidRDefault="00D5474E" w:rsidP="00481E6F">
      <w:pPr>
        <w:pStyle w:val="ListParagraph"/>
        <w:numPr>
          <w:ilvl w:val="0"/>
          <w:numId w:val="9"/>
        </w:numPr>
        <w:autoSpaceDE w:val="0"/>
        <w:autoSpaceDN w:val="0"/>
        <w:adjustRightInd w:val="0"/>
        <w:ind w:left="1571" w:hanging="720"/>
        <w:rPr>
          <w:rFonts w:asciiTheme="minorHAnsi" w:hAnsiTheme="minorHAnsi" w:cstheme="minorHAnsi"/>
          <w:sz w:val="22"/>
          <w:szCs w:val="22"/>
        </w:rPr>
      </w:pPr>
      <w:r w:rsidRPr="00963E01">
        <w:rPr>
          <w:rFonts w:asciiTheme="minorHAnsi" w:hAnsiTheme="minorHAnsi" w:cstheme="minorHAnsi"/>
          <w:sz w:val="22"/>
          <w:szCs w:val="22"/>
        </w:rPr>
        <w:t>block harmful and inappropriate content without unreasonably impacting teaching and learning.</w:t>
      </w:r>
    </w:p>
    <w:p w14:paraId="3AE9FB70" w14:textId="5310AE72" w:rsidR="009719A1" w:rsidRPr="00963E01" w:rsidRDefault="00D5474E" w:rsidP="00481E6F">
      <w:pPr>
        <w:pStyle w:val="ListParagraph"/>
        <w:numPr>
          <w:ilvl w:val="0"/>
          <w:numId w:val="9"/>
        </w:numPr>
        <w:autoSpaceDE w:val="0"/>
        <w:autoSpaceDN w:val="0"/>
        <w:adjustRightInd w:val="0"/>
        <w:ind w:left="1571" w:hanging="72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have effective monitoring strategies in place that meet the </w:t>
      </w:r>
      <w:r w:rsidR="00D739DA" w:rsidRPr="00963E01">
        <w:rPr>
          <w:rFonts w:asciiTheme="minorHAnsi" w:hAnsiTheme="minorHAnsi" w:cstheme="minorHAnsi"/>
          <w:i/>
          <w:iCs/>
          <w:color w:val="FF0000"/>
          <w:sz w:val="22"/>
          <w:szCs w:val="22"/>
        </w:rPr>
        <w:t>Heather Primary School</w:t>
      </w:r>
      <w:r w:rsidR="00801E80" w:rsidRPr="00963E01">
        <w:rPr>
          <w:rFonts w:asciiTheme="minorHAnsi" w:hAnsiTheme="minorHAnsi" w:cstheme="minorHAnsi"/>
          <w:i/>
          <w:iCs/>
          <w:color w:val="FF0000"/>
          <w:sz w:val="22"/>
          <w:szCs w:val="22"/>
        </w:rPr>
        <w:t>’</w:t>
      </w:r>
      <w:r w:rsidRPr="00963E01">
        <w:rPr>
          <w:rFonts w:asciiTheme="minorHAnsi" w:hAnsiTheme="minorHAnsi" w:cstheme="minorHAnsi"/>
          <w:i/>
          <w:iCs/>
          <w:color w:val="FF0000"/>
          <w:sz w:val="22"/>
          <w:szCs w:val="22"/>
        </w:rPr>
        <w:t>s</w:t>
      </w:r>
      <w:r w:rsidRPr="00963E01">
        <w:rPr>
          <w:rFonts w:asciiTheme="minorHAnsi" w:hAnsiTheme="minorHAnsi" w:cstheme="minorHAnsi"/>
          <w:color w:val="FF0000"/>
          <w:sz w:val="22"/>
          <w:szCs w:val="22"/>
        </w:rPr>
        <w:t xml:space="preserve"> </w:t>
      </w:r>
      <w:r w:rsidRPr="00963E01">
        <w:rPr>
          <w:rFonts w:asciiTheme="minorHAnsi" w:hAnsiTheme="minorHAnsi" w:cstheme="minorHAnsi"/>
          <w:color w:val="000000" w:themeColor="text1"/>
          <w:sz w:val="22"/>
          <w:szCs w:val="22"/>
        </w:rPr>
        <w:t>safeguarding need.</w:t>
      </w:r>
    </w:p>
    <w:p w14:paraId="2DA0269B" w14:textId="42012C13" w:rsidR="002B44FF" w:rsidRPr="00963E01" w:rsidRDefault="00D5474E" w:rsidP="00481E6F">
      <w:pPr>
        <w:pStyle w:val="ListParagraph"/>
        <w:numPr>
          <w:ilvl w:val="0"/>
          <w:numId w:val="9"/>
        </w:numPr>
        <w:autoSpaceDE w:val="0"/>
        <w:autoSpaceDN w:val="0"/>
        <w:adjustRightInd w:val="0"/>
        <w:ind w:left="1571" w:hanging="720"/>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review and discuss the standards with the leadership team, IT staff and</w:t>
      </w:r>
      <w:r w:rsidRPr="00963E01">
        <w:rPr>
          <w:rFonts w:asciiTheme="minorHAnsi" w:hAnsiTheme="minorHAnsi" w:cstheme="minorHAnsi"/>
          <w:sz w:val="22"/>
          <w:szCs w:val="22"/>
        </w:rPr>
        <w:t xml:space="preserve"> service providers to ensure the </w:t>
      </w:r>
      <w:r w:rsidR="00D739DA" w:rsidRPr="00963E01">
        <w:rPr>
          <w:rFonts w:asciiTheme="minorHAnsi" w:hAnsiTheme="minorHAnsi" w:cstheme="minorHAnsi"/>
          <w:sz w:val="22"/>
          <w:szCs w:val="22"/>
        </w:rPr>
        <w:t xml:space="preserve">Heather Primary School </w:t>
      </w:r>
      <w:r w:rsidRPr="00963E01">
        <w:rPr>
          <w:rFonts w:asciiTheme="minorHAnsi" w:hAnsiTheme="minorHAnsi" w:cstheme="minorHAnsi"/>
          <w:sz w:val="22"/>
          <w:szCs w:val="22"/>
        </w:rPr>
        <w:t xml:space="preserve"> meets the standard published by the </w:t>
      </w:r>
      <w:hyperlink r:id="rId24" w:history="1">
        <w:r w:rsidRPr="00963E01">
          <w:rPr>
            <w:rStyle w:val="Hyperlink"/>
            <w:rFonts w:asciiTheme="minorHAnsi" w:hAnsiTheme="minorHAnsi" w:cstheme="minorHAnsi"/>
            <w:sz w:val="22"/>
            <w:szCs w:val="22"/>
          </w:rPr>
          <w:t>Department for Education filtering and monitoring standards.</w:t>
        </w:r>
      </w:hyperlink>
    </w:p>
    <w:p w14:paraId="50732F78" w14:textId="77777777" w:rsidR="00801E80" w:rsidRPr="00963E01" w:rsidRDefault="00801E80" w:rsidP="00481E6F">
      <w:pPr>
        <w:pStyle w:val="ListParagraph"/>
        <w:numPr>
          <w:ilvl w:val="1"/>
          <w:numId w:val="8"/>
        </w:numPr>
        <w:tabs>
          <w:tab w:val="left" w:pos="1276"/>
        </w:tabs>
        <w:autoSpaceDE w:val="0"/>
        <w:autoSpaceDN w:val="0"/>
        <w:adjustRightInd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Heather Primary School will work with GSKS to ensure that age-appropriate filters and systems are in place to protect pupils and that these are reviewed, and improvements implemented.</w:t>
      </w:r>
    </w:p>
    <w:p w14:paraId="6DF0E7D5" w14:textId="77777777" w:rsidR="00801E80" w:rsidRPr="00963E01" w:rsidRDefault="00801E80" w:rsidP="00481E6F">
      <w:pPr>
        <w:pStyle w:val="ListParagraph"/>
        <w:numPr>
          <w:ilvl w:val="2"/>
          <w:numId w:val="25"/>
        </w:numPr>
        <w:tabs>
          <w:tab w:val="left" w:pos="1276"/>
        </w:tabs>
        <w:autoSpaceDE w:val="0"/>
        <w:autoSpaceDN w:val="0"/>
        <w:adjustRightInd w:val="0"/>
        <w:rPr>
          <w:rFonts w:asciiTheme="minorHAnsi" w:hAnsiTheme="minorHAnsi" w:cstheme="minorHAnsi"/>
          <w:iCs/>
          <w:color w:val="000000" w:themeColor="text1"/>
          <w:sz w:val="22"/>
          <w:szCs w:val="22"/>
        </w:rPr>
      </w:pPr>
      <w:r w:rsidRPr="00963E01">
        <w:rPr>
          <w:rFonts w:asciiTheme="minorHAnsi" w:hAnsiTheme="minorHAnsi" w:cstheme="minorHAnsi"/>
          <w:iCs/>
          <w:color w:val="000000" w:themeColor="text1"/>
          <w:sz w:val="22"/>
          <w:szCs w:val="22"/>
        </w:rPr>
        <w:t>If staff or pupils discover unsuitable sites, the URL must be reported to DSL and GSKS</w:t>
      </w:r>
    </w:p>
    <w:p w14:paraId="4DFABD08" w14:textId="77777777" w:rsidR="00801E80" w:rsidRPr="00963E01" w:rsidRDefault="00801E80" w:rsidP="00481E6F">
      <w:pPr>
        <w:pStyle w:val="ListParagraph"/>
        <w:numPr>
          <w:ilvl w:val="2"/>
          <w:numId w:val="25"/>
        </w:numPr>
        <w:tabs>
          <w:tab w:val="left" w:pos="1276"/>
        </w:tabs>
        <w:autoSpaceDE w:val="0"/>
        <w:autoSpaceDN w:val="0"/>
        <w:adjustRightInd w:val="0"/>
        <w:rPr>
          <w:rFonts w:asciiTheme="minorHAnsi" w:hAnsiTheme="minorHAnsi" w:cstheme="minorHAnsi"/>
          <w:iCs/>
          <w:color w:val="000000" w:themeColor="text1"/>
          <w:sz w:val="22"/>
          <w:szCs w:val="22"/>
        </w:rPr>
      </w:pPr>
      <w:r w:rsidRPr="00963E01">
        <w:rPr>
          <w:rFonts w:asciiTheme="minorHAnsi" w:hAnsiTheme="minorHAnsi" w:cstheme="minorHAnsi"/>
          <w:iCs/>
          <w:color w:val="000000" w:themeColor="text1"/>
          <w:sz w:val="22"/>
          <w:szCs w:val="22"/>
        </w:rPr>
        <w:t>Any material that members of staff believe is illegal must be reported to the Headteacher who will inform the appropriate agencies.</w:t>
      </w:r>
    </w:p>
    <w:p w14:paraId="2732B00D" w14:textId="77777777" w:rsidR="00801E80" w:rsidRPr="00963E01" w:rsidRDefault="00801E80" w:rsidP="00481E6F">
      <w:pPr>
        <w:pStyle w:val="ListParagraph"/>
        <w:numPr>
          <w:ilvl w:val="2"/>
          <w:numId w:val="25"/>
        </w:numPr>
        <w:tabs>
          <w:tab w:val="left" w:pos="1276"/>
        </w:tabs>
        <w:autoSpaceDE w:val="0"/>
        <w:autoSpaceDN w:val="0"/>
        <w:adjustRightInd w:val="0"/>
        <w:rPr>
          <w:rFonts w:asciiTheme="minorHAnsi" w:hAnsiTheme="minorHAnsi" w:cstheme="minorHAnsi"/>
          <w:iCs/>
          <w:color w:val="000000" w:themeColor="text1"/>
          <w:sz w:val="22"/>
          <w:szCs w:val="22"/>
        </w:rPr>
      </w:pPr>
      <w:r w:rsidRPr="00963E01">
        <w:rPr>
          <w:rFonts w:asciiTheme="minorHAnsi" w:hAnsiTheme="minorHAnsi" w:cstheme="minorHAnsi"/>
          <w:iCs/>
          <w:color w:val="000000" w:themeColor="text1"/>
          <w:sz w:val="22"/>
          <w:szCs w:val="22"/>
        </w:rPr>
        <w:t>The school keep up to date with new technologies, including those relating to mobile phones and handheld devices, and develop appropriate strategies.</w:t>
      </w:r>
    </w:p>
    <w:p w14:paraId="5E98BBE3" w14:textId="77777777" w:rsidR="00801E80" w:rsidRPr="00963E01" w:rsidRDefault="00801E80" w:rsidP="00481E6F">
      <w:pPr>
        <w:pStyle w:val="ListParagraph"/>
        <w:numPr>
          <w:ilvl w:val="2"/>
          <w:numId w:val="25"/>
        </w:numPr>
        <w:tabs>
          <w:tab w:val="left" w:pos="1276"/>
        </w:tabs>
        <w:autoSpaceDE w:val="0"/>
        <w:autoSpaceDN w:val="0"/>
        <w:adjustRightInd w:val="0"/>
        <w:rPr>
          <w:rFonts w:asciiTheme="minorHAnsi" w:hAnsiTheme="minorHAnsi" w:cstheme="minorHAnsi"/>
          <w:iCs/>
          <w:color w:val="000000" w:themeColor="text1"/>
          <w:sz w:val="22"/>
          <w:szCs w:val="22"/>
        </w:rPr>
      </w:pPr>
      <w:r w:rsidRPr="00963E01">
        <w:rPr>
          <w:rFonts w:asciiTheme="minorHAnsi" w:hAnsiTheme="minorHAnsi" w:cstheme="minorHAnsi"/>
          <w:iCs/>
          <w:color w:val="000000" w:themeColor="text1"/>
          <w:sz w:val="22"/>
          <w:szCs w:val="22"/>
        </w:rPr>
        <w:t xml:space="preserve">Emerging technologies will be examined for educational benefit and the Head teacher in consultation with staff will give permission for appropriate use. </w:t>
      </w:r>
    </w:p>
    <w:p w14:paraId="246CD326" w14:textId="77777777" w:rsidR="00801E80" w:rsidRPr="00963E01" w:rsidRDefault="00801E80" w:rsidP="00481E6F">
      <w:pPr>
        <w:pStyle w:val="ListParagraph"/>
        <w:numPr>
          <w:ilvl w:val="2"/>
          <w:numId w:val="25"/>
        </w:numPr>
        <w:tabs>
          <w:tab w:val="left" w:pos="1276"/>
        </w:tabs>
        <w:autoSpaceDE w:val="0"/>
        <w:autoSpaceDN w:val="0"/>
        <w:adjustRightInd w:val="0"/>
        <w:rPr>
          <w:rFonts w:asciiTheme="minorHAnsi" w:hAnsiTheme="minorHAnsi" w:cstheme="minorHAnsi"/>
          <w:iCs/>
          <w:color w:val="000000" w:themeColor="text1"/>
          <w:sz w:val="22"/>
          <w:szCs w:val="22"/>
        </w:rPr>
      </w:pPr>
      <w:r w:rsidRPr="00963E01">
        <w:rPr>
          <w:rFonts w:asciiTheme="minorHAnsi" w:hAnsiTheme="minorHAnsi" w:cstheme="minorHAnsi"/>
          <w:iCs/>
          <w:color w:val="000000" w:themeColor="text1"/>
          <w:sz w:val="22"/>
          <w:szCs w:val="22"/>
        </w:rPr>
        <w:t xml:space="preserve">This information is also included in our </w:t>
      </w:r>
      <w:proofErr w:type="spellStart"/>
      <w:r w:rsidRPr="00963E01">
        <w:rPr>
          <w:rFonts w:asciiTheme="minorHAnsi" w:hAnsiTheme="minorHAnsi" w:cstheme="minorHAnsi"/>
          <w:iCs/>
          <w:color w:val="000000" w:themeColor="text1"/>
          <w:sz w:val="22"/>
          <w:szCs w:val="22"/>
        </w:rPr>
        <w:t>ESafety</w:t>
      </w:r>
      <w:proofErr w:type="spellEnd"/>
      <w:r w:rsidRPr="00963E01">
        <w:rPr>
          <w:rFonts w:asciiTheme="minorHAnsi" w:hAnsiTheme="minorHAnsi" w:cstheme="minorHAnsi"/>
          <w:iCs/>
          <w:color w:val="000000" w:themeColor="text1"/>
          <w:sz w:val="22"/>
          <w:szCs w:val="22"/>
        </w:rPr>
        <w:t xml:space="preserve"> Policy.</w:t>
      </w:r>
    </w:p>
    <w:p w14:paraId="23A447E2" w14:textId="5DFFE1FC" w:rsidR="005F153F" w:rsidRPr="00963E01" w:rsidRDefault="005F153F" w:rsidP="00481E6F">
      <w:pPr>
        <w:pStyle w:val="ListParagraph"/>
        <w:numPr>
          <w:ilvl w:val="1"/>
          <w:numId w:val="8"/>
        </w:numPr>
        <w:tabs>
          <w:tab w:val="left" w:pos="1276"/>
        </w:tabs>
        <w:autoSpaceDE w:val="0"/>
        <w:autoSpaceDN w:val="0"/>
        <w:adjustRightInd w:val="0"/>
        <w:ind w:left="1287" w:hanging="720"/>
        <w:contextualSpacing w:val="0"/>
        <w:rPr>
          <w:rFonts w:asciiTheme="minorHAnsi" w:hAnsiTheme="minorHAnsi" w:cstheme="minorHAnsi"/>
          <w:i/>
          <w:iCs/>
          <w:color w:val="FF0000"/>
          <w:sz w:val="22"/>
          <w:szCs w:val="22"/>
          <w:bdr w:val="none" w:sz="0" w:space="0" w:color="auto" w:frame="1"/>
        </w:rPr>
      </w:pPr>
      <w:r w:rsidRPr="00963E01">
        <w:rPr>
          <w:rFonts w:asciiTheme="minorHAnsi" w:hAnsiTheme="minorHAnsi" w:cstheme="minorHAnsi"/>
          <w:sz w:val="22"/>
          <w:szCs w:val="22"/>
          <w:bdr w:val="none" w:sz="0" w:space="0" w:color="auto" w:frame="1"/>
        </w:rPr>
        <w:t xml:space="preserve">Our </w:t>
      </w:r>
      <w:r w:rsidR="00D739DA" w:rsidRPr="00963E01">
        <w:rPr>
          <w:rFonts w:asciiTheme="minorHAnsi" w:hAnsiTheme="minorHAnsi" w:cstheme="minorHAnsi"/>
          <w:sz w:val="22"/>
          <w:szCs w:val="22"/>
          <w:bdr w:val="none" w:sz="0" w:space="0" w:color="auto" w:frame="1"/>
        </w:rPr>
        <w:t>Governing Body</w:t>
      </w:r>
      <w:r w:rsidR="00827324" w:rsidRPr="00963E01">
        <w:rPr>
          <w:rFonts w:asciiTheme="minorHAnsi" w:hAnsiTheme="minorHAnsi" w:cstheme="minorHAnsi"/>
          <w:sz w:val="22"/>
          <w:szCs w:val="22"/>
          <w:bdr w:val="none" w:sz="0" w:space="0" w:color="auto" w:frame="1"/>
        </w:rPr>
        <w:t xml:space="preserve"> </w:t>
      </w:r>
      <w:r w:rsidRPr="00963E01">
        <w:rPr>
          <w:rFonts w:asciiTheme="minorHAnsi" w:hAnsiTheme="minorHAnsi" w:cstheme="minorHAnsi"/>
          <w:sz w:val="22"/>
          <w:szCs w:val="22"/>
          <w:bdr w:val="none" w:sz="0" w:space="0" w:color="auto" w:frame="1"/>
        </w:rPr>
        <w:t>will ensure a</w:t>
      </w:r>
      <w:r w:rsidR="00827324" w:rsidRPr="00963E01">
        <w:rPr>
          <w:rFonts w:asciiTheme="minorHAnsi" w:hAnsiTheme="minorHAnsi" w:cstheme="minorHAnsi"/>
          <w:sz w:val="22"/>
          <w:szCs w:val="22"/>
          <w:bdr w:val="none" w:sz="0" w:space="0" w:color="auto" w:frame="1"/>
        </w:rPr>
        <w:t xml:space="preserve"> review </w:t>
      </w:r>
      <w:r w:rsidRPr="00963E01">
        <w:rPr>
          <w:rFonts w:asciiTheme="minorHAnsi" w:hAnsiTheme="minorHAnsi" w:cstheme="minorHAnsi"/>
          <w:sz w:val="22"/>
          <w:szCs w:val="22"/>
          <w:bdr w:val="none" w:sz="0" w:space="0" w:color="auto" w:frame="1"/>
        </w:rPr>
        <w:t xml:space="preserve">is maintained to ensure </w:t>
      </w:r>
      <w:r w:rsidR="00827324" w:rsidRPr="00963E01">
        <w:rPr>
          <w:rFonts w:asciiTheme="minorHAnsi" w:hAnsiTheme="minorHAnsi" w:cstheme="minorHAnsi"/>
          <w:sz w:val="22"/>
          <w:szCs w:val="22"/>
          <w:bdr w:val="none" w:sz="0" w:space="0" w:color="auto" w:frame="1"/>
        </w:rPr>
        <w:t>standards</w:t>
      </w:r>
      <w:r w:rsidR="00CB492E" w:rsidRPr="00963E01">
        <w:rPr>
          <w:rFonts w:asciiTheme="minorHAnsi" w:hAnsiTheme="minorHAnsi" w:cstheme="minorHAnsi"/>
          <w:sz w:val="22"/>
          <w:szCs w:val="22"/>
          <w:bdr w:val="none" w:sz="0" w:space="0" w:color="auto" w:frame="1"/>
        </w:rPr>
        <w:t>.</w:t>
      </w:r>
      <w:r w:rsidR="00827324" w:rsidRPr="00963E01">
        <w:rPr>
          <w:rFonts w:asciiTheme="minorHAnsi" w:hAnsiTheme="minorHAnsi" w:cstheme="minorHAnsi"/>
          <w:sz w:val="22"/>
          <w:szCs w:val="22"/>
          <w:bdr w:val="none" w:sz="0" w:space="0" w:color="auto" w:frame="1"/>
        </w:rPr>
        <w:t xml:space="preserve"> </w:t>
      </w:r>
      <w:r w:rsidR="00CB492E" w:rsidRPr="00963E01">
        <w:rPr>
          <w:rFonts w:asciiTheme="minorHAnsi" w:hAnsiTheme="minorHAnsi" w:cstheme="minorHAnsi"/>
          <w:sz w:val="22"/>
          <w:szCs w:val="22"/>
          <w:bdr w:val="none" w:sz="0" w:space="0" w:color="auto" w:frame="1"/>
        </w:rPr>
        <w:t>They will</w:t>
      </w:r>
      <w:r w:rsidR="00827324" w:rsidRPr="00963E01">
        <w:rPr>
          <w:rFonts w:asciiTheme="minorHAnsi" w:hAnsiTheme="minorHAnsi" w:cstheme="minorHAnsi"/>
          <w:sz w:val="22"/>
          <w:szCs w:val="22"/>
          <w:bdr w:val="none" w:sz="0" w:space="0" w:color="auto" w:frame="1"/>
        </w:rPr>
        <w:t xml:space="preserve"> discuss with </w:t>
      </w:r>
      <w:r w:rsidR="00801E80" w:rsidRPr="00963E01">
        <w:rPr>
          <w:rFonts w:asciiTheme="minorHAnsi" w:hAnsiTheme="minorHAnsi" w:cstheme="minorHAnsi"/>
          <w:sz w:val="22"/>
          <w:szCs w:val="22"/>
          <w:bdr w:val="none" w:sz="0" w:space="0" w:color="auto" w:frame="1"/>
        </w:rPr>
        <w:t xml:space="preserve">GSKS </w:t>
      </w:r>
      <w:r w:rsidR="00827324" w:rsidRPr="00963E01">
        <w:rPr>
          <w:rFonts w:asciiTheme="minorHAnsi" w:hAnsiTheme="minorHAnsi" w:cstheme="minorHAnsi"/>
          <w:sz w:val="22"/>
          <w:szCs w:val="22"/>
          <w:bdr w:val="none" w:sz="0" w:space="0" w:color="auto" w:frame="1"/>
        </w:rPr>
        <w:t xml:space="preserve"> service providers </w:t>
      </w:r>
      <w:r w:rsidRPr="00963E01">
        <w:rPr>
          <w:rFonts w:asciiTheme="minorHAnsi" w:hAnsiTheme="minorHAnsi" w:cstheme="minorHAnsi"/>
          <w:sz w:val="22"/>
          <w:szCs w:val="22"/>
          <w:bdr w:val="none" w:sz="0" w:space="0" w:color="auto" w:frame="1"/>
        </w:rPr>
        <w:t xml:space="preserve">these standards and whether </w:t>
      </w:r>
      <w:r w:rsidR="00827324" w:rsidRPr="00963E01">
        <w:rPr>
          <w:rFonts w:asciiTheme="minorHAnsi" w:hAnsiTheme="minorHAnsi" w:cstheme="minorHAnsi"/>
          <w:sz w:val="22"/>
          <w:szCs w:val="22"/>
          <w:bdr w:val="none" w:sz="0" w:space="0" w:color="auto" w:frame="1"/>
        </w:rPr>
        <w:t>more needs to be done to support</w:t>
      </w:r>
      <w:r w:rsidRPr="00963E01">
        <w:rPr>
          <w:rFonts w:asciiTheme="minorHAnsi" w:hAnsiTheme="minorHAnsi" w:cstheme="minorHAnsi"/>
          <w:sz w:val="22"/>
          <w:szCs w:val="22"/>
          <w:bdr w:val="none" w:sz="0" w:space="0" w:color="auto" w:frame="1"/>
        </w:rPr>
        <w:t xml:space="preserve"> our</w:t>
      </w:r>
      <w:r w:rsidR="00827324" w:rsidRPr="00963E01">
        <w:rPr>
          <w:rFonts w:asciiTheme="minorHAnsi" w:hAnsiTheme="minorHAnsi" w:cstheme="minorHAnsi"/>
          <w:sz w:val="22"/>
          <w:szCs w:val="22"/>
          <w:bdr w:val="none" w:sz="0" w:space="0" w:color="auto" w:frame="1"/>
        </w:rPr>
        <w:t xml:space="preserve"> </w:t>
      </w:r>
      <w:r w:rsidR="00D739DA" w:rsidRPr="00963E01">
        <w:rPr>
          <w:rFonts w:asciiTheme="minorHAnsi" w:hAnsiTheme="minorHAnsi" w:cstheme="minorHAnsi"/>
          <w:sz w:val="22"/>
          <w:szCs w:val="22"/>
          <w:bdr w:val="none" w:sz="0" w:space="0" w:color="auto" w:frame="1"/>
        </w:rPr>
        <w:t xml:space="preserve">Heather Primary School </w:t>
      </w:r>
      <w:r w:rsidR="00827324" w:rsidRPr="00963E01">
        <w:rPr>
          <w:rFonts w:asciiTheme="minorHAnsi" w:hAnsiTheme="minorHAnsi" w:cstheme="minorHAnsi"/>
          <w:sz w:val="22"/>
          <w:szCs w:val="22"/>
          <w:bdr w:val="none" w:sz="0" w:space="0" w:color="auto" w:frame="1"/>
        </w:rPr>
        <w:t xml:space="preserve"> in meeting</w:t>
      </w:r>
      <w:r w:rsidRPr="00963E01">
        <w:rPr>
          <w:rFonts w:asciiTheme="minorHAnsi" w:hAnsiTheme="minorHAnsi" w:cstheme="minorHAnsi"/>
          <w:sz w:val="22"/>
          <w:szCs w:val="22"/>
          <w:bdr w:val="none" w:sz="0" w:space="0" w:color="auto" w:frame="1"/>
        </w:rPr>
        <w:t xml:space="preserve"> and maintaining</w:t>
      </w:r>
      <w:r w:rsidR="00827324" w:rsidRPr="00963E01">
        <w:rPr>
          <w:rFonts w:asciiTheme="minorHAnsi" w:hAnsiTheme="minorHAnsi" w:cstheme="minorHAnsi"/>
          <w:sz w:val="22"/>
          <w:szCs w:val="22"/>
          <w:bdr w:val="none" w:sz="0" w:space="0" w:color="auto" w:frame="1"/>
        </w:rPr>
        <w:t xml:space="preserve"> th</w:t>
      </w:r>
      <w:r w:rsidR="00CB492E" w:rsidRPr="00963E01">
        <w:rPr>
          <w:rFonts w:asciiTheme="minorHAnsi" w:hAnsiTheme="minorHAnsi" w:cstheme="minorHAnsi"/>
          <w:sz w:val="22"/>
          <w:szCs w:val="22"/>
          <w:bdr w:val="none" w:sz="0" w:space="0" w:color="auto" w:frame="1"/>
        </w:rPr>
        <w:t>e</w:t>
      </w:r>
      <w:r w:rsidRPr="00963E01">
        <w:rPr>
          <w:rFonts w:asciiTheme="minorHAnsi" w:hAnsiTheme="minorHAnsi" w:cstheme="minorHAnsi"/>
          <w:sz w:val="22"/>
          <w:szCs w:val="22"/>
          <w:bdr w:val="none" w:sz="0" w:space="0" w:color="auto" w:frame="1"/>
        </w:rPr>
        <w:t>s</w:t>
      </w:r>
      <w:r w:rsidR="00CB492E" w:rsidRPr="00963E01">
        <w:rPr>
          <w:rFonts w:asciiTheme="minorHAnsi" w:hAnsiTheme="minorHAnsi" w:cstheme="minorHAnsi"/>
          <w:sz w:val="22"/>
          <w:szCs w:val="22"/>
          <w:bdr w:val="none" w:sz="0" w:space="0" w:color="auto" w:frame="1"/>
        </w:rPr>
        <w:t>e</w:t>
      </w:r>
      <w:r w:rsidR="00827324" w:rsidRPr="00963E01">
        <w:rPr>
          <w:rFonts w:asciiTheme="minorHAnsi" w:hAnsiTheme="minorHAnsi" w:cstheme="minorHAnsi"/>
          <w:sz w:val="22"/>
          <w:szCs w:val="22"/>
          <w:bdr w:val="none" w:sz="0" w:space="0" w:color="auto" w:frame="1"/>
        </w:rPr>
        <w:t xml:space="preserve"> standard</w:t>
      </w:r>
      <w:r w:rsidR="00CB492E" w:rsidRPr="00963E01">
        <w:rPr>
          <w:rFonts w:asciiTheme="minorHAnsi" w:hAnsiTheme="minorHAnsi" w:cstheme="minorHAnsi"/>
          <w:sz w:val="22"/>
          <w:szCs w:val="22"/>
          <w:bdr w:val="none" w:sz="0" w:space="0" w:color="auto" w:frame="1"/>
        </w:rPr>
        <w:t>s</w:t>
      </w:r>
      <w:r w:rsidR="00EA0764" w:rsidRPr="00963E01">
        <w:rPr>
          <w:rFonts w:asciiTheme="minorHAnsi" w:hAnsiTheme="minorHAnsi" w:cstheme="minorHAnsi"/>
          <w:sz w:val="22"/>
          <w:szCs w:val="22"/>
          <w:bdr w:val="none" w:sz="0" w:space="0" w:color="auto" w:frame="1"/>
        </w:rPr>
        <w:t xml:space="preserve"> and communicating these to staff, our </w:t>
      </w:r>
      <w:r w:rsidR="00801E80" w:rsidRPr="00963E01">
        <w:rPr>
          <w:rFonts w:asciiTheme="minorHAnsi" w:hAnsiTheme="minorHAnsi" w:cstheme="minorHAnsi"/>
          <w:i/>
          <w:iCs/>
          <w:color w:val="FF0000"/>
          <w:sz w:val="22"/>
          <w:szCs w:val="22"/>
          <w:bdr w:val="none" w:sz="0" w:space="0" w:color="auto" w:frame="1"/>
        </w:rPr>
        <w:t>pupils</w:t>
      </w:r>
      <w:r w:rsidR="00EA0764" w:rsidRPr="00963E01">
        <w:rPr>
          <w:rFonts w:asciiTheme="minorHAnsi" w:hAnsiTheme="minorHAnsi" w:cstheme="minorHAnsi"/>
          <w:sz w:val="22"/>
          <w:szCs w:val="22"/>
          <w:bdr w:val="none" w:sz="0" w:space="0" w:color="auto" w:frame="1"/>
        </w:rPr>
        <w:t xml:space="preserve">, parents, carers </w:t>
      </w:r>
      <w:r w:rsidR="00EA0764" w:rsidRPr="00963E01">
        <w:rPr>
          <w:rFonts w:asciiTheme="minorHAnsi" w:hAnsiTheme="minorHAnsi" w:cstheme="minorHAnsi"/>
          <w:color w:val="FF0000"/>
          <w:sz w:val="22"/>
          <w:szCs w:val="22"/>
          <w:bdr w:val="none" w:sz="0" w:space="0" w:color="auto" w:frame="1"/>
        </w:rPr>
        <w:t>and visitors to the school who provide teaching to children</w:t>
      </w:r>
      <w:r w:rsidR="00EA0764" w:rsidRPr="00963E01">
        <w:rPr>
          <w:rFonts w:asciiTheme="minorHAnsi" w:hAnsiTheme="minorHAnsi" w:cstheme="minorHAnsi"/>
          <w:i/>
          <w:iCs/>
          <w:color w:val="FF0000"/>
          <w:sz w:val="22"/>
          <w:szCs w:val="22"/>
          <w:bdr w:val="none" w:sz="0" w:space="0" w:color="auto" w:frame="1"/>
        </w:rPr>
        <w:t xml:space="preserve"> as part of the learning and educational opportunities we provide.</w:t>
      </w:r>
      <w:r w:rsidR="00827324" w:rsidRPr="00963E01">
        <w:rPr>
          <w:rFonts w:asciiTheme="minorHAnsi" w:hAnsiTheme="minorHAnsi" w:cstheme="minorHAnsi"/>
          <w:i/>
          <w:iCs/>
          <w:color w:val="FF0000"/>
          <w:sz w:val="22"/>
          <w:szCs w:val="22"/>
          <w:bdr w:val="none" w:sz="0" w:space="0" w:color="auto" w:frame="1"/>
        </w:rPr>
        <w:t xml:space="preserve"> </w:t>
      </w:r>
    </w:p>
    <w:p w14:paraId="5B9F6300" w14:textId="0D031978" w:rsidR="005756C2" w:rsidRPr="00963E01" w:rsidRDefault="002D78E3"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i/>
          <w:iCs/>
          <w:color w:val="FF0000"/>
          <w:sz w:val="22"/>
          <w:szCs w:val="22"/>
          <w:lang w:eastAsia="en-US"/>
        </w:rPr>
      </w:pPr>
      <w:r w:rsidRPr="00963E01">
        <w:rPr>
          <w:rFonts w:asciiTheme="minorHAnsi" w:eastAsiaTheme="minorHAnsi" w:hAnsiTheme="minorHAnsi" w:cstheme="minorHAnsi"/>
          <w:sz w:val="22"/>
          <w:szCs w:val="22"/>
          <w:lang w:eastAsia="en-US"/>
        </w:rPr>
        <w:t>Our S</w:t>
      </w:r>
      <w:r w:rsidR="005411CE" w:rsidRPr="00963E01">
        <w:rPr>
          <w:rFonts w:asciiTheme="minorHAnsi" w:eastAsiaTheme="minorHAnsi" w:hAnsiTheme="minorHAnsi" w:cstheme="minorHAnsi"/>
          <w:sz w:val="22"/>
          <w:szCs w:val="22"/>
          <w:lang w:eastAsia="en-US"/>
        </w:rPr>
        <w:t>e</w:t>
      </w:r>
      <w:r w:rsidRPr="00963E01">
        <w:rPr>
          <w:rFonts w:asciiTheme="minorHAnsi" w:eastAsiaTheme="minorHAnsi" w:hAnsiTheme="minorHAnsi" w:cstheme="minorHAnsi"/>
          <w:sz w:val="22"/>
          <w:szCs w:val="22"/>
          <w:lang w:eastAsia="en-US"/>
        </w:rPr>
        <w:t>n</w:t>
      </w:r>
      <w:r w:rsidR="005411CE" w:rsidRPr="00963E01">
        <w:rPr>
          <w:rFonts w:asciiTheme="minorHAnsi" w:eastAsiaTheme="minorHAnsi" w:hAnsiTheme="minorHAnsi" w:cstheme="minorHAnsi"/>
          <w:sz w:val="22"/>
          <w:szCs w:val="22"/>
          <w:lang w:eastAsia="en-US"/>
        </w:rPr>
        <w:t>io</w:t>
      </w:r>
      <w:r w:rsidRPr="00963E01">
        <w:rPr>
          <w:rFonts w:asciiTheme="minorHAnsi" w:eastAsiaTheme="minorHAnsi" w:hAnsiTheme="minorHAnsi" w:cstheme="minorHAnsi"/>
          <w:sz w:val="22"/>
          <w:szCs w:val="22"/>
          <w:lang w:eastAsia="en-US"/>
        </w:rPr>
        <w:t xml:space="preserve">r DSL and the DSL team will always act in the ‘best interest of the child’ and remain mindful of the importance with parents and carers about safeguarding concerns held for children and in particular children’s access to online sites when away from </w:t>
      </w:r>
      <w:r w:rsidRPr="00963E01">
        <w:rPr>
          <w:rFonts w:asciiTheme="minorHAnsi" w:eastAsiaTheme="minorHAnsi" w:hAnsiTheme="minorHAnsi" w:cstheme="minorHAnsi"/>
          <w:i/>
          <w:iCs/>
          <w:color w:val="FF0000"/>
          <w:sz w:val="22"/>
          <w:szCs w:val="22"/>
          <w:lang w:eastAsia="en-US"/>
        </w:rPr>
        <w:t>school or college.</w:t>
      </w:r>
    </w:p>
    <w:p w14:paraId="5BED281B" w14:textId="5212313E" w:rsidR="00CB492E" w:rsidRPr="00963E01" w:rsidRDefault="002D78E3"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i/>
          <w:iCs/>
          <w:color w:val="FF0000"/>
          <w:sz w:val="22"/>
          <w:szCs w:val="22"/>
          <w:lang w:eastAsia="en-US"/>
        </w:rPr>
      </w:pPr>
      <w:r w:rsidRPr="00963E01">
        <w:rPr>
          <w:rFonts w:asciiTheme="minorHAnsi" w:eastAsiaTheme="minorHAnsi" w:hAnsiTheme="minorHAnsi" w:cstheme="minorHAnsi"/>
          <w:sz w:val="22"/>
          <w:szCs w:val="22"/>
          <w:lang w:eastAsia="en-US"/>
        </w:rPr>
        <w:t xml:space="preserve">We will support understanding of </w:t>
      </w:r>
      <w:r w:rsidR="005411CE" w:rsidRPr="00963E01">
        <w:rPr>
          <w:rFonts w:asciiTheme="minorHAnsi" w:eastAsiaTheme="minorHAnsi" w:hAnsiTheme="minorHAnsi" w:cstheme="minorHAnsi"/>
          <w:sz w:val="22"/>
          <w:szCs w:val="22"/>
          <w:lang w:eastAsia="en-US"/>
        </w:rPr>
        <w:t>h</w:t>
      </w:r>
      <w:r w:rsidRPr="00963E01">
        <w:rPr>
          <w:rFonts w:asciiTheme="minorHAnsi" w:eastAsiaTheme="minorHAnsi" w:hAnsiTheme="minorHAnsi" w:cstheme="minorHAnsi"/>
          <w:sz w:val="22"/>
          <w:szCs w:val="22"/>
          <w:lang w:eastAsia="en-US"/>
        </w:rPr>
        <w:t>armful online challenges and hoaxes and share information with parents and carers and where they can get help and support.</w:t>
      </w:r>
    </w:p>
    <w:p w14:paraId="22C25F7D" w14:textId="71EF530E" w:rsidR="00CB492E" w:rsidRPr="00963E01" w:rsidRDefault="00262932" w:rsidP="00481E6F">
      <w:pPr>
        <w:pStyle w:val="ListParagraph"/>
        <w:numPr>
          <w:ilvl w:val="1"/>
          <w:numId w:val="8"/>
        </w:numPr>
        <w:autoSpaceDE w:val="0"/>
        <w:autoSpaceDN w:val="0"/>
        <w:adjustRightInd w:val="0"/>
        <w:ind w:left="1287" w:hanging="720"/>
        <w:contextualSpacing w:val="0"/>
        <w:rPr>
          <w:rFonts w:asciiTheme="minorHAnsi" w:hAnsiTheme="minorHAnsi" w:cstheme="minorHAnsi"/>
          <w:color w:val="000000" w:themeColor="text1"/>
          <w:sz w:val="22"/>
          <w:szCs w:val="22"/>
        </w:rPr>
      </w:pPr>
      <w:r w:rsidRPr="00963E01">
        <w:rPr>
          <w:rFonts w:asciiTheme="minorHAnsi" w:eastAsiaTheme="minorHAnsi" w:hAnsiTheme="minorHAnsi" w:cstheme="minorHAnsi"/>
          <w:i/>
          <w:iCs/>
          <w:color w:val="000000" w:themeColor="text1"/>
          <w:sz w:val="22"/>
          <w:szCs w:val="22"/>
          <w:lang w:eastAsia="en-US"/>
        </w:rPr>
        <w:t xml:space="preserve">All forms of abuse or harassment will be reported in accordance with national safeguarding </w:t>
      </w:r>
      <w:r w:rsidR="002D78E3" w:rsidRPr="00963E01">
        <w:rPr>
          <w:rFonts w:asciiTheme="minorHAnsi" w:eastAsiaTheme="minorHAnsi" w:hAnsiTheme="minorHAnsi" w:cstheme="minorHAnsi"/>
          <w:i/>
          <w:iCs/>
          <w:color w:val="000000" w:themeColor="text1"/>
          <w:sz w:val="22"/>
          <w:szCs w:val="22"/>
          <w:lang w:eastAsia="en-US"/>
        </w:rPr>
        <w:t>guidance,</w:t>
      </w:r>
      <w:r w:rsidRPr="00963E01">
        <w:rPr>
          <w:rFonts w:asciiTheme="minorHAnsi" w:eastAsiaTheme="minorHAnsi" w:hAnsiTheme="minorHAnsi" w:cstheme="minorHAnsi"/>
          <w:i/>
          <w:iCs/>
          <w:color w:val="000000" w:themeColor="text1"/>
          <w:sz w:val="22"/>
          <w:szCs w:val="22"/>
          <w:lang w:eastAsia="en-US"/>
        </w:rPr>
        <w:t xml:space="preserve"> and we will take a ‘zero tolerance’ approach to harassment and abuse as informed in </w:t>
      </w:r>
      <w:proofErr w:type="spellStart"/>
      <w:r w:rsidRPr="00963E01">
        <w:rPr>
          <w:rFonts w:asciiTheme="minorHAnsi" w:eastAsiaTheme="minorHAnsi" w:hAnsiTheme="minorHAnsi" w:cstheme="minorHAnsi"/>
          <w:i/>
          <w:iCs/>
          <w:color w:val="000000" w:themeColor="text1"/>
          <w:sz w:val="22"/>
          <w:szCs w:val="22"/>
          <w:lang w:eastAsia="en-US"/>
        </w:rPr>
        <w:t>KCSiE</w:t>
      </w:r>
      <w:proofErr w:type="spellEnd"/>
      <w:r w:rsidR="00A92252" w:rsidRPr="00963E01">
        <w:rPr>
          <w:rFonts w:asciiTheme="minorHAnsi" w:eastAsiaTheme="minorHAnsi" w:hAnsiTheme="minorHAnsi" w:cstheme="minorHAnsi"/>
          <w:i/>
          <w:iCs/>
          <w:color w:val="000000" w:themeColor="text1"/>
          <w:sz w:val="22"/>
          <w:szCs w:val="22"/>
          <w:lang w:eastAsia="en-US"/>
        </w:rPr>
        <w:t xml:space="preserve"> 2025</w:t>
      </w:r>
      <w:r w:rsidRPr="00963E01">
        <w:rPr>
          <w:rFonts w:asciiTheme="minorHAnsi" w:eastAsiaTheme="minorHAnsi" w:hAnsiTheme="minorHAnsi" w:cstheme="minorHAnsi"/>
          <w:i/>
          <w:iCs/>
          <w:color w:val="000000" w:themeColor="text1"/>
          <w:sz w:val="22"/>
          <w:szCs w:val="22"/>
          <w:lang w:eastAsia="en-US"/>
        </w:rPr>
        <w:t>.</w:t>
      </w:r>
    </w:p>
    <w:p w14:paraId="58D863DB" w14:textId="785B3C64" w:rsidR="00CB492E" w:rsidRPr="00963E01" w:rsidRDefault="002D78E3" w:rsidP="00481E6F">
      <w:pPr>
        <w:pStyle w:val="ListParagraph"/>
        <w:numPr>
          <w:ilvl w:val="1"/>
          <w:numId w:val="8"/>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As </w:t>
      </w:r>
      <w:r w:rsidR="00D739DA" w:rsidRPr="00963E01">
        <w:rPr>
          <w:rFonts w:asciiTheme="minorHAnsi" w:hAnsiTheme="minorHAnsi" w:cstheme="minorHAnsi"/>
          <w:i/>
          <w:iCs/>
          <w:color w:val="FF0000"/>
          <w:sz w:val="22"/>
          <w:szCs w:val="22"/>
        </w:rPr>
        <w:t xml:space="preserve">Heather Primary School </w:t>
      </w:r>
      <w:r w:rsidRPr="00963E01">
        <w:rPr>
          <w:rFonts w:asciiTheme="minorHAnsi" w:hAnsiTheme="minorHAnsi" w:cstheme="minorHAnsi"/>
          <w:color w:val="FF0000"/>
          <w:sz w:val="22"/>
          <w:szCs w:val="22"/>
        </w:rPr>
        <w:t xml:space="preserve"> </w:t>
      </w:r>
      <w:r w:rsidRPr="00963E01">
        <w:rPr>
          <w:rFonts w:asciiTheme="minorHAnsi" w:hAnsiTheme="minorHAnsi" w:cstheme="minorHAnsi"/>
          <w:sz w:val="22"/>
          <w:szCs w:val="22"/>
        </w:rPr>
        <w:t>s</w:t>
      </w:r>
      <w:r w:rsidR="00262932" w:rsidRPr="00963E01">
        <w:rPr>
          <w:rFonts w:asciiTheme="minorHAnsi" w:hAnsiTheme="minorHAnsi" w:cstheme="minorHAnsi"/>
          <w:sz w:val="22"/>
          <w:szCs w:val="22"/>
        </w:rPr>
        <w:t>hould an incident or disclosure be made by a child</w:t>
      </w:r>
      <w:r w:rsidR="00C27FD8" w:rsidRPr="00963E01">
        <w:rPr>
          <w:rFonts w:asciiTheme="minorHAnsi" w:hAnsiTheme="minorHAnsi" w:cstheme="minorHAnsi"/>
          <w:sz w:val="22"/>
          <w:szCs w:val="22"/>
        </w:rPr>
        <w:t>,</w:t>
      </w:r>
      <w:r w:rsidR="00262932" w:rsidRPr="00963E01">
        <w:rPr>
          <w:rFonts w:asciiTheme="minorHAnsi" w:hAnsiTheme="minorHAnsi" w:cstheme="minorHAnsi"/>
          <w:sz w:val="22"/>
          <w:szCs w:val="22"/>
        </w:rPr>
        <w:t xml:space="preserve"> our staff will always reassure the child (victim) that they are being taken seriously and that they will be supported and kept </w:t>
      </w:r>
      <w:r w:rsidR="00C864F5" w:rsidRPr="00963E01">
        <w:rPr>
          <w:rFonts w:asciiTheme="minorHAnsi" w:hAnsiTheme="minorHAnsi" w:cstheme="minorHAnsi"/>
          <w:sz w:val="22"/>
          <w:szCs w:val="22"/>
        </w:rPr>
        <w:t>safe,</w:t>
      </w:r>
      <w:r w:rsidRPr="00963E01">
        <w:rPr>
          <w:rFonts w:asciiTheme="minorHAnsi" w:hAnsiTheme="minorHAnsi" w:cstheme="minorHAnsi"/>
          <w:sz w:val="22"/>
          <w:szCs w:val="22"/>
        </w:rPr>
        <w:t xml:space="preserve"> but we recognise that not every victim will view themselves as such</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We will also be mindful of the use of other terminology such as ‘</w:t>
      </w:r>
      <w:r w:rsidRPr="00963E01">
        <w:rPr>
          <w:rFonts w:asciiTheme="minorHAnsi" w:hAnsiTheme="minorHAnsi" w:cstheme="minorHAnsi"/>
          <w:b/>
          <w:bCs/>
          <w:sz w:val="22"/>
          <w:szCs w:val="22"/>
        </w:rPr>
        <w:t>alleged perpetrator(s)</w:t>
      </w:r>
      <w:r w:rsidRPr="00963E01">
        <w:rPr>
          <w:rFonts w:asciiTheme="minorHAnsi" w:hAnsiTheme="minorHAnsi" w:cstheme="minorHAnsi"/>
          <w:sz w:val="22"/>
          <w:szCs w:val="22"/>
        </w:rPr>
        <w:t>’ or ‘</w:t>
      </w:r>
      <w:r w:rsidRPr="00963E01">
        <w:rPr>
          <w:rFonts w:asciiTheme="minorHAnsi" w:hAnsiTheme="minorHAnsi" w:cstheme="minorHAnsi"/>
          <w:b/>
          <w:bCs/>
          <w:sz w:val="22"/>
          <w:szCs w:val="22"/>
        </w:rPr>
        <w:t>perpetrator(s)</w:t>
      </w:r>
      <w:r w:rsidRPr="00963E01">
        <w:rPr>
          <w:rFonts w:asciiTheme="minorHAnsi" w:hAnsiTheme="minorHAnsi" w:cstheme="minorHAnsi"/>
          <w:sz w:val="22"/>
          <w:szCs w:val="22"/>
        </w:rPr>
        <w:t>’ as in some cases the abusive behaviour will have been harmful to the perpetrator as well</w:t>
      </w:r>
      <w:r w:rsidR="005411CE" w:rsidRPr="00963E01">
        <w:rPr>
          <w:rFonts w:asciiTheme="minorHAnsi" w:hAnsiTheme="minorHAnsi" w:cstheme="minorHAnsi"/>
          <w:sz w:val="22"/>
          <w:szCs w:val="22"/>
        </w:rPr>
        <w:t>.</w:t>
      </w:r>
    </w:p>
    <w:p w14:paraId="380B3A3F" w14:textId="77777777" w:rsidR="00CB492E" w:rsidRPr="00963E01" w:rsidRDefault="00C864F5" w:rsidP="00481E6F">
      <w:pPr>
        <w:pStyle w:val="ListParagraph"/>
        <w:numPr>
          <w:ilvl w:val="1"/>
          <w:numId w:val="8"/>
        </w:numPr>
        <w:autoSpaceDE w:val="0"/>
        <w:autoSpaceDN w:val="0"/>
        <w:adjustRightInd w:val="0"/>
        <w:ind w:left="1287" w:hanging="720"/>
        <w:contextualSpacing w:val="0"/>
        <w:rPr>
          <w:rFonts w:asciiTheme="minorHAnsi" w:eastAsiaTheme="minorHAnsi" w:hAnsiTheme="minorHAnsi" w:cstheme="minorHAnsi"/>
          <w:i/>
          <w:iCs/>
          <w:color w:val="FF0000"/>
          <w:sz w:val="22"/>
          <w:szCs w:val="22"/>
          <w:lang w:eastAsia="en-US"/>
        </w:rPr>
      </w:pPr>
      <w:r w:rsidRPr="00963E01">
        <w:rPr>
          <w:rFonts w:asciiTheme="minorHAnsi" w:hAnsiTheme="minorHAnsi" w:cstheme="minorHAnsi"/>
          <w:sz w:val="22"/>
          <w:szCs w:val="22"/>
        </w:rPr>
        <w:t>We will do our best to ensure children understand the law on child-on-child abuse is there to protect them rather than criminalise them</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In doing this we will discuss with relevant </w:t>
      </w:r>
      <w:r w:rsidR="00985D19" w:rsidRPr="00963E01">
        <w:rPr>
          <w:rFonts w:asciiTheme="minorHAnsi" w:hAnsiTheme="minorHAnsi" w:cstheme="minorHAnsi"/>
          <w:sz w:val="22"/>
          <w:szCs w:val="22"/>
        </w:rPr>
        <w:t xml:space="preserve">statutory </w:t>
      </w:r>
      <w:r w:rsidRPr="00963E01">
        <w:rPr>
          <w:rFonts w:asciiTheme="minorHAnsi" w:hAnsiTheme="minorHAnsi" w:cstheme="minorHAnsi"/>
          <w:sz w:val="22"/>
          <w:szCs w:val="22"/>
        </w:rPr>
        <w:t>safeguarding agencies to ensure all concerns or incidents are address</w:t>
      </w:r>
      <w:r w:rsidR="00985D19" w:rsidRPr="00963E01">
        <w:rPr>
          <w:rFonts w:asciiTheme="minorHAnsi" w:hAnsiTheme="minorHAnsi" w:cstheme="minorHAnsi"/>
          <w:sz w:val="22"/>
          <w:szCs w:val="22"/>
        </w:rPr>
        <w:t xml:space="preserve">ed fully, and where </w:t>
      </w:r>
      <w:r w:rsidR="00985D19" w:rsidRPr="00963E01">
        <w:rPr>
          <w:rFonts w:asciiTheme="minorHAnsi" w:hAnsiTheme="minorHAnsi" w:cstheme="minorHAnsi"/>
          <w:sz w:val="22"/>
          <w:szCs w:val="22"/>
        </w:rPr>
        <w:lastRenderedPageBreak/>
        <w:t>required different types of assessment and services are put in place where required and in accordance with the Pathway to Provision v 9.1.</w:t>
      </w:r>
    </w:p>
    <w:p w14:paraId="306DABBF" w14:textId="5F28B19A" w:rsidR="005756C2" w:rsidRPr="00963E01" w:rsidRDefault="005756C2" w:rsidP="00963E01">
      <w:pPr>
        <w:pStyle w:val="ListParagraph"/>
        <w:autoSpaceDE w:val="0"/>
        <w:autoSpaceDN w:val="0"/>
        <w:adjustRightInd w:val="0"/>
        <w:ind w:left="1287"/>
        <w:contextualSpacing w:val="0"/>
        <w:rPr>
          <w:rFonts w:asciiTheme="minorHAnsi" w:eastAsiaTheme="minorHAnsi" w:hAnsiTheme="minorHAnsi" w:cstheme="minorHAnsi"/>
          <w:i/>
          <w:iCs/>
          <w:color w:val="FF0000"/>
          <w:sz w:val="22"/>
          <w:szCs w:val="22"/>
          <w:lang w:eastAsia="en-US"/>
        </w:rPr>
      </w:pPr>
    </w:p>
    <w:p w14:paraId="28C18D25" w14:textId="2D25D275" w:rsidR="00BD5695" w:rsidRPr="00963E01" w:rsidRDefault="00CB492E" w:rsidP="00481E6F">
      <w:pPr>
        <w:pStyle w:val="Heading1"/>
        <w:numPr>
          <w:ilvl w:val="0"/>
          <w:numId w:val="8"/>
        </w:numPr>
        <w:spacing w:before="240" w:beforeAutospacing="0" w:after="240" w:afterAutospacing="0"/>
        <w:ind w:left="720" w:hanging="720"/>
        <w:rPr>
          <w:rFonts w:asciiTheme="minorHAnsi" w:hAnsiTheme="minorHAnsi" w:cstheme="minorHAnsi"/>
          <w:sz w:val="22"/>
          <w:szCs w:val="22"/>
        </w:rPr>
      </w:pPr>
      <w:r w:rsidRPr="00963E01">
        <w:rPr>
          <w:rFonts w:asciiTheme="minorHAnsi" w:hAnsiTheme="minorHAnsi" w:cstheme="minorHAnsi"/>
          <w:sz w:val="22"/>
          <w:szCs w:val="22"/>
        </w:rPr>
        <w:t>Identifying Concerns</w:t>
      </w:r>
    </w:p>
    <w:p w14:paraId="220E1776" w14:textId="4DED1AA5" w:rsidR="00CB492E" w:rsidRPr="00963E01" w:rsidRDefault="00CB492E" w:rsidP="00851E30">
      <w:pPr>
        <w:autoSpaceDE w:val="0"/>
        <w:autoSpaceDN w:val="0"/>
        <w:adjustRightInd w:val="0"/>
        <w:ind w:left="1287" w:hanging="720"/>
        <w:rPr>
          <w:rFonts w:asciiTheme="minorHAnsi" w:hAnsiTheme="minorHAnsi" w:cstheme="minorHAnsi"/>
          <w:sz w:val="22"/>
          <w:szCs w:val="22"/>
        </w:rPr>
      </w:pPr>
      <w:r w:rsidRPr="00963E01">
        <w:rPr>
          <w:rFonts w:asciiTheme="minorHAnsi" w:hAnsiTheme="minorHAnsi" w:cstheme="minorHAnsi"/>
          <w:sz w:val="22"/>
          <w:szCs w:val="22"/>
        </w:rPr>
        <w:t xml:space="preserve">9.1 </w:t>
      </w:r>
      <w:r w:rsidR="00856799" w:rsidRPr="00963E01">
        <w:rPr>
          <w:rFonts w:asciiTheme="minorHAnsi" w:hAnsiTheme="minorHAnsi" w:cstheme="minorHAnsi"/>
          <w:sz w:val="22"/>
          <w:szCs w:val="22"/>
        </w:rPr>
        <w:tab/>
      </w:r>
      <w:r w:rsidR="00BD5695" w:rsidRPr="00963E01">
        <w:rPr>
          <w:rFonts w:asciiTheme="minorHAnsi" w:hAnsiTheme="minorHAnsi" w:cstheme="minorHAnsi"/>
          <w:sz w:val="22"/>
          <w:szCs w:val="22"/>
        </w:rPr>
        <w:t>All members of staff, volunteers and governors will</w:t>
      </w:r>
      <w:r w:rsidR="004047FD" w:rsidRPr="00963E01">
        <w:rPr>
          <w:rFonts w:asciiTheme="minorHAnsi" w:hAnsiTheme="minorHAnsi" w:cstheme="minorHAnsi"/>
          <w:sz w:val="22"/>
          <w:szCs w:val="22"/>
        </w:rPr>
        <w:t xml:space="preserve"> be aware of indicators of abuse</w:t>
      </w:r>
      <w:r w:rsidR="004E584C" w:rsidRPr="00963E01">
        <w:rPr>
          <w:rFonts w:asciiTheme="minorHAnsi" w:hAnsiTheme="minorHAnsi" w:cstheme="minorHAnsi"/>
          <w:sz w:val="22"/>
          <w:szCs w:val="22"/>
        </w:rPr>
        <w:t xml:space="preserve">, </w:t>
      </w:r>
      <w:r w:rsidR="004047FD" w:rsidRPr="00963E01">
        <w:rPr>
          <w:rFonts w:asciiTheme="minorHAnsi" w:hAnsiTheme="minorHAnsi" w:cstheme="minorHAnsi"/>
          <w:sz w:val="22"/>
          <w:szCs w:val="22"/>
        </w:rPr>
        <w:t>neglect</w:t>
      </w:r>
      <w:r w:rsidR="004E584C" w:rsidRPr="00963E01">
        <w:rPr>
          <w:rFonts w:asciiTheme="minorHAnsi" w:hAnsiTheme="minorHAnsi" w:cstheme="minorHAnsi"/>
          <w:sz w:val="22"/>
          <w:szCs w:val="22"/>
        </w:rPr>
        <w:t xml:space="preserve"> and exploitation </w:t>
      </w:r>
      <w:r w:rsidR="00BD5695" w:rsidRPr="00963E01">
        <w:rPr>
          <w:rFonts w:asciiTheme="minorHAnsi" w:hAnsiTheme="minorHAnsi" w:cstheme="minorHAnsi"/>
          <w:sz w:val="22"/>
          <w:szCs w:val="22"/>
        </w:rPr>
        <w:t>know</w:t>
      </w:r>
      <w:r w:rsidR="004047FD" w:rsidRPr="00963E01">
        <w:rPr>
          <w:rFonts w:asciiTheme="minorHAnsi" w:hAnsiTheme="minorHAnsi" w:cstheme="minorHAnsi"/>
          <w:sz w:val="22"/>
          <w:szCs w:val="22"/>
        </w:rPr>
        <w:t>, will</w:t>
      </w:r>
      <w:r w:rsidR="00BD5695" w:rsidRPr="00963E01">
        <w:rPr>
          <w:rFonts w:asciiTheme="minorHAnsi" w:hAnsiTheme="minorHAnsi" w:cstheme="minorHAnsi"/>
          <w:sz w:val="22"/>
          <w:szCs w:val="22"/>
        </w:rPr>
        <w:t xml:space="preserve"> </w:t>
      </w:r>
      <w:r w:rsidR="00A5388F" w:rsidRPr="00963E01">
        <w:rPr>
          <w:rFonts w:asciiTheme="minorHAnsi" w:hAnsiTheme="minorHAnsi" w:cstheme="minorHAnsi"/>
          <w:sz w:val="22"/>
          <w:szCs w:val="22"/>
        </w:rPr>
        <w:t xml:space="preserve">know </w:t>
      </w:r>
      <w:r w:rsidR="00BD5695" w:rsidRPr="00963E01">
        <w:rPr>
          <w:rFonts w:asciiTheme="minorHAnsi" w:hAnsiTheme="minorHAnsi" w:cstheme="minorHAnsi"/>
          <w:sz w:val="22"/>
          <w:szCs w:val="22"/>
        </w:rPr>
        <w:t>how to identify pupils who may be being harmed and then how to respond to a pupil who discloses abuse, or where others raise concerns about them</w:t>
      </w:r>
      <w:r w:rsidR="005411CE" w:rsidRPr="00963E01">
        <w:rPr>
          <w:rFonts w:asciiTheme="minorHAnsi" w:hAnsiTheme="minorHAnsi" w:cstheme="minorHAnsi"/>
          <w:sz w:val="22"/>
          <w:szCs w:val="22"/>
        </w:rPr>
        <w:t xml:space="preserve">.  </w:t>
      </w:r>
      <w:r w:rsidR="00BD5695" w:rsidRPr="00963E01">
        <w:rPr>
          <w:rFonts w:asciiTheme="minorHAnsi" w:hAnsiTheme="minorHAnsi" w:cstheme="minorHAnsi"/>
          <w:sz w:val="22"/>
          <w:szCs w:val="22"/>
        </w:rPr>
        <w:t>Our staff will be familiar with procedures to be followed</w:t>
      </w:r>
      <w:r w:rsidR="006306BC" w:rsidRPr="00963E01">
        <w:rPr>
          <w:rFonts w:asciiTheme="minorHAnsi" w:hAnsiTheme="minorHAnsi" w:cstheme="minorHAnsi"/>
          <w:sz w:val="22"/>
          <w:szCs w:val="22"/>
        </w:rPr>
        <w:t xml:space="preserve"> and will receive safeguarding and child protection (including</w:t>
      </w:r>
      <w:r w:rsidR="00FB0188" w:rsidRPr="00963E01">
        <w:rPr>
          <w:rFonts w:asciiTheme="minorHAnsi" w:hAnsiTheme="minorHAnsi" w:cstheme="minorHAnsi"/>
          <w:sz w:val="22"/>
          <w:szCs w:val="22"/>
        </w:rPr>
        <w:t xml:space="preserve"> </w:t>
      </w:r>
      <w:r w:rsidR="006306BC" w:rsidRPr="00963E01">
        <w:rPr>
          <w:rFonts w:asciiTheme="minorHAnsi" w:hAnsiTheme="minorHAnsi" w:cstheme="minorHAnsi"/>
          <w:sz w:val="22"/>
          <w:szCs w:val="22"/>
        </w:rPr>
        <w:t>online safety) updates</w:t>
      </w:r>
      <w:r w:rsidR="00BD5695" w:rsidRPr="00963E01">
        <w:rPr>
          <w:rFonts w:asciiTheme="minorHAnsi" w:hAnsiTheme="minorHAnsi" w:cstheme="minorHAnsi"/>
          <w:sz w:val="22"/>
          <w:szCs w:val="22"/>
        </w:rPr>
        <w:t>.</w:t>
      </w:r>
    </w:p>
    <w:p w14:paraId="6790E8BC" w14:textId="1C240363" w:rsidR="00FA0248" w:rsidRPr="00963E01" w:rsidRDefault="00CB492E" w:rsidP="00851E30">
      <w:pPr>
        <w:autoSpaceDE w:val="0"/>
        <w:autoSpaceDN w:val="0"/>
        <w:adjustRightInd w:val="0"/>
        <w:ind w:left="1287" w:hanging="720"/>
        <w:rPr>
          <w:rFonts w:asciiTheme="minorHAnsi" w:hAnsiTheme="minorHAnsi" w:cstheme="minorHAnsi"/>
          <w:b/>
          <w:color w:val="0066FF"/>
          <w:sz w:val="22"/>
          <w:szCs w:val="22"/>
          <w:u w:val="single"/>
        </w:rPr>
      </w:pPr>
      <w:r w:rsidRPr="00963E01">
        <w:rPr>
          <w:rFonts w:asciiTheme="minorHAnsi" w:hAnsiTheme="minorHAnsi" w:cstheme="minorHAnsi"/>
          <w:sz w:val="22"/>
          <w:szCs w:val="22"/>
        </w:rPr>
        <w:t xml:space="preserve">9.2 </w:t>
      </w:r>
      <w:r w:rsidR="00856799" w:rsidRPr="00963E01">
        <w:rPr>
          <w:rFonts w:asciiTheme="minorHAnsi" w:hAnsiTheme="minorHAnsi" w:cstheme="minorHAnsi"/>
          <w:sz w:val="22"/>
          <w:szCs w:val="22"/>
        </w:rPr>
        <w:tab/>
      </w:r>
      <w:r w:rsidR="00BD5695" w:rsidRPr="00963E01">
        <w:rPr>
          <w:rFonts w:asciiTheme="minorHAnsi" w:hAnsiTheme="minorHAnsi" w:cstheme="minorHAnsi"/>
          <w:color w:val="000000"/>
          <w:sz w:val="22"/>
          <w:szCs w:val="22"/>
        </w:rPr>
        <w:t xml:space="preserve">Staff understand that abuse, </w:t>
      </w:r>
      <w:r w:rsidR="00C14801" w:rsidRPr="00963E01">
        <w:rPr>
          <w:rFonts w:asciiTheme="minorHAnsi" w:hAnsiTheme="minorHAnsi" w:cstheme="minorHAnsi"/>
          <w:color w:val="000000"/>
          <w:sz w:val="22"/>
          <w:szCs w:val="22"/>
        </w:rPr>
        <w:t>neglect,</w:t>
      </w:r>
      <w:r w:rsidR="00BD5695" w:rsidRPr="00963E01">
        <w:rPr>
          <w:rFonts w:asciiTheme="minorHAnsi" w:hAnsiTheme="minorHAnsi" w:cstheme="minorHAnsi"/>
          <w:color w:val="000000"/>
          <w:sz w:val="22"/>
          <w:szCs w:val="22"/>
        </w:rPr>
        <w:t xml:space="preserve"> and safeguarding issues are rarely standalone events that can be covered by one definition, and that in most cases multiple issues will overlap with each other</w:t>
      </w:r>
      <w:r w:rsidR="005411CE" w:rsidRPr="00963E01">
        <w:rPr>
          <w:rFonts w:asciiTheme="minorHAnsi" w:hAnsiTheme="minorHAnsi" w:cstheme="minorHAnsi"/>
          <w:color w:val="000000"/>
          <w:sz w:val="22"/>
          <w:szCs w:val="22"/>
        </w:rPr>
        <w:t xml:space="preserve">.  </w:t>
      </w:r>
      <w:r w:rsidR="00BD5695" w:rsidRPr="00963E01">
        <w:rPr>
          <w:rFonts w:asciiTheme="minorHAnsi" w:hAnsiTheme="minorHAnsi" w:cstheme="minorHAnsi"/>
          <w:color w:val="000000"/>
          <w:sz w:val="22"/>
          <w:szCs w:val="22"/>
        </w:rPr>
        <w:t xml:space="preserve">Staff who regularly come into contact with children are aware of the DfE guidance </w:t>
      </w:r>
      <w:hyperlink r:id="rId25" w:history="1">
        <w:r w:rsidR="00BD5695" w:rsidRPr="00963E01">
          <w:rPr>
            <w:rStyle w:val="Hyperlink"/>
            <w:rFonts w:asciiTheme="minorHAnsi" w:hAnsiTheme="minorHAnsi" w:cstheme="minorHAnsi"/>
            <w:b/>
            <w:color w:val="0066FF"/>
            <w:sz w:val="22"/>
            <w:szCs w:val="22"/>
          </w:rPr>
          <w:t>What to do if you're worried a child is being abused</w:t>
        </w:r>
      </w:hyperlink>
    </w:p>
    <w:p w14:paraId="70E248C3" w14:textId="2CA29F78" w:rsidR="005C568D" w:rsidRPr="00963E01" w:rsidRDefault="00464792" w:rsidP="00851E30">
      <w:pPr>
        <w:ind w:left="1287" w:hanging="720"/>
        <w:rPr>
          <w:rFonts w:asciiTheme="minorHAnsi" w:hAnsiTheme="minorHAnsi" w:cstheme="minorHAnsi"/>
          <w:color w:val="000000"/>
          <w:sz w:val="22"/>
          <w:szCs w:val="22"/>
        </w:rPr>
      </w:pPr>
      <w:r w:rsidRPr="00963E01">
        <w:rPr>
          <w:rFonts w:asciiTheme="minorHAnsi" w:hAnsiTheme="minorHAnsi" w:cstheme="minorHAnsi"/>
          <w:color w:val="000000"/>
          <w:sz w:val="22"/>
          <w:szCs w:val="22"/>
        </w:rPr>
        <w:t xml:space="preserve">9.3 </w:t>
      </w:r>
      <w:r w:rsidR="00856799" w:rsidRPr="00963E01">
        <w:rPr>
          <w:rFonts w:asciiTheme="minorHAnsi" w:hAnsiTheme="minorHAnsi" w:cstheme="minorHAnsi"/>
          <w:color w:val="000000"/>
          <w:sz w:val="22"/>
          <w:szCs w:val="22"/>
        </w:rPr>
        <w:tab/>
      </w:r>
      <w:r w:rsidR="0074775E" w:rsidRPr="00963E01">
        <w:rPr>
          <w:rFonts w:asciiTheme="minorHAnsi" w:hAnsiTheme="minorHAnsi" w:cstheme="minorHAnsi"/>
          <w:color w:val="000000"/>
          <w:sz w:val="22"/>
          <w:szCs w:val="22"/>
        </w:rPr>
        <w:t>The four</w:t>
      </w:r>
      <w:r w:rsidR="006A23B1" w:rsidRPr="00963E01">
        <w:rPr>
          <w:rFonts w:asciiTheme="minorHAnsi" w:hAnsiTheme="minorHAnsi" w:cstheme="minorHAnsi"/>
          <w:color w:val="000000"/>
          <w:sz w:val="22"/>
          <w:szCs w:val="22"/>
        </w:rPr>
        <w:t xml:space="preserve"> main</w:t>
      </w:r>
      <w:r w:rsidR="0074775E" w:rsidRPr="00963E01">
        <w:rPr>
          <w:rFonts w:asciiTheme="minorHAnsi" w:hAnsiTheme="minorHAnsi" w:cstheme="minorHAnsi"/>
          <w:color w:val="000000"/>
          <w:sz w:val="22"/>
          <w:szCs w:val="22"/>
        </w:rPr>
        <w:t xml:space="preserve"> categories of child abuse are as follows:</w:t>
      </w:r>
    </w:p>
    <w:p w14:paraId="747EA62A" w14:textId="77777777" w:rsidR="0074775E" w:rsidRPr="00963E01" w:rsidRDefault="0074775E" w:rsidP="00481E6F">
      <w:pPr>
        <w:pStyle w:val="ListParagraph"/>
        <w:numPr>
          <w:ilvl w:val="0"/>
          <w:numId w:val="6"/>
        </w:numPr>
        <w:ind w:left="1854"/>
        <w:rPr>
          <w:rFonts w:asciiTheme="minorHAnsi" w:hAnsiTheme="minorHAnsi" w:cstheme="minorHAnsi"/>
          <w:color w:val="000000"/>
          <w:sz w:val="22"/>
          <w:szCs w:val="22"/>
        </w:rPr>
      </w:pPr>
      <w:r w:rsidRPr="00963E01">
        <w:rPr>
          <w:rFonts w:asciiTheme="minorHAnsi" w:hAnsiTheme="minorHAnsi" w:cstheme="minorHAnsi"/>
          <w:color w:val="000000"/>
          <w:sz w:val="22"/>
          <w:szCs w:val="22"/>
        </w:rPr>
        <w:t>Physical Abuse</w:t>
      </w:r>
    </w:p>
    <w:p w14:paraId="39B99B1C" w14:textId="77777777" w:rsidR="0074775E" w:rsidRPr="00963E01" w:rsidRDefault="0074775E" w:rsidP="00481E6F">
      <w:pPr>
        <w:pStyle w:val="ListParagraph"/>
        <w:numPr>
          <w:ilvl w:val="0"/>
          <w:numId w:val="6"/>
        </w:numPr>
        <w:ind w:left="1854"/>
        <w:rPr>
          <w:rFonts w:asciiTheme="minorHAnsi" w:hAnsiTheme="minorHAnsi" w:cstheme="minorHAnsi"/>
          <w:color w:val="000000"/>
          <w:sz w:val="22"/>
          <w:szCs w:val="22"/>
        </w:rPr>
      </w:pPr>
      <w:r w:rsidRPr="00963E01">
        <w:rPr>
          <w:rFonts w:asciiTheme="minorHAnsi" w:hAnsiTheme="minorHAnsi" w:cstheme="minorHAnsi"/>
          <w:color w:val="000000"/>
          <w:sz w:val="22"/>
          <w:szCs w:val="22"/>
        </w:rPr>
        <w:t>Emotional Abuse</w:t>
      </w:r>
    </w:p>
    <w:p w14:paraId="208052C5" w14:textId="77777777" w:rsidR="0074775E" w:rsidRPr="00963E01" w:rsidRDefault="0074775E" w:rsidP="00481E6F">
      <w:pPr>
        <w:pStyle w:val="ListParagraph"/>
        <w:numPr>
          <w:ilvl w:val="0"/>
          <w:numId w:val="6"/>
        </w:numPr>
        <w:ind w:left="1854"/>
        <w:rPr>
          <w:rFonts w:asciiTheme="minorHAnsi" w:hAnsiTheme="minorHAnsi" w:cstheme="minorHAnsi"/>
          <w:color w:val="000000"/>
          <w:sz w:val="22"/>
          <w:szCs w:val="22"/>
        </w:rPr>
      </w:pPr>
      <w:r w:rsidRPr="00963E01">
        <w:rPr>
          <w:rFonts w:asciiTheme="minorHAnsi" w:hAnsiTheme="minorHAnsi" w:cstheme="minorHAnsi"/>
          <w:color w:val="000000"/>
          <w:sz w:val="22"/>
          <w:szCs w:val="22"/>
        </w:rPr>
        <w:t>Sexual Abuse</w:t>
      </w:r>
    </w:p>
    <w:p w14:paraId="62C82EDE" w14:textId="4DCC2703" w:rsidR="00262932" w:rsidRPr="00963E01" w:rsidRDefault="0074775E" w:rsidP="00481E6F">
      <w:pPr>
        <w:pStyle w:val="ListParagraph"/>
        <w:numPr>
          <w:ilvl w:val="0"/>
          <w:numId w:val="6"/>
        </w:numPr>
        <w:ind w:left="1854"/>
        <w:rPr>
          <w:rFonts w:asciiTheme="minorHAnsi" w:hAnsiTheme="minorHAnsi" w:cstheme="minorHAnsi"/>
          <w:color w:val="000000"/>
          <w:sz w:val="22"/>
          <w:szCs w:val="22"/>
        </w:rPr>
      </w:pPr>
      <w:r w:rsidRPr="00963E01">
        <w:rPr>
          <w:rFonts w:asciiTheme="minorHAnsi" w:hAnsiTheme="minorHAnsi" w:cstheme="minorHAnsi"/>
          <w:color w:val="000000"/>
          <w:sz w:val="22"/>
          <w:szCs w:val="22"/>
        </w:rPr>
        <w:t>Neglect</w:t>
      </w:r>
    </w:p>
    <w:p w14:paraId="2B646DD4" w14:textId="6B879CAA" w:rsidR="008A2FF3" w:rsidRPr="00963E01" w:rsidRDefault="008A2FF3" w:rsidP="00481E6F">
      <w:pPr>
        <w:pStyle w:val="ListParagraph"/>
        <w:numPr>
          <w:ilvl w:val="0"/>
          <w:numId w:val="8"/>
        </w:numPr>
        <w:spacing w:before="240" w:after="240"/>
        <w:ind w:left="720" w:hanging="720"/>
        <w:contextualSpacing w:val="0"/>
        <w:rPr>
          <w:rFonts w:asciiTheme="minorHAnsi" w:hAnsiTheme="minorHAnsi" w:cstheme="minorHAnsi"/>
          <w:sz w:val="22"/>
          <w:szCs w:val="22"/>
        </w:rPr>
      </w:pPr>
      <w:r w:rsidRPr="00963E01">
        <w:rPr>
          <w:rFonts w:asciiTheme="minorHAnsi" w:eastAsiaTheme="minorHAnsi" w:hAnsiTheme="minorHAnsi" w:cstheme="minorHAnsi"/>
          <w:b/>
          <w:bCs/>
          <w:color w:val="000000"/>
          <w:sz w:val="22"/>
          <w:szCs w:val="22"/>
          <w:lang w:eastAsia="en-US"/>
        </w:rPr>
        <w:t>Indicators of</w:t>
      </w:r>
      <w:r w:rsidR="00262932" w:rsidRPr="00963E01">
        <w:rPr>
          <w:rFonts w:asciiTheme="minorHAnsi" w:eastAsiaTheme="minorHAnsi" w:hAnsiTheme="minorHAnsi" w:cstheme="minorHAnsi"/>
          <w:b/>
          <w:bCs/>
          <w:color w:val="000000"/>
          <w:sz w:val="22"/>
          <w:szCs w:val="22"/>
          <w:lang w:eastAsia="en-US"/>
        </w:rPr>
        <w:t xml:space="preserve"> </w:t>
      </w:r>
      <w:r w:rsidR="00262932" w:rsidRPr="00963E01">
        <w:rPr>
          <w:rFonts w:asciiTheme="minorHAnsi" w:eastAsiaTheme="minorHAnsi" w:hAnsiTheme="minorHAnsi" w:cstheme="minorHAnsi"/>
          <w:b/>
          <w:bCs/>
          <w:sz w:val="22"/>
          <w:szCs w:val="22"/>
          <w:lang w:eastAsia="en-US"/>
        </w:rPr>
        <w:t>abuse</w:t>
      </w:r>
      <w:r w:rsidR="004E584C" w:rsidRPr="00963E01">
        <w:rPr>
          <w:rFonts w:asciiTheme="minorHAnsi" w:eastAsiaTheme="minorHAnsi" w:hAnsiTheme="minorHAnsi" w:cstheme="minorHAnsi"/>
          <w:b/>
          <w:bCs/>
          <w:sz w:val="22"/>
          <w:szCs w:val="22"/>
          <w:lang w:eastAsia="en-US"/>
        </w:rPr>
        <w:t>,</w:t>
      </w:r>
      <w:r w:rsidR="0039058E" w:rsidRPr="00963E01">
        <w:rPr>
          <w:rFonts w:asciiTheme="minorHAnsi" w:eastAsiaTheme="minorHAnsi" w:hAnsiTheme="minorHAnsi" w:cstheme="minorHAnsi"/>
          <w:b/>
          <w:bCs/>
          <w:sz w:val="22"/>
          <w:szCs w:val="22"/>
          <w:lang w:eastAsia="en-US"/>
        </w:rPr>
        <w:t xml:space="preserve"> neglect and exploitation: </w:t>
      </w:r>
    </w:p>
    <w:p w14:paraId="6383E56C" w14:textId="3FF4E594" w:rsidR="003455ED" w:rsidRPr="00963E01" w:rsidRDefault="009E6DC4" w:rsidP="00481E6F">
      <w:pPr>
        <w:pStyle w:val="ListParagraph"/>
        <w:numPr>
          <w:ilvl w:val="1"/>
          <w:numId w:val="8"/>
        </w:numPr>
        <w:ind w:left="1287" w:hanging="720"/>
        <w:contextualSpacing w:val="0"/>
        <w:rPr>
          <w:rFonts w:asciiTheme="minorHAnsi" w:hAnsiTheme="minorHAnsi" w:cstheme="minorHAnsi"/>
          <w:sz w:val="22"/>
          <w:szCs w:val="22"/>
        </w:rPr>
      </w:pPr>
      <w:r w:rsidRPr="00963E01">
        <w:rPr>
          <w:rFonts w:asciiTheme="minorHAnsi" w:hAnsiTheme="minorHAnsi" w:cstheme="minorHAnsi"/>
          <w:b/>
          <w:bCs/>
          <w:sz w:val="22"/>
          <w:szCs w:val="22"/>
        </w:rPr>
        <w:t xml:space="preserve">Abuse: </w:t>
      </w:r>
      <w:r w:rsidRPr="00963E01">
        <w:rPr>
          <w:rFonts w:asciiTheme="minorHAnsi" w:hAnsiTheme="minorHAnsi" w:cstheme="minorHAnsi"/>
          <w:sz w:val="22"/>
          <w:szCs w:val="22"/>
        </w:rPr>
        <w:t>a form of maltreatment of a child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Somebody may abuse or neglect a child by inflicting harm or by failing to act to prevent harm</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Children may be abused in a family or in an institutional or community setting by those known to them or, more rarely, by others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Abuse can take place wholly online, or technology may be used to facilitate offline abuse</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Children may be abused by an adult or adults or by another child or children.</w:t>
      </w:r>
      <w:r w:rsidR="003455ED" w:rsidRPr="00963E01">
        <w:rPr>
          <w:rFonts w:asciiTheme="minorHAnsi" w:hAnsiTheme="minorHAnsi" w:cstheme="minorHAnsi"/>
          <w:b/>
          <w:bCs/>
          <w:sz w:val="22"/>
          <w:szCs w:val="22"/>
        </w:rPr>
        <w:t xml:space="preserve"> </w:t>
      </w:r>
      <w:r w:rsidR="003455ED" w:rsidRPr="00963E01">
        <w:rPr>
          <w:rFonts w:asciiTheme="minorHAnsi" w:hAnsiTheme="minorHAnsi" w:cstheme="minorHAnsi"/>
          <w:sz w:val="22"/>
          <w:szCs w:val="22"/>
        </w:rPr>
        <w:t>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w:t>
      </w:r>
    </w:p>
    <w:p w14:paraId="38F76CC5" w14:textId="3C90089B" w:rsidR="00464792" w:rsidRPr="00963E01" w:rsidRDefault="009E6DC4" w:rsidP="00481E6F">
      <w:pPr>
        <w:pStyle w:val="ListParagraph"/>
        <w:numPr>
          <w:ilvl w:val="1"/>
          <w:numId w:val="8"/>
        </w:numPr>
        <w:ind w:left="1287" w:hanging="720"/>
        <w:contextualSpacing w:val="0"/>
        <w:rPr>
          <w:rFonts w:asciiTheme="minorHAnsi" w:hAnsiTheme="minorHAnsi" w:cstheme="minorHAnsi"/>
          <w:sz w:val="22"/>
          <w:szCs w:val="22"/>
        </w:rPr>
      </w:pPr>
      <w:r w:rsidRPr="00963E01">
        <w:rPr>
          <w:rFonts w:asciiTheme="minorHAnsi" w:hAnsiTheme="minorHAnsi" w:cstheme="minorHAnsi"/>
          <w:b/>
          <w:bCs/>
          <w:sz w:val="22"/>
          <w:szCs w:val="22"/>
        </w:rPr>
        <w:t xml:space="preserve">Physical abuse: </w:t>
      </w:r>
      <w:r w:rsidRPr="00963E01">
        <w:rPr>
          <w:rFonts w:asciiTheme="minorHAnsi" w:hAnsiTheme="minorHAnsi" w:cstheme="minorHAnsi"/>
          <w:sz w:val="22"/>
          <w:szCs w:val="22"/>
        </w:rPr>
        <w:t xml:space="preserve">a form of abuse which may involve hitting, shaking, throwing, poisoning, burning, or scalding, drowning, </w:t>
      </w:r>
      <w:r w:rsidR="004D365C" w:rsidRPr="00963E01">
        <w:rPr>
          <w:rFonts w:asciiTheme="minorHAnsi" w:hAnsiTheme="minorHAnsi" w:cstheme="minorHAnsi"/>
          <w:sz w:val="22"/>
          <w:szCs w:val="22"/>
        </w:rPr>
        <w:t>suffocating,</w:t>
      </w:r>
      <w:r w:rsidRPr="00963E01">
        <w:rPr>
          <w:rFonts w:asciiTheme="minorHAnsi" w:hAnsiTheme="minorHAnsi" w:cstheme="minorHAnsi"/>
          <w:sz w:val="22"/>
          <w:szCs w:val="22"/>
        </w:rPr>
        <w:t xml:space="preserve"> or otherwise causing physical harm to a child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Physical harm may also be caused when a parent or carer fabricates the symptoms of, or deliberately induces, illness in a child.</w:t>
      </w:r>
    </w:p>
    <w:p w14:paraId="35C4608E" w14:textId="105CA7D5" w:rsidR="00464792" w:rsidRPr="00963E01" w:rsidRDefault="009E6DC4" w:rsidP="00481E6F">
      <w:pPr>
        <w:pStyle w:val="ListParagraph"/>
        <w:numPr>
          <w:ilvl w:val="1"/>
          <w:numId w:val="8"/>
        </w:numPr>
        <w:ind w:left="1287" w:hanging="720"/>
        <w:contextualSpacing w:val="0"/>
        <w:rPr>
          <w:rFonts w:asciiTheme="minorHAnsi" w:hAnsiTheme="minorHAnsi" w:cstheme="minorHAnsi"/>
          <w:sz w:val="22"/>
          <w:szCs w:val="22"/>
        </w:rPr>
      </w:pPr>
      <w:r w:rsidRPr="00963E01">
        <w:rPr>
          <w:rFonts w:asciiTheme="minorHAnsi" w:hAnsiTheme="minorHAnsi" w:cstheme="minorHAnsi"/>
          <w:b/>
          <w:bCs/>
          <w:sz w:val="22"/>
          <w:szCs w:val="22"/>
        </w:rPr>
        <w:t xml:space="preserve">Emotional abuse: </w:t>
      </w:r>
      <w:r w:rsidRPr="00963E01">
        <w:rPr>
          <w:rFonts w:asciiTheme="minorHAnsi" w:hAnsiTheme="minorHAnsi" w:cstheme="minorHAnsi"/>
          <w:sz w:val="22"/>
          <w:szCs w:val="22"/>
        </w:rPr>
        <w:t>the persistent emotional maltreatment of a child such as to cause severe and adverse effects on the child’s emotional development</w:t>
      </w:r>
      <w:r w:rsidR="005411CE" w:rsidRPr="00963E01">
        <w:rPr>
          <w:rFonts w:asciiTheme="minorHAnsi" w:hAnsiTheme="minorHAnsi" w:cstheme="minorHAnsi"/>
          <w:sz w:val="22"/>
          <w:szCs w:val="22"/>
        </w:rPr>
        <w:t xml:space="preserve">. </w:t>
      </w:r>
      <w:r w:rsidR="0095677B" w:rsidRPr="00963E01">
        <w:rPr>
          <w:rFonts w:asciiTheme="minorHAnsi" w:hAnsiTheme="minorHAnsi" w:cstheme="minorHAnsi"/>
          <w:sz w:val="22"/>
          <w:szCs w:val="22"/>
        </w:rPr>
        <w:t>It may involve conveying to a chid they are worthless or unloved, inadequate, or valued only insofar as they meet the needs of another person</w:t>
      </w:r>
      <w:r w:rsidR="005411CE" w:rsidRPr="00963E01">
        <w:rPr>
          <w:rFonts w:asciiTheme="minorHAnsi" w:hAnsiTheme="minorHAnsi" w:cstheme="minorHAnsi"/>
          <w:sz w:val="22"/>
          <w:szCs w:val="22"/>
        </w:rPr>
        <w:t xml:space="preserve">. </w:t>
      </w:r>
      <w:r w:rsidR="0095677B" w:rsidRPr="00963E01">
        <w:rPr>
          <w:rFonts w:asciiTheme="minorHAnsi" w:hAnsiTheme="minorHAnsi" w:cstheme="minorHAnsi"/>
          <w:sz w:val="22"/>
          <w:szCs w:val="22"/>
        </w:rPr>
        <w:t>It may include not giving the chi</w:t>
      </w:r>
      <w:r w:rsidR="00FB5F12" w:rsidRPr="00963E01">
        <w:rPr>
          <w:rFonts w:asciiTheme="minorHAnsi" w:hAnsiTheme="minorHAnsi" w:cstheme="minorHAnsi"/>
          <w:sz w:val="22"/>
          <w:szCs w:val="22"/>
        </w:rPr>
        <w:t>l</w:t>
      </w:r>
      <w:r w:rsidR="0095677B" w:rsidRPr="00963E01">
        <w:rPr>
          <w:rFonts w:asciiTheme="minorHAnsi" w:hAnsiTheme="minorHAnsi" w:cstheme="minorHAnsi"/>
          <w:sz w:val="22"/>
          <w:szCs w:val="22"/>
        </w:rPr>
        <w:t>d opportunities to express their views, deliberately silencing them or ’making fun’ of what they say or how they communicate</w:t>
      </w:r>
      <w:r w:rsidR="005411CE" w:rsidRPr="00963E01">
        <w:rPr>
          <w:rFonts w:asciiTheme="minorHAnsi" w:hAnsiTheme="minorHAnsi" w:cstheme="minorHAnsi"/>
          <w:sz w:val="22"/>
          <w:szCs w:val="22"/>
        </w:rPr>
        <w:t xml:space="preserve">. </w:t>
      </w:r>
      <w:r w:rsidR="0095677B" w:rsidRPr="00963E01">
        <w:rPr>
          <w:rFonts w:asciiTheme="minorHAnsi" w:hAnsiTheme="minorHAnsi" w:cstheme="minorHAnsi"/>
          <w:sz w:val="22"/>
          <w:szCs w:val="22"/>
        </w:rPr>
        <w:t xml:space="preserve">It may feature age or developmentally inappropriate expectation being imposed </w:t>
      </w:r>
      <w:r w:rsidR="00FA0248" w:rsidRPr="00963E01">
        <w:rPr>
          <w:rFonts w:asciiTheme="minorHAnsi" w:hAnsiTheme="minorHAnsi" w:cstheme="minorHAnsi"/>
          <w:sz w:val="22"/>
          <w:szCs w:val="22"/>
        </w:rPr>
        <w:t>on</w:t>
      </w:r>
      <w:r w:rsidR="0095677B" w:rsidRPr="00963E01">
        <w:rPr>
          <w:rFonts w:asciiTheme="minorHAnsi" w:hAnsiTheme="minorHAnsi" w:cstheme="minorHAnsi"/>
          <w:sz w:val="22"/>
          <w:szCs w:val="22"/>
        </w:rPr>
        <w:t xml:space="preserve"> children</w:t>
      </w:r>
      <w:r w:rsidR="005411CE" w:rsidRPr="00963E01">
        <w:rPr>
          <w:rFonts w:asciiTheme="minorHAnsi" w:hAnsiTheme="minorHAnsi" w:cstheme="minorHAnsi"/>
          <w:sz w:val="22"/>
          <w:szCs w:val="22"/>
        </w:rPr>
        <w:t xml:space="preserve">. </w:t>
      </w:r>
      <w:r w:rsidR="0095677B" w:rsidRPr="00963E01">
        <w:rPr>
          <w:rFonts w:asciiTheme="minorHAnsi" w:hAnsiTheme="minorHAnsi" w:cstheme="minorHAnsi"/>
          <w:sz w:val="22"/>
          <w:szCs w:val="22"/>
        </w:rPr>
        <w:t>These may include interactions that are beyond a child’s developmental capability as well as over protection and limitation of exploration and learning or preventing the child from participating in normal social interaction</w:t>
      </w:r>
      <w:r w:rsidR="005411CE" w:rsidRPr="00963E01">
        <w:rPr>
          <w:rFonts w:asciiTheme="minorHAnsi" w:hAnsiTheme="minorHAnsi" w:cstheme="minorHAnsi"/>
          <w:sz w:val="22"/>
          <w:szCs w:val="22"/>
        </w:rPr>
        <w:t xml:space="preserve">. </w:t>
      </w:r>
      <w:r w:rsidR="0095677B" w:rsidRPr="00963E01">
        <w:rPr>
          <w:rFonts w:asciiTheme="minorHAnsi" w:hAnsiTheme="minorHAnsi" w:cstheme="minorHAnsi"/>
          <w:sz w:val="22"/>
          <w:szCs w:val="22"/>
        </w:rPr>
        <w:t>It may involve seeing or hearing the ill-treatment of another</w:t>
      </w:r>
      <w:r w:rsidR="005411CE" w:rsidRPr="00963E01">
        <w:rPr>
          <w:rFonts w:asciiTheme="minorHAnsi" w:hAnsiTheme="minorHAnsi" w:cstheme="minorHAnsi"/>
          <w:sz w:val="22"/>
          <w:szCs w:val="22"/>
        </w:rPr>
        <w:t xml:space="preserve">. </w:t>
      </w:r>
      <w:r w:rsidR="0095677B" w:rsidRPr="00963E01">
        <w:rPr>
          <w:rFonts w:asciiTheme="minorHAnsi" w:hAnsiTheme="minorHAnsi" w:cstheme="minorHAnsi"/>
          <w:sz w:val="22"/>
          <w:szCs w:val="22"/>
        </w:rPr>
        <w:t>It may involve serious bullying (including cyberbullying), causing children to feel frightened or in danger, or the exploitation or corruption of children</w:t>
      </w:r>
      <w:r w:rsidR="005411CE" w:rsidRPr="00963E01">
        <w:rPr>
          <w:rFonts w:asciiTheme="minorHAnsi" w:hAnsiTheme="minorHAnsi" w:cstheme="minorHAnsi"/>
          <w:sz w:val="22"/>
          <w:szCs w:val="22"/>
        </w:rPr>
        <w:t xml:space="preserve">. </w:t>
      </w:r>
      <w:r w:rsidR="0095677B" w:rsidRPr="00963E01">
        <w:rPr>
          <w:rFonts w:asciiTheme="minorHAnsi" w:hAnsiTheme="minorHAnsi" w:cstheme="minorHAnsi"/>
          <w:sz w:val="22"/>
          <w:szCs w:val="22"/>
        </w:rPr>
        <w:t>Some level of emotional abuse is involved in all types of maltreatment of a child, although it may occur alone.</w:t>
      </w:r>
    </w:p>
    <w:p w14:paraId="71E750B8" w14:textId="5836F413" w:rsidR="00464792" w:rsidRPr="00963E01" w:rsidRDefault="0095677B" w:rsidP="00481E6F">
      <w:pPr>
        <w:pStyle w:val="ListParagraph"/>
        <w:numPr>
          <w:ilvl w:val="1"/>
          <w:numId w:val="8"/>
        </w:numPr>
        <w:ind w:left="1287" w:hanging="720"/>
        <w:contextualSpacing w:val="0"/>
        <w:rPr>
          <w:rFonts w:asciiTheme="minorHAnsi" w:hAnsiTheme="minorHAnsi" w:cstheme="minorHAnsi"/>
          <w:sz w:val="22"/>
          <w:szCs w:val="22"/>
        </w:rPr>
      </w:pPr>
      <w:r w:rsidRPr="00963E01">
        <w:rPr>
          <w:rFonts w:asciiTheme="minorHAnsi" w:hAnsiTheme="minorHAnsi" w:cstheme="minorHAnsi"/>
          <w:b/>
          <w:bCs/>
          <w:sz w:val="22"/>
          <w:szCs w:val="22"/>
        </w:rPr>
        <w:lastRenderedPageBreak/>
        <w:t xml:space="preserve">Sexual abuse: </w:t>
      </w:r>
      <w:r w:rsidRPr="00963E01">
        <w:rPr>
          <w:rFonts w:asciiTheme="minorHAnsi" w:hAnsiTheme="minorHAnsi" w:cstheme="minorHAnsi"/>
          <w:sz w:val="22"/>
          <w:szCs w:val="22"/>
        </w:rPr>
        <w:t>involves forcing or enticing a child</w:t>
      </w:r>
      <w:r w:rsidR="008C6D4A" w:rsidRPr="00963E01">
        <w:rPr>
          <w:rFonts w:asciiTheme="minorHAnsi" w:hAnsiTheme="minorHAnsi" w:cstheme="minorHAnsi"/>
          <w:sz w:val="22"/>
          <w:szCs w:val="22"/>
        </w:rPr>
        <w:t xml:space="preserve"> or young person to take part </w:t>
      </w:r>
      <w:r w:rsidR="00D71E6D" w:rsidRPr="00963E01">
        <w:rPr>
          <w:rFonts w:asciiTheme="minorHAnsi" w:hAnsiTheme="minorHAnsi" w:cstheme="minorHAnsi"/>
          <w:sz w:val="22"/>
          <w:szCs w:val="22"/>
        </w:rPr>
        <w:t>in</w:t>
      </w:r>
      <w:r w:rsidR="008C6D4A" w:rsidRPr="00963E01">
        <w:rPr>
          <w:rFonts w:asciiTheme="minorHAnsi" w:hAnsiTheme="minorHAnsi" w:cstheme="minorHAnsi"/>
          <w:sz w:val="22"/>
          <w:szCs w:val="22"/>
        </w:rPr>
        <w:t xml:space="preserve"> sexual activities, not necessarily involving violence, whether or not the child is aware of what is happening</w:t>
      </w:r>
      <w:r w:rsidR="005411CE" w:rsidRPr="00963E01">
        <w:rPr>
          <w:rFonts w:asciiTheme="minorHAnsi" w:hAnsiTheme="minorHAnsi" w:cstheme="minorHAnsi"/>
          <w:sz w:val="22"/>
          <w:szCs w:val="22"/>
        </w:rPr>
        <w:t>.</w:t>
      </w:r>
      <w:r w:rsidR="00A22773" w:rsidRPr="00963E01">
        <w:rPr>
          <w:rFonts w:asciiTheme="minorHAnsi" w:hAnsiTheme="minorHAnsi" w:cstheme="minorHAnsi"/>
          <w:sz w:val="22"/>
          <w:szCs w:val="22"/>
        </w:rPr>
        <w:t xml:space="preserve"> </w:t>
      </w:r>
      <w:r w:rsidR="008C6D4A" w:rsidRPr="00963E01">
        <w:rPr>
          <w:rFonts w:asciiTheme="minorHAnsi" w:hAnsiTheme="minorHAnsi" w:cstheme="minorHAnsi"/>
          <w:sz w:val="22"/>
          <w:szCs w:val="22"/>
        </w:rPr>
        <w:t>The activities may involve physical contact, including assault by penetration (for example rape or oral sex) or non-penetrative acts</w:t>
      </w:r>
      <w:r w:rsidR="00FB5F12" w:rsidRPr="00963E01">
        <w:rPr>
          <w:rFonts w:asciiTheme="minorHAnsi" w:hAnsiTheme="minorHAnsi" w:cstheme="minorHAnsi"/>
          <w:sz w:val="22"/>
          <w:szCs w:val="22"/>
        </w:rPr>
        <w:t xml:space="preserve"> such as</w:t>
      </w:r>
      <w:r w:rsidR="008C6D4A" w:rsidRPr="00963E01">
        <w:rPr>
          <w:rFonts w:asciiTheme="minorHAnsi" w:hAnsiTheme="minorHAnsi" w:cstheme="minorHAnsi"/>
          <w:sz w:val="22"/>
          <w:szCs w:val="22"/>
        </w:rPr>
        <w:t xml:space="preserve"> masturbations, kissing, rubbing, and touching outside of clothing</w:t>
      </w:r>
      <w:r w:rsidR="005411CE" w:rsidRPr="00963E01">
        <w:rPr>
          <w:rFonts w:asciiTheme="minorHAnsi" w:hAnsiTheme="minorHAnsi" w:cstheme="minorHAnsi"/>
          <w:sz w:val="22"/>
          <w:szCs w:val="22"/>
        </w:rPr>
        <w:t xml:space="preserve">. </w:t>
      </w:r>
      <w:r w:rsidR="008C6D4A" w:rsidRPr="00963E01">
        <w:rPr>
          <w:rFonts w:asciiTheme="minorHAnsi" w:hAnsiTheme="minorHAnsi" w:cstheme="minorHAnsi"/>
          <w:sz w:val="22"/>
          <w:szCs w:val="22"/>
        </w:rPr>
        <w:t>They may also include non-contact activities, such as involving children to look at, or in the production of, sexual images, watching sexual activities, encouraging children to behave in sexually inappropriate ways, or grooming a child in preparation for abuse</w:t>
      </w:r>
      <w:r w:rsidR="005411CE" w:rsidRPr="00963E01">
        <w:rPr>
          <w:rFonts w:asciiTheme="minorHAnsi" w:hAnsiTheme="minorHAnsi" w:cstheme="minorHAnsi"/>
          <w:sz w:val="22"/>
          <w:szCs w:val="22"/>
        </w:rPr>
        <w:t xml:space="preserve">. </w:t>
      </w:r>
      <w:r w:rsidR="008C6D4A" w:rsidRPr="00963E01">
        <w:rPr>
          <w:rFonts w:asciiTheme="minorHAnsi" w:hAnsiTheme="minorHAnsi" w:cstheme="minorHAnsi"/>
          <w:sz w:val="22"/>
          <w:szCs w:val="22"/>
        </w:rPr>
        <w:t>Sexual abuse is not solely perpetrated by adult males</w:t>
      </w:r>
      <w:r w:rsidR="005411CE" w:rsidRPr="00963E01">
        <w:rPr>
          <w:rFonts w:asciiTheme="minorHAnsi" w:hAnsiTheme="minorHAnsi" w:cstheme="minorHAnsi"/>
          <w:sz w:val="22"/>
          <w:szCs w:val="22"/>
        </w:rPr>
        <w:t xml:space="preserve">. </w:t>
      </w:r>
      <w:r w:rsidR="008C6D4A" w:rsidRPr="00963E01">
        <w:rPr>
          <w:rFonts w:asciiTheme="minorHAnsi" w:hAnsiTheme="minorHAnsi" w:cstheme="minorHAnsi"/>
          <w:sz w:val="22"/>
          <w:szCs w:val="22"/>
        </w:rPr>
        <w:t>Women can also commit acts of sexual abuse, as can other children</w:t>
      </w:r>
      <w:r w:rsidR="005411CE" w:rsidRPr="00963E01">
        <w:rPr>
          <w:rFonts w:asciiTheme="minorHAnsi" w:hAnsiTheme="minorHAnsi" w:cstheme="minorHAnsi"/>
          <w:sz w:val="22"/>
          <w:szCs w:val="22"/>
        </w:rPr>
        <w:t xml:space="preserve">. </w:t>
      </w:r>
      <w:r w:rsidR="008C6D4A" w:rsidRPr="00963E01">
        <w:rPr>
          <w:rFonts w:asciiTheme="minorHAnsi" w:hAnsiTheme="minorHAnsi" w:cstheme="minorHAnsi"/>
          <w:sz w:val="22"/>
          <w:szCs w:val="22"/>
        </w:rPr>
        <w:t xml:space="preserve">The sexual abuse of children by other children is a specific safeguarding issue (also known as </w:t>
      </w:r>
      <w:r w:rsidR="004D365C" w:rsidRPr="00963E01">
        <w:rPr>
          <w:rFonts w:asciiTheme="minorHAnsi" w:hAnsiTheme="minorHAnsi" w:cstheme="minorHAnsi"/>
          <w:sz w:val="22"/>
          <w:szCs w:val="22"/>
        </w:rPr>
        <w:t xml:space="preserve">child-on-child </w:t>
      </w:r>
      <w:r w:rsidR="008C6D4A" w:rsidRPr="00963E01">
        <w:rPr>
          <w:rFonts w:asciiTheme="minorHAnsi" w:hAnsiTheme="minorHAnsi" w:cstheme="minorHAnsi"/>
          <w:sz w:val="22"/>
          <w:szCs w:val="22"/>
        </w:rPr>
        <w:t xml:space="preserve">abuse) in education and </w:t>
      </w:r>
      <w:r w:rsidR="008C6D4A" w:rsidRPr="00963E01">
        <w:rPr>
          <w:rFonts w:asciiTheme="minorHAnsi" w:hAnsiTheme="minorHAnsi" w:cstheme="minorHAnsi"/>
          <w:b/>
          <w:bCs/>
          <w:sz w:val="22"/>
          <w:szCs w:val="22"/>
        </w:rPr>
        <w:t xml:space="preserve">all </w:t>
      </w:r>
      <w:r w:rsidR="008C6D4A" w:rsidRPr="00963E01">
        <w:rPr>
          <w:rFonts w:asciiTheme="minorHAnsi" w:hAnsiTheme="minorHAnsi" w:cstheme="minorHAnsi"/>
          <w:sz w:val="22"/>
          <w:szCs w:val="22"/>
        </w:rPr>
        <w:t>staff should be aware of it and of their school or colleges policy and procedures for dealing with it.</w:t>
      </w:r>
    </w:p>
    <w:p w14:paraId="721B6FCB" w14:textId="27A1078B" w:rsidR="0039058E" w:rsidRPr="00963E01" w:rsidRDefault="008C6D4A" w:rsidP="00481E6F">
      <w:pPr>
        <w:pStyle w:val="ListParagraph"/>
        <w:numPr>
          <w:ilvl w:val="1"/>
          <w:numId w:val="8"/>
        </w:numPr>
        <w:ind w:left="1287" w:hanging="720"/>
        <w:contextualSpacing w:val="0"/>
        <w:rPr>
          <w:rFonts w:asciiTheme="minorHAnsi" w:hAnsiTheme="minorHAnsi" w:cstheme="minorHAnsi"/>
          <w:sz w:val="22"/>
          <w:szCs w:val="22"/>
        </w:rPr>
      </w:pPr>
      <w:r w:rsidRPr="00963E01">
        <w:rPr>
          <w:rFonts w:asciiTheme="minorHAnsi" w:hAnsiTheme="minorHAnsi" w:cstheme="minorHAnsi"/>
          <w:b/>
          <w:bCs/>
          <w:sz w:val="22"/>
          <w:szCs w:val="22"/>
        </w:rPr>
        <w:t xml:space="preserve">Neglect: </w:t>
      </w:r>
      <w:r w:rsidR="007B49FF" w:rsidRPr="00963E01">
        <w:rPr>
          <w:rFonts w:asciiTheme="minorHAnsi" w:hAnsiTheme="minorHAnsi" w:cstheme="minorHAnsi"/>
          <w:sz w:val="22"/>
          <w:szCs w:val="22"/>
        </w:rPr>
        <w:t>the persistent failure to meet a child’s basic physical and/or psychological needs, likely to result in the serious impairment of the child’s health or development</w:t>
      </w:r>
      <w:r w:rsidR="005411CE" w:rsidRPr="00963E01">
        <w:rPr>
          <w:rFonts w:asciiTheme="minorHAnsi" w:hAnsiTheme="minorHAnsi" w:cstheme="minorHAnsi"/>
          <w:sz w:val="22"/>
          <w:szCs w:val="22"/>
        </w:rPr>
        <w:t xml:space="preserve">. </w:t>
      </w:r>
      <w:r w:rsidR="007B49FF" w:rsidRPr="00963E01">
        <w:rPr>
          <w:rFonts w:asciiTheme="minorHAnsi" w:hAnsiTheme="minorHAnsi" w:cstheme="minorHAnsi"/>
          <w:sz w:val="22"/>
          <w:szCs w:val="22"/>
        </w:rPr>
        <w:t xml:space="preserve">Neglect may occur during pregnancy, for example, </w:t>
      </w:r>
      <w:r w:rsidR="00A22773" w:rsidRPr="00963E01">
        <w:rPr>
          <w:rFonts w:asciiTheme="minorHAnsi" w:hAnsiTheme="minorHAnsi" w:cstheme="minorHAnsi"/>
          <w:sz w:val="22"/>
          <w:szCs w:val="22"/>
        </w:rPr>
        <w:t>because of</w:t>
      </w:r>
      <w:r w:rsidR="007B49FF" w:rsidRPr="00963E01">
        <w:rPr>
          <w:rFonts w:asciiTheme="minorHAnsi" w:hAnsiTheme="minorHAnsi" w:cstheme="minorHAnsi"/>
          <w:sz w:val="22"/>
          <w:szCs w:val="22"/>
        </w:rPr>
        <w:t xml:space="preserve"> maternal substance abuse</w:t>
      </w:r>
      <w:r w:rsidR="005411CE" w:rsidRPr="00963E01">
        <w:rPr>
          <w:rFonts w:asciiTheme="minorHAnsi" w:hAnsiTheme="minorHAnsi" w:cstheme="minorHAnsi"/>
          <w:sz w:val="22"/>
          <w:szCs w:val="22"/>
        </w:rPr>
        <w:t xml:space="preserve">. </w:t>
      </w:r>
      <w:r w:rsidR="007B49FF" w:rsidRPr="00963E01">
        <w:rPr>
          <w:rFonts w:asciiTheme="minorHAnsi" w:hAnsiTheme="minorHAnsi" w:cstheme="minorHAnsi"/>
          <w:sz w:val="22"/>
          <w:szCs w:val="22"/>
        </w:rPr>
        <w:t xml:space="preserve">Once a child is born, neglect may involve a parent or carer failing to; provide adequate food, </w:t>
      </w:r>
      <w:r w:rsidR="00EF110E" w:rsidRPr="00963E01">
        <w:rPr>
          <w:rFonts w:asciiTheme="minorHAnsi" w:hAnsiTheme="minorHAnsi" w:cstheme="minorHAnsi"/>
          <w:sz w:val="22"/>
          <w:szCs w:val="22"/>
        </w:rPr>
        <w:t>clothing,</w:t>
      </w:r>
      <w:r w:rsidR="007B49FF" w:rsidRPr="00963E01">
        <w:rPr>
          <w:rFonts w:asciiTheme="minorHAnsi" w:hAnsiTheme="minorHAnsi" w:cstheme="minorHAnsi"/>
          <w:sz w:val="22"/>
          <w:szCs w:val="22"/>
        </w:rPr>
        <w:t xml:space="preserve"> and shelter (including exclusion from home or abandonment); protect a child from physical and emotional harm or danger; ensure adequate supervision (the use of inadequate </w:t>
      </w:r>
      <w:r w:rsidR="00EF110E" w:rsidRPr="00963E01">
        <w:rPr>
          <w:rFonts w:asciiTheme="minorHAnsi" w:hAnsiTheme="minorHAnsi" w:cstheme="minorHAnsi"/>
          <w:sz w:val="22"/>
          <w:szCs w:val="22"/>
        </w:rPr>
        <w:t>caregivers</w:t>
      </w:r>
      <w:r w:rsidR="007B49FF" w:rsidRPr="00963E01">
        <w:rPr>
          <w:rFonts w:asciiTheme="minorHAnsi" w:hAnsiTheme="minorHAnsi" w:cstheme="minorHAnsi"/>
          <w:sz w:val="22"/>
          <w:szCs w:val="22"/>
        </w:rPr>
        <w:t>); or ensure access to appropriate medical care or treatment</w:t>
      </w:r>
      <w:r w:rsidR="005411CE" w:rsidRPr="00963E01">
        <w:rPr>
          <w:rFonts w:asciiTheme="minorHAnsi" w:hAnsiTheme="minorHAnsi" w:cstheme="minorHAnsi"/>
          <w:sz w:val="22"/>
          <w:szCs w:val="22"/>
        </w:rPr>
        <w:t xml:space="preserve">. </w:t>
      </w:r>
      <w:r w:rsidR="007B49FF" w:rsidRPr="00963E01">
        <w:rPr>
          <w:rFonts w:asciiTheme="minorHAnsi" w:hAnsiTheme="minorHAnsi" w:cstheme="minorHAnsi"/>
          <w:sz w:val="22"/>
          <w:szCs w:val="22"/>
        </w:rPr>
        <w:t>It may also include neglect of, or unresponsiveness to, a child’s basic emotional needs.</w:t>
      </w:r>
    </w:p>
    <w:p w14:paraId="4AFCAFEF" w14:textId="732F4A0A" w:rsidR="0039058E" w:rsidRPr="00963E01" w:rsidRDefault="0039058E" w:rsidP="00481E6F">
      <w:pPr>
        <w:pStyle w:val="ListParagraph"/>
        <w:numPr>
          <w:ilvl w:val="1"/>
          <w:numId w:val="8"/>
        </w:numPr>
        <w:ind w:left="1287" w:hanging="720"/>
        <w:contextualSpacing w:val="0"/>
        <w:rPr>
          <w:rFonts w:asciiTheme="minorHAnsi" w:hAnsiTheme="minorHAnsi" w:cstheme="minorHAnsi"/>
          <w:sz w:val="22"/>
          <w:szCs w:val="22"/>
        </w:rPr>
      </w:pPr>
      <w:r w:rsidRPr="00963E01">
        <w:rPr>
          <w:rFonts w:asciiTheme="minorHAnsi" w:hAnsiTheme="minorHAnsi" w:cstheme="minorHAnsi"/>
          <w:b/>
          <w:bCs/>
          <w:sz w:val="22"/>
          <w:szCs w:val="22"/>
        </w:rPr>
        <w:t>Child Criminal Exploitation:</w:t>
      </w:r>
      <w:r w:rsidRPr="00963E01">
        <w:rPr>
          <w:rFonts w:asciiTheme="minorHAnsi" w:hAnsiTheme="minorHAnsi" w:cstheme="minorHAnsi"/>
          <w:sz w:val="22"/>
          <w:szCs w:val="22"/>
        </w:rPr>
        <w:t xml:space="preserve"> occurs where an individual or group takes advantage of an imbalance of power to coerce, control, manipulate or deceive a child or young person under the age of 18. The victim may have been criminally exploited even if the activity appears consensual. </w:t>
      </w:r>
    </w:p>
    <w:p w14:paraId="34158EDE" w14:textId="726CFACD" w:rsidR="0039058E" w:rsidRPr="00963E01" w:rsidRDefault="0039058E" w:rsidP="00393B8A">
      <w:pPr>
        <w:pStyle w:val="ListParagraph"/>
        <w:ind w:left="1287"/>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Child Criminal Exploitation does not always involve physical contact; it can also occur through the use of technology. Criminal exploitation often happens alongside sexual or other forms of exploitation. </w:t>
      </w:r>
    </w:p>
    <w:p w14:paraId="3201513D" w14:textId="7126EC2A" w:rsidR="00C12137" w:rsidRPr="00963E01" w:rsidRDefault="0039058E" w:rsidP="00393B8A">
      <w:pPr>
        <w:pStyle w:val="ListParagraph"/>
        <w:ind w:left="1287"/>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Child Criminal </w:t>
      </w:r>
      <w:r w:rsidR="00A248FA" w:rsidRPr="00963E01">
        <w:rPr>
          <w:rFonts w:asciiTheme="minorHAnsi" w:hAnsiTheme="minorHAnsi" w:cstheme="minorHAnsi"/>
          <w:sz w:val="22"/>
          <w:szCs w:val="22"/>
        </w:rPr>
        <w:t>E</w:t>
      </w:r>
      <w:r w:rsidRPr="00963E01">
        <w:rPr>
          <w:rFonts w:asciiTheme="minorHAnsi" w:hAnsiTheme="minorHAnsi" w:cstheme="minorHAnsi"/>
          <w:sz w:val="22"/>
          <w:szCs w:val="22"/>
        </w:rPr>
        <w:t xml:space="preserve">xploitation is broader than just county lines and includes for instance children forced to work on cannabis farms, to commit theft, shoplift or pickpocket, or to threaten other young people. </w:t>
      </w:r>
    </w:p>
    <w:p w14:paraId="28809006" w14:textId="4BC745A7" w:rsidR="0039058E" w:rsidRPr="00963E01" w:rsidRDefault="00C12137" w:rsidP="00481E6F">
      <w:pPr>
        <w:pStyle w:val="ListParagraph"/>
        <w:numPr>
          <w:ilvl w:val="1"/>
          <w:numId w:val="8"/>
        </w:numPr>
        <w:ind w:left="1287" w:hanging="720"/>
        <w:contextualSpacing w:val="0"/>
        <w:rPr>
          <w:rFonts w:asciiTheme="minorHAnsi" w:hAnsiTheme="minorHAnsi" w:cstheme="minorHAnsi"/>
          <w:color w:val="00B050"/>
          <w:sz w:val="22"/>
          <w:szCs w:val="22"/>
        </w:rPr>
      </w:pPr>
      <w:r w:rsidRPr="00963E01">
        <w:rPr>
          <w:rFonts w:asciiTheme="minorHAnsi" w:hAnsiTheme="minorHAnsi" w:cstheme="minorHAnsi"/>
          <w:b/>
          <w:bCs/>
          <w:sz w:val="22"/>
          <w:szCs w:val="22"/>
        </w:rPr>
        <w:t xml:space="preserve">Child </w:t>
      </w:r>
      <w:r w:rsidR="00A248FA" w:rsidRPr="00963E01">
        <w:rPr>
          <w:rFonts w:asciiTheme="minorHAnsi" w:hAnsiTheme="minorHAnsi" w:cstheme="minorHAnsi"/>
          <w:b/>
          <w:bCs/>
          <w:sz w:val="22"/>
          <w:szCs w:val="22"/>
        </w:rPr>
        <w:t>S</w:t>
      </w:r>
      <w:r w:rsidRPr="00963E01">
        <w:rPr>
          <w:rFonts w:asciiTheme="minorHAnsi" w:hAnsiTheme="minorHAnsi" w:cstheme="minorHAnsi"/>
          <w:b/>
          <w:bCs/>
          <w:sz w:val="22"/>
          <w:szCs w:val="22"/>
        </w:rPr>
        <w:t xml:space="preserve">exual </w:t>
      </w:r>
      <w:r w:rsidR="00A248FA" w:rsidRPr="00963E01">
        <w:rPr>
          <w:rFonts w:asciiTheme="minorHAnsi" w:hAnsiTheme="minorHAnsi" w:cstheme="minorHAnsi"/>
          <w:b/>
          <w:bCs/>
          <w:sz w:val="22"/>
          <w:szCs w:val="22"/>
        </w:rPr>
        <w:t>E</w:t>
      </w:r>
      <w:r w:rsidRPr="00963E01">
        <w:rPr>
          <w:rFonts w:asciiTheme="minorHAnsi" w:hAnsiTheme="minorHAnsi" w:cstheme="minorHAnsi"/>
          <w:b/>
          <w:bCs/>
          <w:sz w:val="22"/>
          <w:szCs w:val="22"/>
        </w:rPr>
        <w:t>xploitation (CSE)</w:t>
      </w:r>
      <w:r w:rsidR="009719A1" w:rsidRPr="00963E01">
        <w:rPr>
          <w:rFonts w:asciiTheme="minorHAnsi" w:hAnsiTheme="minorHAnsi" w:cstheme="minorHAnsi"/>
          <w:b/>
          <w:bCs/>
          <w:sz w:val="22"/>
          <w:szCs w:val="22"/>
        </w:rPr>
        <w:t>:</w:t>
      </w:r>
      <w:r w:rsidRPr="00963E01">
        <w:rPr>
          <w:rFonts w:asciiTheme="minorHAnsi" w:hAnsiTheme="minorHAnsi" w:cstheme="minorHAnsi"/>
          <w:sz w:val="22"/>
          <w:szCs w:val="22"/>
        </w:rPr>
        <w:t xml:space="preserve"> is a type of sexual abuse. It happens when a child</w:t>
      </w:r>
      <w:r w:rsidR="00EE4BBA" w:rsidRPr="00963E01">
        <w:rPr>
          <w:rFonts w:asciiTheme="minorHAnsi" w:hAnsiTheme="minorHAnsi" w:cstheme="minorHAnsi"/>
          <w:sz w:val="22"/>
          <w:szCs w:val="22"/>
        </w:rPr>
        <w:t xml:space="preserve"> or young person is coerced, manipulated or deceived into sexual activity in exchange for things that may need or want like gifts, drugs, money, status and affection</w:t>
      </w:r>
      <w:r w:rsidR="00EE4BBA" w:rsidRPr="00963E01">
        <w:rPr>
          <w:rFonts w:asciiTheme="minorHAnsi" w:hAnsiTheme="minorHAnsi" w:cstheme="minorHAnsi"/>
          <w:color w:val="00B050"/>
          <w:sz w:val="22"/>
          <w:szCs w:val="22"/>
        </w:rPr>
        <w:t xml:space="preserve">. </w:t>
      </w:r>
    </w:p>
    <w:p w14:paraId="136825F8" w14:textId="6F93CC31" w:rsidR="00464792" w:rsidRPr="00963E01" w:rsidRDefault="007B49FF" w:rsidP="00481E6F">
      <w:pPr>
        <w:pStyle w:val="ListParagraph"/>
        <w:numPr>
          <w:ilvl w:val="0"/>
          <w:numId w:val="8"/>
        </w:numPr>
        <w:spacing w:before="240" w:after="240"/>
        <w:ind w:left="720" w:hanging="720"/>
        <w:contextualSpacing w:val="0"/>
        <w:rPr>
          <w:rFonts w:asciiTheme="minorHAnsi" w:hAnsiTheme="minorHAnsi" w:cstheme="minorHAnsi"/>
          <w:sz w:val="22"/>
          <w:szCs w:val="22"/>
        </w:rPr>
      </w:pPr>
      <w:r w:rsidRPr="00963E01">
        <w:rPr>
          <w:rFonts w:asciiTheme="minorHAnsi" w:hAnsiTheme="minorHAnsi" w:cstheme="minorHAnsi"/>
          <w:b/>
          <w:bCs/>
          <w:sz w:val="22"/>
          <w:szCs w:val="22"/>
        </w:rPr>
        <w:t>Safeguarding issues:</w:t>
      </w:r>
      <w:r w:rsidRPr="00963E01">
        <w:rPr>
          <w:rFonts w:asciiTheme="minorHAnsi" w:hAnsiTheme="minorHAnsi" w:cstheme="minorHAnsi"/>
          <w:sz w:val="22"/>
          <w:szCs w:val="22"/>
        </w:rPr>
        <w:t xml:space="preserve"> </w:t>
      </w:r>
    </w:p>
    <w:p w14:paraId="5990C4CE" w14:textId="49996EE3" w:rsidR="00FA0248" w:rsidRPr="00963E01" w:rsidRDefault="007B49FF" w:rsidP="00481E6F">
      <w:pPr>
        <w:pStyle w:val="ListParagraph"/>
        <w:numPr>
          <w:ilvl w:val="1"/>
          <w:numId w:val="8"/>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All staff should have an awareness of safeguarding issues that can put children at risk of harm</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Behaviours linked to issues such as drug taking and or alcohol misuse, deliberately missing education</w:t>
      </w:r>
      <w:r w:rsidR="00E2337A" w:rsidRPr="00963E01">
        <w:rPr>
          <w:rFonts w:asciiTheme="minorHAnsi" w:hAnsiTheme="minorHAnsi" w:cstheme="minorHAnsi"/>
          <w:sz w:val="22"/>
          <w:szCs w:val="22"/>
        </w:rPr>
        <w:t xml:space="preserve"> unexplainable and/or persistent absences from education </w:t>
      </w:r>
      <w:r w:rsidRPr="00963E01">
        <w:rPr>
          <w:rFonts w:asciiTheme="minorHAnsi" w:hAnsiTheme="minorHAnsi" w:cstheme="minorHAnsi"/>
          <w:sz w:val="22"/>
          <w:szCs w:val="22"/>
        </w:rPr>
        <w:t>and consensual and non-consensual sharing of nudes and semi-nude images and/or videos can be signs that children are at risk</w:t>
      </w:r>
      <w:r w:rsidR="005411CE" w:rsidRPr="00963E01">
        <w:rPr>
          <w:rFonts w:asciiTheme="minorHAnsi" w:hAnsiTheme="minorHAnsi" w:cstheme="minorHAnsi"/>
          <w:sz w:val="22"/>
          <w:szCs w:val="22"/>
        </w:rPr>
        <w:t xml:space="preserve">.  </w:t>
      </w:r>
    </w:p>
    <w:p w14:paraId="11B50687" w14:textId="62621050" w:rsidR="00801E80" w:rsidRPr="00963E01" w:rsidRDefault="00801E80" w:rsidP="00963E01">
      <w:pPr>
        <w:pStyle w:val="ListParagraph"/>
        <w:autoSpaceDE w:val="0"/>
        <w:autoSpaceDN w:val="0"/>
        <w:adjustRightInd w:val="0"/>
        <w:ind w:left="1287"/>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Many children have unrestricted access to the internet via their mobile phones and our online safety policy describes the rules governing their use in school. It also sets out the school’s response to incidents which may involve one or more of the four areas of risk – content, contact, conduct and commerce. Online safety is a consideration running through the planning and implementation of all relevant policies and procedures. Different staff and governors (e.g. the Designated Safeguarding Lead, SLT, IT Provider/Manager, and all other staff) understand and receive relevant training about their assigned roles and responsibilities in filtering and </w:t>
      </w:r>
      <w:r w:rsidRPr="00963E01">
        <w:rPr>
          <w:rFonts w:asciiTheme="minorHAnsi" w:hAnsiTheme="minorHAnsi" w:cstheme="minorHAnsi"/>
          <w:sz w:val="22"/>
          <w:szCs w:val="22"/>
        </w:rPr>
        <w:lastRenderedPageBreak/>
        <w:t xml:space="preserve">monitoring the internet in school; e.g. about understanding the systems and processes in place, reviewing internet logs, checking and reviewing its effectiveness, knowing how to record and report concerns etc . Staff will always respond if informed that children have been involved in sharing indecent images </w:t>
      </w:r>
    </w:p>
    <w:p w14:paraId="1E3FD402" w14:textId="77777777" w:rsidR="00801E80" w:rsidRPr="00963E01" w:rsidRDefault="00801E80" w:rsidP="00963E01">
      <w:pPr>
        <w:pStyle w:val="ListParagraph"/>
        <w:ind w:left="1440"/>
        <w:contextualSpacing w:val="0"/>
        <w:rPr>
          <w:rFonts w:asciiTheme="minorHAnsi" w:hAnsiTheme="minorHAnsi" w:cstheme="minorHAnsi"/>
          <w:sz w:val="22"/>
          <w:szCs w:val="22"/>
        </w:rPr>
      </w:pPr>
    </w:p>
    <w:p w14:paraId="2E228ADB" w14:textId="77777777" w:rsidR="00801E80" w:rsidRPr="00963E01" w:rsidRDefault="00801E80" w:rsidP="00481E6F">
      <w:pPr>
        <w:pStyle w:val="ListParagraph"/>
        <w:numPr>
          <w:ilvl w:val="1"/>
          <w:numId w:val="8"/>
        </w:numPr>
        <w:autoSpaceDE w:val="0"/>
        <w:autoSpaceDN w:val="0"/>
        <w:adjustRightInd w:val="0"/>
        <w:ind w:left="1287" w:hanging="720"/>
        <w:contextualSpacing w:val="0"/>
        <w:rPr>
          <w:rFonts w:asciiTheme="minorHAnsi" w:hAnsiTheme="minorHAnsi" w:cstheme="minorHAnsi"/>
          <w:color w:val="000000" w:themeColor="text1"/>
          <w:sz w:val="22"/>
          <w:szCs w:val="22"/>
        </w:rPr>
      </w:pPr>
      <w:r w:rsidRPr="00963E01">
        <w:rPr>
          <w:rFonts w:asciiTheme="minorHAnsi" w:hAnsiTheme="minorHAnsi" w:cstheme="minorHAnsi"/>
          <w:sz w:val="22"/>
          <w:szCs w:val="22"/>
        </w:rPr>
        <w:t xml:space="preserve">We recognise that children sometimes display harmful behaviour themselves and that even if there are no reports, it may still be happening. Incidents or allegations will be referred on for appropriate support and intervention. Such abuse is unacceptable and will not be tolerated at all or passed off as “banter”, “just having a laugh” or “part of growing up”. This abuse could for example include sexual violence and sexual harassment, “upskirting”, initiation/hazing type violence, all forms of bullying, abuse in intimate relationships between peers, consensual and non-consensual sharing of indecent images, causing someone to engage in sexual activity without consent and physical violence (e.g. hitting, kicking, shaking, biting, hair pulling, etc). This may be experienced by both boys and girls; however, girls are more likely to be the victims and boys the perpetrators. Some pupils may be more at risk of harm from specific issues such as sexual violence, homophobic, </w:t>
      </w:r>
      <w:proofErr w:type="spellStart"/>
      <w:r w:rsidRPr="00963E01">
        <w:rPr>
          <w:rFonts w:asciiTheme="minorHAnsi" w:hAnsiTheme="minorHAnsi" w:cstheme="minorHAnsi"/>
          <w:sz w:val="22"/>
          <w:szCs w:val="22"/>
        </w:rPr>
        <w:t>biphobic</w:t>
      </w:r>
      <w:proofErr w:type="spellEnd"/>
      <w:r w:rsidRPr="00963E01">
        <w:rPr>
          <w:rFonts w:asciiTheme="minorHAnsi" w:hAnsiTheme="minorHAnsi" w:cstheme="minorHAnsi"/>
          <w:sz w:val="22"/>
          <w:szCs w:val="22"/>
        </w:rPr>
        <w:t xml:space="preserve"> or transphobic bullying or racial discrimination. We will therefore take positive action to create a culture of support and to ensure that girls and vulnerable groups such as LGBTQ+ and pupils from ethnic minority backgrounds feel confident </w:t>
      </w:r>
      <w:r w:rsidRPr="00963E01">
        <w:rPr>
          <w:rFonts w:asciiTheme="minorHAnsi" w:hAnsiTheme="minorHAnsi" w:cstheme="minorHAnsi"/>
          <w:color w:val="000000" w:themeColor="text1"/>
          <w:sz w:val="22"/>
          <w:szCs w:val="22"/>
        </w:rPr>
        <w:t xml:space="preserve">to bring forward any concerns and have a safe space to talk to trusted staff about their </w:t>
      </w:r>
      <w:proofErr w:type="gramStart"/>
      <w:r w:rsidRPr="00963E01">
        <w:rPr>
          <w:rFonts w:asciiTheme="minorHAnsi" w:hAnsiTheme="minorHAnsi" w:cstheme="minorHAnsi"/>
          <w:color w:val="000000" w:themeColor="text1"/>
          <w:sz w:val="22"/>
          <w:szCs w:val="22"/>
        </w:rPr>
        <w:t>experiences</w:t>
      </w:r>
      <w:proofErr w:type="gramEnd"/>
      <w:r w:rsidRPr="00963E01">
        <w:rPr>
          <w:rFonts w:asciiTheme="minorHAnsi" w:hAnsiTheme="minorHAnsi" w:cstheme="minorHAnsi"/>
          <w:color w:val="000000" w:themeColor="text1"/>
          <w:sz w:val="22"/>
          <w:szCs w:val="22"/>
        </w:rPr>
        <w:t xml:space="preserve"> own resources and guidance.</w:t>
      </w:r>
    </w:p>
    <w:p w14:paraId="1BC64F27" w14:textId="33544B36" w:rsidR="00464792" w:rsidRPr="00963E01" w:rsidRDefault="00404E2A" w:rsidP="0C4895DF">
      <w:pPr>
        <w:pStyle w:val="ListParagraph"/>
        <w:numPr>
          <w:ilvl w:val="1"/>
          <w:numId w:val="8"/>
        </w:numPr>
        <w:autoSpaceDE w:val="0"/>
        <w:autoSpaceDN w:val="0"/>
        <w:adjustRightInd w:val="0"/>
        <w:ind w:left="1287" w:hanging="720"/>
        <w:rPr>
          <w:rFonts w:asciiTheme="minorHAnsi" w:hAnsiTheme="minorHAnsi" w:cstheme="minorBidi"/>
          <w:sz w:val="22"/>
          <w:szCs w:val="22"/>
        </w:rPr>
      </w:pPr>
      <w:r w:rsidRPr="1D28AA86">
        <w:rPr>
          <w:rFonts w:asciiTheme="minorHAnsi" w:hAnsiTheme="minorHAnsi" w:cstheme="minorBidi"/>
          <w:color w:val="000000" w:themeColor="text1"/>
          <w:sz w:val="22"/>
          <w:szCs w:val="22"/>
        </w:rPr>
        <w:t>The school will ensure that appropriate filtering systems are in place on school devices and school networks to prevent children accessing inappropriate material. The appropriateness of the school’s filters and monitoring systems will be informed by the Filtering and monitoring standards, the Cyber security standards for schools and colleges, and the risk assessment required by the Prevent Duty. The school will, however, ensure that the use of filtering and monitoring systems does not cause “over blocking”, which may lead to unreasonable restrictions as to what pupils can be taught online. The school will also ensure that it meets the filtering and monitoring standards published by the DfE</w:t>
      </w:r>
      <w:r w:rsidR="00481E6F" w:rsidRPr="1D28AA86">
        <w:rPr>
          <w:rFonts w:asciiTheme="minorHAnsi" w:hAnsiTheme="minorHAnsi" w:cstheme="minorBidi"/>
          <w:color w:val="000000" w:themeColor="text1"/>
          <w:sz w:val="22"/>
          <w:szCs w:val="22"/>
        </w:rPr>
        <w:t xml:space="preserve">.  </w:t>
      </w:r>
      <w:r w:rsidR="00481E6F" w:rsidRPr="1D28AA86">
        <w:rPr>
          <w:rFonts w:asciiTheme="minorHAnsi" w:hAnsiTheme="minorHAnsi" w:cstheme="minorBidi"/>
          <w:i/>
          <w:iCs/>
          <w:color w:val="FF0000"/>
          <w:sz w:val="22"/>
          <w:szCs w:val="22"/>
        </w:rPr>
        <w:t>At Heather Primary School there are</w:t>
      </w:r>
      <w:r w:rsidRPr="1D28AA86">
        <w:rPr>
          <w:rFonts w:asciiTheme="minorHAnsi" w:hAnsiTheme="minorHAnsi" w:cstheme="minorBidi"/>
          <w:i/>
          <w:iCs/>
          <w:color w:val="FF0000"/>
          <w:sz w:val="22"/>
          <w:szCs w:val="22"/>
        </w:rPr>
        <w:t xml:space="preserve"> opportunities within our PSHE </w:t>
      </w:r>
      <w:r w:rsidR="00481E6F" w:rsidRPr="1D28AA86">
        <w:rPr>
          <w:rFonts w:asciiTheme="minorHAnsi" w:hAnsiTheme="minorHAnsi" w:cstheme="minorBidi"/>
          <w:i/>
          <w:iCs/>
          <w:color w:val="FF0000"/>
          <w:sz w:val="22"/>
          <w:szCs w:val="22"/>
        </w:rPr>
        <w:t>curriculum</w:t>
      </w:r>
      <w:r w:rsidRPr="1D28AA86">
        <w:rPr>
          <w:rFonts w:asciiTheme="minorHAnsi" w:hAnsiTheme="minorHAnsi" w:cstheme="minorBidi"/>
          <w:i/>
          <w:iCs/>
          <w:color w:val="FF0000"/>
          <w:sz w:val="22"/>
          <w:szCs w:val="22"/>
        </w:rPr>
        <w:t xml:space="preserve"> to allow children to develop the skills they need to stay </w:t>
      </w:r>
      <w:r w:rsidR="00481E6F" w:rsidRPr="1D28AA86">
        <w:rPr>
          <w:rFonts w:asciiTheme="minorHAnsi" w:hAnsiTheme="minorHAnsi" w:cstheme="minorBidi"/>
          <w:i/>
          <w:iCs/>
          <w:color w:val="FF0000"/>
          <w:sz w:val="22"/>
          <w:szCs w:val="22"/>
        </w:rPr>
        <w:t>safe</w:t>
      </w:r>
      <w:r w:rsidRPr="1D28AA86">
        <w:rPr>
          <w:rFonts w:asciiTheme="minorHAnsi" w:hAnsiTheme="minorHAnsi" w:cstheme="minorBidi"/>
          <w:i/>
          <w:iCs/>
          <w:color w:val="FF0000"/>
          <w:sz w:val="22"/>
          <w:szCs w:val="22"/>
        </w:rPr>
        <w:t xml:space="preserve"> from abuse including </w:t>
      </w:r>
      <w:r w:rsidR="00174BB6" w:rsidRPr="1D28AA86">
        <w:rPr>
          <w:rFonts w:asciiTheme="minorHAnsi" w:hAnsiTheme="minorHAnsi" w:cstheme="minorBidi"/>
          <w:i/>
          <w:iCs/>
          <w:color w:val="FF0000"/>
          <w:sz w:val="22"/>
          <w:szCs w:val="22"/>
        </w:rPr>
        <w:t xml:space="preserve"> Child on Child sexual violence and sexual harassment</w:t>
      </w:r>
      <w:r w:rsidRPr="1D28AA86">
        <w:rPr>
          <w:rFonts w:asciiTheme="minorHAnsi" w:hAnsiTheme="minorHAnsi" w:cstheme="minorBidi"/>
          <w:i/>
          <w:iCs/>
          <w:color w:val="FF0000"/>
          <w:sz w:val="22"/>
          <w:szCs w:val="22"/>
        </w:rPr>
        <w:t>.</w:t>
      </w:r>
    </w:p>
    <w:p w14:paraId="5191D962" w14:textId="735DE777" w:rsidR="00464792" w:rsidRPr="00963E01" w:rsidRDefault="00095190" w:rsidP="00481E6F">
      <w:pPr>
        <w:pStyle w:val="ListParagraph"/>
        <w:numPr>
          <w:ilvl w:val="1"/>
          <w:numId w:val="8"/>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Our </w:t>
      </w:r>
      <w:r w:rsidR="00D739DA" w:rsidRPr="00963E01">
        <w:rPr>
          <w:rFonts w:asciiTheme="minorHAnsi" w:hAnsiTheme="minorHAnsi" w:cstheme="minorHAnsi"/>
          <w:i/>
          <w:color w:val="FF0000"/>
          <w:sz w:val="22"/>
          <w:szCs w:val="22"/>
        </w:rPr>
        <w:t xml:space="preserve">Heather Primary School </w:t>
      </w:r>
      <w:r w:rsidRPr="00963E01">
        <w:rPr>
          <w:rFonts w:asciiTheme="minorHAnsi" w:hAnsiTheme="minorHAnsi" w:cstheme="minorHAnsi"/>
          <w:sz w:val="22"/>
          <w:szCs w:val="22"/>
        </w:rPr>
        <w:t xml:space="preserve"> ethos</w:t>
      </w:r>
      <w:r w:rsidR="009D022F" w:rsidRPr="00963E01">
        <w:rPr>
          <w:rFonts w:asciiTheme="minorHAnsi" w:hAnsiTheme="minorHAnsi" w:cstheme="minorHAnsi"/>
          <w:sz w:val="22"/>
          <w:szCs w:val="22"/>
        </w:rPr>
        <w:t xml:space="preserve"> </w:t>
      </w:r>
      <w:r w:rsidR="00211A95" w:rsidRPr="00963E01">
        <w:rPr>
          <w:rFonts w:asciiTheme="minorHAnsi" w:hAnsiTheme="minorHAnsi" w:cstheme="minorHAnsi"/>
          <w:sz w:val="22"/>
          <w:szCs w:val="22"/>
        </w:rPr>
        <w:t>demonstrates that</w:t>
      </w:r>
      <w:r w:rsidRPr="00963E01">
        <w:rPr>
          <w:rFonts w:asciiTheme="minorHAnsi" w:hAnsiTheme="minorHAnsi" w:cstheme="minorHAnsi"/>
          <w:sz w:val="22"/>
          <w:szCs w:val="22"/>
        </w:rPr>
        <w:t xml:space="preserve"> </w:t>
      </w:r>
      <w:r w:rsidR="009D022F" w:rsidRPr="00963E01">
        <w:rPr>
          <w:rFonts w:asciiTheme="minorHAnsi" w:hAnsiTheme="minorHAnsi" w:cstheme="minorHAnsi"/>
          <w:sz w:val="22"/>
          <w:szCs w:val="22"/>
        </w:rPr>
        <w:t>the e</w:t>
      </w:r>
      <w:r w:rsidR="003E65AA" w:rsidRPr="00963E01">
        <w:rPr>
          <w:rFonts w:asciiTheme="minorHAnsi" w:hAnsiTheme="minorHAnsi" w:cstheme="minorHAnsi"/>
          <w:sz w:val="22"/>
          <w:szCs w:val="22"/>
        </w:rPr>
        <w:t>ffective safeguarding</w:t>
      </w:r>
      <w:r w:rsidR="00574227" w:rsidRPr="00963E01">
        <w:rPr>
          <w:rFonts w:asciiTheme="minorHAnsi" w:hAnsiTheme="minorHAnsi" w:cstheme="minorHAnsi"/>
          <w:sz w:val="22"/>
          <w:szCs w:val="22"/>
        </w:rPr>
        <w:t xml:space="preserve"> of children can only be achieved by putting children at the centre of </w:t>
      </w:r>
      <w:r w:rsidR="009D022F" w:rsidRPr="00963E01">
        <w:rPr>
          <w:rFonts w:asciiTheme="minorHAnsi" w:hAnsiTheme="minorHAnsi" w:cstheme="minorHAnsi"/>
          <w:sz w:val="22"/>
          <w:szCs w:val="22"/>
        </w:rPr>
        <w:t>a system where we listen and hear what they say</w:t>
      </w:r>
      <w:r w:rsidR="005411CE" w:rsidRPr="00963E01">
        <w:rPr>
          <w:rFonts w:asciiTheme="minorHAnsi" w:hAnsiTheme="minorHAnsi" w:cstheme="minorHAnsi"/>
          <w:sz w:val="22"/>
          <w:szCs w:val="22"/>
        </w:rPr>
        <w:t xml:space="preserve">.  </w:t>
      </w:r>
      <w:r w:rsidR="003E7BDF" w:rsidRPr="00963E01">
        <w:rPr>
          <w:rFonts w:asciiTheme="minorHAnsi" w:hAnsiTheme="minorHAnsi" w:cstheme="minorHAnsi"/>
          <w:sz w:val="22"/>
          <w:szCs w:val="22"/>
        </w:rPr>
        <w:t>Every individual within</w:t>
      </w:r>
      <w:r w:rsidR="009D022F" w:rsidRPr="00963E01">
        <w:rPr>
          <w:rFonts w:asciiTheme="minorHAnsi" w:hAnsiTheme="minorHAnsi" w:cstheme="minorHAnsi"/>
          <w:sz w:val="22"/>
          <w:szCs w:val="22"/>
        </w:rPr>
        <w:t xml:space="preserve"> </w:t>
      </w:r>
      <w:r w:rsidR="003E7BDF" w:rsidRPr="00963E01">
        <w:rPr>
          <w:rFonts w:asciiTheme="minorHAnsi" w:hAnsiTheme="minorHAnsi" w:cstheme="minorHAnsi"/>
          <w:i/>
          <w:color w:val="FF0000"/>
          <w:sz w:val="22"/>
          <w:szCs w:val="22"/>
        </w:rPr>
        <w:t xml:space="preserve"> </w:t>
      </w:r>
      <w:r w:rsidR="00D739DA" w:rsidRPr="00963E01">
        <w:rPr>
          <w:rFonts w:asciiTheme="minorHAnsi" w:hAnsiTheme="minorHAnsi" w:cstheme="minorHAnsi"/>
          <w:i/>
          <w:color w:val="FF0000"/>
          <w:sz w:val="22"/>
          <w:szCs w:val="22"/>
        </w:rPr>
        <w:t xml:space="preserve">Heather Primary School </w:t>
      </w:r>
      <w:r w:rsidR="009D022F" w:rsidRPr="00963E01">
        <w:rPr>
          <w:rFonts w:asciiTheme="minorHAnsi" w:hAnsiTheme="minorHAnsi" w:cstheme="minorHAnsi"/>
          <w:i/>
          <w:color w:val="FF0000"/>
          <w:sz w:val="22"/>
          <w:szCs w:val="22"/>
        </w:rPr>
        <w:t xml:space="preserve"> </w:t>
      </w:r>
      <w:r w:rsidR="009D022F" w:rsidRPr="00963E01">
        <w:rPr>
          <w:rFonts w:asciiTheme="minorHAnsi" w:hAnsiTheme="minorHAnsi" w:cstheme="minorHAnsi"/>
          <w:sz w:val="22"/>
          <w:szCs w:val="22"/>
        </w:rPr>
        <w:t>will play their part, including working with professionals from other agencies,</w:t>
      </w:r>
      <w:r w:rsidR="0078281D" w:rsidRPr="00963E01">
        <w:rPr>
          <w:rFonts w:asciiTheme="minorHAnsi" w:hAnsiTheme="minorHAnsi" w:cstheme="minorHAnsi"/>
          <w:sz w:val="22"/>
          <w:szCs w:val="22"/>
        </w:rPr>
        <w:t xml:space="preserve"> particularly social workers,</w:t>
      </w:r>
      <w:r w:rsidR="009D022F" w:rsidRPr="00963E01">
        <w:rPr>
          <w:rFonts w:asciiTheme="minorHAnsi" w:hAnsiTheme="minorHAnsi" w:cstheme="minorHAnsi"/>
          <w:sz w:val="22"/>
          <w:szCs w:val="22"/>
        </w:rPr>
        <w:t xml:space="preserve"> to </w:t>
      </w:r>
      <w:r w:rsidR="00574227" w:rsidRPr="00963E01">
        <w:rPr>
          <w:rFonts w:asciiTheme="minorHAnsi" w:hAnsiTheme="minorHAnsi" w:cstheme="minorHAnsi"/>
          <w:sz w:val="22"/>
          <w:szCs w:val="22"/>
        </w:rPr>
        <w:t>meet the needs of our most vulnerable children</w:t>
      </w:r>
      <w:r w:rsidR="009D022F" w:rsidRPr="00963E01">
        <w:rPr>
          <w:rFonts w:asciiTheme="minorHAnsi" w:hAnsiTheme="minorHAnsi" w:cstheme="minorHAnsi"/>
          <w:sz w:val="22"/>
          <w:szCs w:val="22"/>
        </w:rPr>
        <w:t xml:space="preserve"> and keep them safe</w:t>
      </w:r>
      <w:r w:rsidR="005411CE" w:rsidRPr="00963E01">
        <w:rPr>
          <w:rFonts w:asciiTheme="minorHAnsi" w:hAnsiTheme="minorHAnsi" w:cstheme="minorHAnsi"/>
          <w:sz w:val="22"/>
          <w:szCs w:val="22"/>
        </w:rPr>
        <w:t xml:space="preserve">.  </w:t>
      </w:r>
      <w:r w:rsidR="00B01882" w:rsidRPr="00963E01">
        <w:rPr>
          <w:rFonts w:asciiTheme="minorHAnsi" w:hAnsiTheme="minorHAnsi" w:cstheme="minorHAnsi"/>
          <w:sz w:val="22"/>
          <w:szCs w:val="22"/>
        </w:rPr>
        <w:t>We will take opportunities to teach children about important safeguarding issues in a way that is age appropriate</w:t>
      </w:r>
      <w:r w:rsidR="005411CE" w:rsidRPr="00963E01">
        <w:rPr>
          <w:rFonts w:asciiTheme="minorHAnsi" w:hAnsiTheme="minorHAnsi" w:cstheme="minorHAnsi"/>
          <w:sz w:val="22"/>
          <w:szCs w:val="22"/>
        </w:rPr>
        <w:t xml:space="preserve">.  </w:t>
      </w:r>
    </w:p>
    <w:p w14:paraId="2DE8AEE2" w14:textId="77777777" w:rsidR="005C41FF" w:rsidRPr="00963E01" w:rsidRDefault="005C41FF" w:rsidP="00481E6F">
      <w:pPr>
        <w:pStyle w:val="ListParagraph"/>
        <w:numPr>
          <w:ilvl w:val="1"/>
          <w:numId w:val="8"/>
        </w:numPr>
        <w:autoSpaceDE w:val="0"/>
        <w:autoSpaceDN w:val="0"/>
        <w:adjustRightInd w:val="0"/>
        <w:ind w:left="1287" w:hanging="720"/>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Our school led by senior members of staff and governors whose aims are to provide a safe environment and vigilant culture where children and young people can learn and be safeguarded.  If there are safeguarding concerns, we will respond with appropriate action in a timely manner for those children who may need help or who may be suffering, or likely to suffer, significant harm. All classes have worry boxes which staff check regularly and respond to any concerns.  Through work on PSHE, children are taught how to develop a safety network and how chose the people they put on their support network.  </w:t>
      </w:r>
    </w:p>
    <w:p w14:paraId="57506E78" w14:textId="3C450C53" w:rsidR="00464792" w:rsidRPr="00963E01" w:rsidRDefault="003E35EF" w:rsidP="00481E6F">
      <w:pPr>
        <w:pStyle w:val="ListParagraph"/>
        <w:numPr>
          <w:ilvl w:val="1"/>
          <w:numId w:val="8"/>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Where staff members have concerns about a child (as opposed to a child being in imm</w:t>
      </w:r>
      <w:r w:rsidR="00996C7B" w:rsidRPr="00963E01">
        <w:rPr>
          <w:rFonts w:asciiTheme="minorHAnsi" w:hAnsiTheme="minorHAnsi" w:cstheme="minorHAnsi"/>
          <w:sz w:val="22"/>
          <w:szCs w:val="22"/>
        </w:rPr>
        <w:t>ediate danger) they will decide</w:t>
      </w:r>
      <w:r w:rsidRPr="00963E01">
        <w:rPr>
          <w:rFonts w:asciiTheme="minorHAnsi" w:hAnsiTheme="minorHAnsi" w:cstheme="minorHAnsi"/>
          <w:sz w:val="22"/>
          <w:szCs w:val="22"/>
        </w:rPr>
        <w:t xml:space="preserve"> what action to take in conjunction with the</w:t>
      </w:r>
      <w:r w:rsidR="00095190" w:rsidRPr="00963E01">
        <w:rPr>
          <w:rFonts w:asciiTheme="minorHAnsi" w:hAnsiTheme="minorHAnsi" w:cstheme="minorHAnsi"/>
          <w:sz w:val="22"/>
          <w:szCs w:val="22"/>
        </w:rPr>
        <w:t xml:space="preserve"> S</w:t>
      </w:r>
      <w:r w:rsidR="005C41FF" w:rsidRPr="00963E01">
        <w:rPr>
          <w:rFonts w:asciiTheme="minorHAnsi" w:hAnsiTheme="minorHAnsi" w:cstheme="minorHAnsi"/>
          <w:sz w:val="22"/>
          <w:szCs w:val="22"/>
        </w:rPr>
        <w:t>e</w:t>
      </w:r>
      <w:r w:rsidR="00095190" w:rsidRPr="00963E01">
        <w:rPr>
          <w:rFonts w:asciiTheme="minorHAnsi" w:hAnsiTheme="minorHAnsi" w:cstheme="minorHAnsi"/>
          <w:sz w:val="22"/>
          <w:szCs w:val="22"/>
        </w:rPr>
        <w:t>n</w:t>
      </w:r>
      <w:r w:rsidR="005C41FF" w:rsidRPr="00963E01">
        <w:rPr>
          <w:rFonts w:asciiTheme="minorHAnsi" w:hAnsiTheme="minorHAnsi" w:cstheme="minorHAnsi"/>
          <w:sz w:val="22"/>
          <w:szCs w:val="22"/>
        </w:rPr>
        <w:t>io</w:t>
      </w:r>
      <w:r w:rsidR="00095190" w:rsidRPr="00963E01">
        <w:rPr>
          <w:rFonts w:asciiTheme="minorHAnsi" w:hAnsiTheme="minorHAnsi" w:cstheme="minorHAnsi"/>
          <w:sz w:val="22"/>
          <w:szCs w:val="22"/>
        </w:rPr>
        <w:t>r</w:t>
      </w:r>
      <w:r w:rsidRPr="00963E01">
        <w:rPr>
          <w:rFonts w:asciiTheme="minorHAnsi" w:hAnsiTheme="minorHAnsi" w:cstheme="minorHAnsi"/>
          <w:sz w:val="22"/>
          <w:szCs w:val="22"/>
        </w:rPr>
        <w:t xml:space="preserve"> </w:t>
      </w:r>
      <w:r w:rsidR="00996C7B" w:rsidRPr="00963E01">
        <w:rPr>
          <w:rFonts w:asciiTheme="minorHAnsi" w:hAnsiTheme="minorHAnsi" w:cstheme="minorHAnsi"/>
          <w:sz w:val="22"/>
          <w:szCs w:val="22"/>
        </w:rPr>
        <w:t>Designated S</w:t>
      </w:r>
      <w:r w:rsidR="002B00AD" w:rsidRPr="00963E01">
        <w:rPr>
          <w:rFonts w:asciiTheme="minorHAnsi" w:hAnsiTheme="minorHAnsi" w:cstheme="minorHAnsi"/>
          <w:sz w:val="22"/>
          <w:szCs w:val="22"/>
        </w:rPr>
        <w:t xml:space="preserve">afeguarding </w:t>
      </w:r>
      <w:r w:rsidR="00996C7B" w:rsidRPr="00963E01">
        <w:rPr>
          <w:rFonts w:asciiTheme="minorHAnsi" w:hAnsiTheme="minorHAnsi" w:cstheme="minorHAnsi"/>
          <w:sz w:val="22"/>
          <w:szCs w:val="22"/>
        </w:rPr>
        <w:t>L</w:t>
      </w:r>
      <w:r w:rsidR="002B00AD" w:rsidRPr="00963E01">
        <w:rPr>
          <w:rFonts w:asciiTheme="minorHAnsi" w:hAnsiTheme="minorHAnsi" w:cstheme="minorHAnsi"/>
          <w:sz w:val="22"/>
          <w:szCs w:val="22"/>
        </w:rPr>
        <w:t>ead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Although </w:t>
      </w:r>
      <w:r w:rsidR="00095190" w:rsidRPr="00963E01">
        <w:rPr>
          <w:rFonts w:asciiTheme="minorHAnsi" w:hAnsiTheme="minorHAnsi" w:cstheme="minorHAnsi"/>
          <w:sz w:val="22"/>
          <w:szCs w:val="22"/>
        </w:rPr>
        <w:t xml:space="preserve">we advocate </w:t>
      </w:r>
      <w:r w:rsidR="00211A95" w:rsidRPr="00963E01">
        <w:rPr>
          <w:rFonts w:asciiTheme="minorHAnsi" w:hAnsiTheme="minorHAnsi" w:cstheme="minorHAnsi"/>
          <w:sz w:val="22"/>
          <w:szCs w:val="22"/>
        </w:rPr>
        <w:t xml:space="preserve">that </w:t>
      </w:r>
      <w:r w:rsidRPr="00963E01">
        <w:rPr>
          <w:rFonts w:asciiTheme="minorHAnsi" w:hAnsiTheme="minorHAnsi" w:cstheme="minorHAnsi"/>
          <w:sz w:val="22"/>
          <w:szCs w:val="22"/>
        </w:rPr>
        <w:t xml:space="preserve">any staff </w:t>
      </w:r>
      <w:r w:rsidR="00454058" w:rsidRPr="00963E01">
        <w:rPr>
          <w:rFonts w:asciiTheme="minorHAnsi" w:hAnsiTheme="minorHAnsi" w:cstheme="minorHAnsi"/>
          <w:sz w:val="22"/>
          <w:szCs w:val="22"/>
        </w:rPr>
        <w:t xml:space="preserve">member </w:t>
      </w:r>
      <w:r w:rsidRPr="00963E01">
        <w:rPr>
          <w:rFonts w:asciiTheme="minorHAnsi" w:hAnsiTheme="minorHAnsi" w:cstheme="minorHAnsi"/>
          <w:sz w:val="22"/>
          <w:szCs w:val="22"/>
        </w:rPr>
        <w:t>can make a referr</w:t>
      </w:r>
      <w:r w:rsidR="00996C7B" w:rsidRPr="00963E01">
        <w:rPr>
          <w:rFonts w:asciiTheme="minorHAnsi" w:hAnsiTheme="minorHAnsi" w:cstheme="minorHAnsi"/>
          <w:sz w:val="22"/>
          <w:szCs w:val="22"/>
        </w:rPr>
        <w:t>al to children’s social care</w:t>
      </w:r>
      <w:r w:rsidR="00095190" w:rsidRPr="00963E01">
        <w:rPr>
          <w:rFonts w:asciiTheme="minorHAnsi" w:hAnsiTheme="minorHAnsi" w:cstheme="minorHAnsi"/>
          <w:sz w:val="22"/>
          <w:szCs w:val="22"/>
        </w:rPr>
        <w:t xml:space="preserve"> or </w:t>
      </w:r>
      <w:r w:rsidR="00CB65CF" w:rsidRPr="00963E01">
        <w:rPr>
          <w:rFonts w:asciiTheme="minorHAnsi" w:hAnsiTheme="minorHAnsi" w:cstheme="minorHAnsi"/>
          <w:sz w:val="22"/>
          <w:szCs w:val="22"/>
        </w:rPr>
        <w:t xml:space="preserve">First </w:t>
      </w:r>
      <w:r w:rsidR="0020535F" w:rsidRPr="00963E01">
        <w:rPr>
          <w:rFonts w:asciiTheme="minorHAnsi" w:hAnsiTheme="minorHAnsi" w:cstheme="minorHAnsi"/>
          <w:sz w:val="22"/>
          <w:szCs w:val="22"/>
        </w:rPr>
        <w:t>Response,</w:t>
      </w:r>
      <w:r w:rsidR="00095190" w:rsidRPr="00963E01">
        <w:rPr>
          <w:rFonts w:asciiTheme="minorHAnsi" w:hAnsiTheme="minorHAnsi" w:cstheme="minorHAnsi"/>
          <w:sz w:val="22"/>
          <w:szCs w:val="22"/>
        </w:rPr>
        <w:t xml:space="preserve"> especially </w:t>
      </w:r>
      <w:r w:rsidR="00996C7B" w:rsidRPr="00963E01">
        <w:rPr>
          <w:rFonts w:asciiTheme="minorHAnsi" w:hAnsiTheme="minorHAnsi" w:cstheme="minorHAnsi"/>
          <w:sz w:val="22"/>
          <w:szCs w:val="22"/>
        </w:rPr>
        <w:t>w</w:t>
      </w:r>
      <w:r w:rsidRPr="00963E01">
        <w:rPr>
          <w:rFonts w:asciiTheme="minorHAnsi" w:hAnsiTheme="minorHAnsi" w:cstheme="minorHAnsi"/>
          <w:sz w:val="22"/>
          <w:szCs w:val="22"/>
        </w:rPr>
        <w:t>here a child is identifie</w:t>
      </w:r>
      <w:r w:rsidR="00095190" w:rsidRPr="00963E01">
        <w:rPr>
          <w:rFonts w:asciiTheme="minorHAnsi" w:hAnsiTheme="minorHAnsi" w:cstheme="minorHAnsi"/>
          <w:sz w:val="22"/>
          <w:szCs w:val="22"/>
        </w:rPr>
        <w:t xml:space="preserve">d as being in </w:t>
      </w:r>
      <w:r w:rsidR="00095190" w:rsidRPr="00963E01">
        <w:rPr>
          <w:rFonts w:asciiTheme="minorHAnsi" w:hAnsiTheme="minorHAnsi" w:cstheme="minorHAnsi"/>
          <w:sz w:val="22"/>
          <w:szCs w:val="22"/>
        </w:rPr>
        <w:lastRenderedPageBreak/>
        <w:t xml:space="preserve">immediate danger, they should </w:t>
      </w:r>
      <w:r w:rsidR="00211A95" w:rsidRPr="00963E01">
        <w:rPr>
          <w:rFonts w:asciiTheme="minorHAnsi" w:hAnsiTheme="minorHAnsi" w:cstheme="minorHAnsi"/>
          <w:sz w:val="22"/>
          <w:szCs w:val="22"/>
        </w:rPr>
        <w:t xml:space="preserve">however </w:t>
      </w:r>
      <w:r w:rsidR="00095190" w:rsidRPr="00963E01">
        <w:rPr>
          <w:rFonts w:asciiTheme="minorHAnsi" w:hAnsiTheme="minorHAnsi" w:cstheme="minorHAnsi"/>
          <w:sz w:val="22"/>
          <w:szCs w:val="22"/>
        </w:rPr>
        <w:t xml:space="preserve">ensure </w:t>
      </w:r>
      <w:r w:rsidR="00211A95" w:rsidRPr="00963E01">
        <w:rPr>
          <w:rFonts w:asciiTheme="minorHAnsi" w:hAnsiTheme="minorHAnsi" w:cstheme="minorHAnsi"/>
          <w:sz w:val="22"/>
          <w:szCs w:val="22"/>
        </w:rPr>
        <w:t xml:space="preserve">that </w:t>
      </w:r>
      <w:r w:rsidR="00095190" w:rsidRPr="00963E01">
        <w:rPr>
          <w:rFonts w:asciiTheme="minorHAnsi" w:hAnsiTheme="minorHAnsi" w:cstheme="minorHAnsi"/>
          <w:sz w:val="22"/>
          <w:szCs w:val="22"/>
        </w:rPr>
        <w:t>the Designated Safeguarding Lead</w:t>
      </w:r>
      <w:r w:rsidR="007B774D" w:rsidRPr="00963E01">
        <w:rPr>
          <w:rFonts w:asciiTheme="minorHAnsi" w:hAnsiTheme="minorHAnsi" w:cstheme="minorHAnsi"/>
          <w:sz w:val="22"/>
          <w:szCs w:val="22"/>
        </w:rPr>
        <w:t xml:space="preserve"> (DSL)</w:t>
      </w:r>
      <w:r w:rsidR="00211A95" w:rsidRPr="00963E01">
        <w:rPr>
          <w:rFonts w:asciiTheme="minorHAnsi" w:hAnsiTheme="minorHAnsi" w:cstheme="minorHAnsi"/>
          <w:sz w:val="22"/>
          <w:szCs w:val="22"/>
        </w:rPr>
        <w:t>, or a member of the senior leadership team</w:t>
      </w:r>
      <w:r w:rsidR="00095190" w:rsidRPr="00963E01">
        <w:rPr>
          <w:rFonts w:asciiTheme="minorHAnsi" w:hAnsiTheme="minorHAnsi" w:cstheme="minorHAnsi"/>
          <w:sz w:val="22"/>
          <w:szCs w:val="22"/>
        </w:rPr>
        <w:t xml:space="preserve"> is informed</w:t>
      </w:r>
      <w:r w:rsidR="007B774D" w:rsidRPr="00963E01">
        <w:rPr>
          <w:rFonts w:asciiTheme="minorHAnsi" w:hAnsiTheme="minorHAnsi" w:cstheme="minorHAnsi"/>
          <w:sz w:val="22"/>
          <w:szCs w:val="22"/>
        </w:rPr>
        <w:t xml:space="preserve"> as soon as possible.</w:t>
      </w:r>
    </w:p>
    <w:p w14:paraId="6ABB70F1" w14:textId="0A3EB7C3" w:rsidR="004039F2" w:rsidRPr="00963E01" w:rsidRDefault="007B774D" w:rsidP="00481E6F">
      <w:pPr>
        <w:pStyle w:val="ListParagraph"/>
        <w:numPr>
          <w:ilvl w:val="1"/>
          <w:numId w:val="8"/>
        </w:numPr>
        <w:autoSpaceDE w:val="0"/>
        <w:autoSpaceDN w:val="0"/>
        <w:adjustRightInd w:val="0"/>
        <w:ind w:left="1287" w:hanging="720"/>
        <w:contextualSpacing w:val="0"/>
        <w:rPr>
          <w:rFonts w:asciiTheme="minorHAnsi" w:hAnsiTheme="minorHAnsi" w:cstheme="minorHAnsi"/>
          <w:i/>
          <w:color w:val="FF0000"/>
          <w:sz w:val="22"/>
          <w:szCs w:val="22"/>
        </w:rPr>
      </w:pPr>
      <w:r w:rsidRPr="00963E01">
        <w:rPr>
          <w:rFonts w:asciiTheme="minorHAnsi" w:hAnsiTheme="minorHAnsi" w:cstheme="minorHAnsi"/>
          <w:sz w:val="22"/>
          <w:szCs w:val="22"/>
        </w:rPr>
        <w:t xml:space="preserve">We also ensure </w:t>
      </w:r>
      <w:r w:rsidR="00211A95" w:rsidRPr="00963E01">
        <w:rPr>
          <w:rFonts w:asciiTheme="minorHAnsi" w:hAnsiTheme="minorHAnsi" w:cstheme="minorHAnsi"/>
          <w:sz w:val="22"/>
          <w:szCs w:val="22"/>
        </w:rPr>
        <w:t xml:space="preserve">that </w:t>
      </w:r>
      <w:r w:rsidRPr="00963E01">
        <w:rPr>
          <w:rFonts w:asciiTheme="minorHAnsi" w:hAnsiTheme="minorHAnsi" w:cstheme="minorHAnsi"/>
          <w:sz w:val="22"/>
          <w:szCs w:val="22"/>
        </w:rPr>
        <w:t xml:space="preserve">all our staff are clear that </w:t>
      </w:r>
      <w:r w:rsidR="00211A95" w:rsidRPr="00963E01">
        <w:rPr>
          <w:rFonts w:asciiTheme="minorHAnsi" w:hAnsiTheme="minorHAnsi" w:cstheme="minorHAnsi"/>
          <w:sz w:val="22"/>
          <w:szCs w:val="22"/>
        </w:rPr>
        <w:t xml:space="preserve">whilst they </w:t>
      </w:r>
      <w:r w:rsidRPr="00963E01">
        <w:rPr>
          <w:rFonts w:asciiTheme="minorHAnsi" w:hAnsiTheme="minorHAnsi" w:cstheme="minorHAnsi"/>
          <w:sz w:val="22"/>
          <w:szCs w:val="22"/>
        </w:rPr>
        <w:t>should discuss</w:t>
      </w:r>
      <w:r w:rsidR="00211A95" w:rsidRPr="00963E01">
        <w:rPr>
          <w:rFonts w:asciiTheme="minorHAnsi" w:hAnsiTheme="minorHAnsi" w:cstheme="minorHAnsi"/>
          <w:sz w:val="22"/>
          <w:szCs w:val="22"/>
        </w:rPr>
        <w:t xml:space="preserve"> and</w:t>
      </w:r>
      <w:r w:rsidRPr="00963E01">
        <w:rPr>
          <w:rFonts w:asciiTheme="minorHAnsi" w:hAnsiTheme="minorHAnsi" w:cstheme="minorHAnsi"/>
          <w:sz w:val="22"/>
          <w:szCs w:val="22"/>
        </w:rPr>
        <w:t xml:space="preserve"> agree with the </w:t>
      </w:r>
      <w:r w:rsidR="00211A95" w:rsidRPr="00963E01">
        <w:rPr>
          <w:rFonts w:asciiTheme="minorHAnsi" w:hAnsiTheme="minorHAnsi" w:cstheme="minorHAnsi"/>
          <w:sz w:val="22"/>
          <w:szCs w:val="22"/>
        </w:rPr>
        <w:t xml:space="preserve">DSL any actions to be taken, </w:t>
      </w:r>
      <w:r w:rsidRPr="00963E01">
        <w:rPr>
          <w:rFonts w:asciiTheme="minorHAnsi" w:hAnsiTheme="minorHAnsi" w:cstheme="minorHAnsi"/>
          <w:sz w:val="22"/>
          <w:szCs w:val="22"/>
        </w:rPr>
        <w:t xml:space="preserve">they are able to escalate their concerns and contact </w:t>
      </w:r>
      <w:r w:rsidR="007B48E3" w:rsidRPr="00963E01">
        <w:rPr>
          <w:rFonts w:asciiTheme="minorHAnsi" w:hAnsiTheme="minorHAnsi" w:cstheme="minorHAnsi"/>
          <w:sz w:val="22"/>
          <w:szCs w:val="22"/>
        </w:rPr>
        <w:t>First Response</w:t>
      </w:r>
      <w:r w:rsidRPr="00963E01">
        <w:rPr>
          <w:rFonts w:asciiTheme="minorHAnsi" w:hAnsiTheme="minorHAnsi" w:cstheme="minorHAnsi"/>
          <w:sz w:val="22"/>
          <w:szCs w:val="22"/>
        </w:rPr>
        <w:t xml:space="preserve">, </w:t>
      </w:r>
      <w:r w:rsidR="007B48E3" w:rsidRPr="00963E01">
        <w:rPr>
          <w:rFonts w:asciiTheme="minorHAnsi" w:hAnsiTheme="minorHAnsi" w:cstheme="minorHAnsi"/>
          <w:sz w:val="22"/>
          <w:szCs w:val="22"/>
        </w:rPr>
        <w:t>First Response</w:t>
      </w:r>
      <w:r w:rsidR="00454058" w:rsidRPr="00963E01">
        <w:rPr>
          <w:rFonts w:asciiTheme="minorHAnsi" w:hAnsiTheme="minorHAnsi" w:cstheme="minorHAnsi"/>
          <w:sz w:val="22"/>
          <w:szCs w:val="22"/>
        </w:rPr>
        <w:t xml:space="preserve"> Consultation Line </w:t>
      </w:r>
      <w:r w:rsidRPr="00963E01">
        <w:rPr>
          <w:rFonts w:asciiTheme="minorHAnsi" w:hAnsiTheme="minorHAnsi" w:cstheme="minorHAnsi"/>
          <w:sz w:val="22"/>
          <w:szCs w:val="22"/>
        </w:rPr>
        <w:t>or social care to seek support for the child</w:t>
      </w:r>
      <w:r w:rsidR="00211A95" w:rsidRPr="00963E01">
        <w:rPr>
          <w:rFonts w:asciiTheme="minorHAnsi" w:hAnsiTheme="minorHAnsi" w:cstheme="minorHAnsi"/>
          <w:sz w:val="22"/>
          <w:szCs w:val="22"/>
        </w:rPr>
        <w:t xml:space="preserve"> if despite the discussion with the DSL their concerns remain</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Staff are also informed of </w:t>
      </w:r>
      <w:r w:rsidR="005C41FF" w:rsidRPr="00963E01">
        <w:rPr>
          <w:rFonts w:asciiTheme="minorHAnsi" w:hAnsiTheme="minorHAnsi" w:cstheme="minorHAnsi"/>
          <w:sz w:val="22"/>
          <w:szCs w:val="22"/>
        </w:rPr>
        <w:t xml:space="preserve">Heather Primary School </w:t>
      </w:r>
      <w:r w:rsidRPr="00963E01">
        <w:rPr>
          <w:rFonts w:asciiTheme="minorHAnsi" w:hAnsiTheme="minorHAnsi" w:cstheme="minorHAnsi"/>
          <w:sz w:val="22"/>
          <w:szCs w:val="22"/>
        </w:rPr>
        <w:t>whistle blowing procedures and the contact details for the Local Authority LADO and NSPCC helpline.</w:t>
      </w:r>
      <w:bookmarkStart w:id="4" w:name="_Hlk143871374"/>
    </w:p>
    <w:p w14:paraId="7AE628E2" w14:textId="44AB79F1" w:rsidR="004039F2" w:rsidRPr="00963E01" w:rsidRDefault="004039F2"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i/>
          <w:color w:val="FF0000"/>
          <w:sz w:val="22"/>
          <w:szCs w:val="22"/>
        </w:rPr>
      </w:pPr>
      <w:r w:rsidRPr="00963E01">
        <w:rPr>
          <w:rFonts w:asciiTheme="minorHAnsi" w:hAnsiTheme="minorHAnsi" w:cstheme="minorHAnsi"/>
          <w:b/>
          <w:bCs/>
          <w:sz w:val="22"/>
          <w:szCs w:val="22"/>
        </w:rPr>
        <w:t xml:space="preserve">Alternative </w:t>
      </w:r>
      <w:bookmarkEnd w:id="4"/>
      <w:r w:rsidRPr="00963E01">
        <w:rPr>
          <w:rFonts w:asciiTheme="minorHAnsi" w:hAnsiTheme="minorHAnsi" w:cstheme="minorHAnsi"/>
          <w:b/>
          <w:bCs/>
          <w:sz w:val="22"/>
          <w:szCs w:val="22"/>
        </w:rPr>
        <w:t>providers and other agencies</w:t>
      </w:r>
    </w:p>
    <w:p w14:paraId="1333920A" w14:textId="77777777" w:rsidR="005C41FF" w:rsidRPr="00963E01" w:rsidRDefault="005C41FF" w:rsidP="00963E01">
      <w:pPr>
        <w:spacing w:before="100" w:beforeAutospacing="1" w:after="100" w:afterAutospacing="1" w:line="240" w:lineRule="auto"/>
        <w:ind w:left="1440"/>
        <w:jc w:val="left"/>
        <w:rPr>
          <w:rFonts w:asciiTheme="minorHAnsi" w:hAnsiTheme="minorHAnsi" w:cstheme="minorHAnsi"/>
          <w:color w:val="000000"/>
          <w:sz w:val="22"/>
          <w:szCs w:val="22"/>
        </w:rPr>
      </w:pPr>
      <w:r w:rsidRPr="00963E01">
        <w:rPr>
          <w:rFonts w:asciiTheme="minorHAnsi" w:hAnsiTheme="minorHAnsi" w:cstheme="minorHAnsi"/>
          <w:color w:val="000000"/>
          <w:sz w:val="22"/>
          <w:szCs w:val="22"/>
        </w:rPr>
        <w:t>The school contributes to multi-agency working as part of its statutory duty. The school is aware of and will follow the local safeguarding arrangements.</w:t>
      </w:r>
    </w:p>
    <w:p w14:paraId="3C764A39" w14:textId="77777777" w:rsidR="005C41FF" w:rsidRPr="00963E01" w:rsidRDefault="005C41FF" w:rsidP="00963E01">
      <w:pPr>
        <w:spacing w:before="100" w:beforeAutospacing="1" w:after="100" w:afterAutospacing="1" w:line="240" w:lineRule="auto"/>
        <w:ind w:left="1440"/>
        <w:jc w:val="left"/>
        <w:rPr>
          <w:rFonts w:asciiTheme="minorHAnsi" w:hAnsiTheme="minorHAnsi" w:cstheme="minorHAnsi"/>
          <w:color w:val="000000"/>
          <w:sz w:val="22"/>
          <w:szCs w:val="22"/>
        </w:rPr>
      </w:pPr>
      <w:r w:rsidRPr="00963E01">
        <w:rPr>
          <w:rFonts w:asciiTheme="minorHAnsi" w:hAnsiTheme="minorHAnsi" w:cstheme="minorHAnsi"/>
          <w:color w:val="000000"/>
          <w:sz w:val="22"/>
          <w:szCs w:val="22"/>
        </w:rPr>
        <w:t>The school will be fully engaged, involved, and included in the child-centred approach towards local safeguarding arrangements. Once the school is named as a relevant agency by local safeguarding partners, it will follow its statutory duty to cooperate with the published arrangements in the same way as other relevant agencies.</w:t>
      </w:r>
    </w:p>
    <w:p w14:paraId="210A3637" w14:textId="1D168486" w:rsidR="005C41FF" w:rsidRPr="00963E01" w:rsidRDefault="005C41FF" w:rsidP="005C41FF">
      <w:pPr>
        <w:spacing w:before="100" w:beforeAutospacing="1" w:after="100" w:afterAutospacing="1" w:line="240" w:lineRule="auto"/>
        <w:ind w:left="1440"/>
        <w:jc w:val="left"/>
        <w:rPr>
          <w:rFonts w:asciiTheme="minorHAnsi" w:hAnsiTheme="minorHAnsi" w:cstheme="minorHAnsi"/>
          <w:color w:val="000000"/>
          <w:sz w:val="22"/>
          <w:szCs w:val="22"/>
        </w:rPr>
      </w:pPr>
      <w:r w:rsidRPr="00963E01">
        <w:rPr>
          <w:rFonts w:asciiTheme="minorHAnsi" w:hAnsiTheme="minorHAnsi" w:cstheme="minorHAnsi"/>
          <w:color w:val="000000"/>
          <w:sz w:val="22"/>
          <w:szCs w:val="22"/>
        </w:rPr>
        <w:t>The school will develop trusting relationships between families and agencies to protect the welfare of its pupils, through the early help process and by contributing to multi-agency plans to provide additional support.</w:t>
      </w:r>
    </w:p>
    <w:p w14:paraId="48E0B8C5" w14:textId="74CEE224" w:rsidR="005C41FF" w:rsidRPr="00963E01" w:rsidRDefault="005C41FF" w:rsidP="00481E6F">
      <w:pPr>
        <w:pStyle w:val="ListParagraph"/>
        <w:numPr>
          <w:ilvl w:val="1"/>
          <w:numId w:val="8"/>
        </w:numPr>
        <w:autoSpaceDE w:val="0"/>
        <w:autoSpaceDN w:val="0"/>
        <w:adjustRightInd w:val="0"/>
        <w:ind w:left="1287" w:hanging="720"/>
        <w:contextualSpacing w:val="0"/>
        <w:rPr>
          <w:rFonts w:asciiTheme="minorHAnsi" w:hAnsiTheme="minorHAnsi" w:cstheme="minorHAnsi"/>
          <w:iCs/>
          <w:sz w:val="22"/>
          <w:szCs w:val="22"/>
        </w:rPr>
      </w:pPr>
      <w:r w:rsidRPr="00963E01">
        <w:rPr>
          <w:rFonts w:asciiTheme="minorHAnsi" w:hAnsiTheme="minorHAnsi" w:cstheme="minorHAnsi"/>
          <w:sz w:val="22"/>
          <w:szCs w:val="22"/>
        </w:rPr>
        <w:t>Our school works with families to help them to access the support they need from agencies accessing training as needed. We work with our preschool providers to ensure transition to school and with SENA, SENDIASS or the virtual school as needed.</w:t>
      </w:r>
    </w:p>
    <w:p w14:paraId="03E6D0B1" w14:textId="77777777" w:rsidR="005C41FF" w:rsidRPr="00963E01" w:rsidRDefault="005C41FF" w:rsidP="00963E01">
      <w:pPr>
        <w:spacing w:before="100" w:beforeAutospacing="1" w:after="100" w:afterAutospacing="1" w:line="240" w:lineRule="auto"/>
        <w:ind w:left="1440"/>
        <w:jc w:val="left"/>
        <w:rPr>
          <w:rFonts w:asciiTheme="minorHAnsi" w:hAnsiTheme="minorHAnsi" w:cstheme="minorHAnsi"/>
          <w:color w:val="000000"/>
          <w:sz w:val="22"/>
          <w:szCs w:val="22"/>
        </w:rPr>
      </w:pPr>
    </w:p>
    <w:p w14:paraId="31542A2D" w14:textId="7257D696" w:rsidR="00893AFC" w:rsidRPr="00963E01" w:rsidRDefault="00BE4CF5" w:rsidP="00481E6F">
      <w:pPr>
        <w:pStyle w:val="ListParagraph"/>
        <w:numPr>
          <w:ilvl w:val="1"/>
          <w:numId w:val="8"/>
        </w:numPr>
        <w:autoSpaceDE w:val="0"/>
        <w:autoSpaceDN w:val="0"/>
        <w:adjustRightInd w:val="0"/>
        <w:ind w:left="1287" w:hanging="720"/>
        <w:contextualSpacing w:val="0"/>
        <w:rPr>
          <w:rFonts w:asciiTheme="minorHAnsi" w:hAnsiTheme="minorHAnsi" w:cstheme="minorHAnsi"/>
          <w:iCs/>
          <w:sz w:val="22"/>
          <w:szCs w:val="22"/>
        </w:rPr>
      </w:pPr>
      <w:r w:rsidRPr="00963E01">
        <w:rPr>
          <w:rFonts w:asciiTheme="minorHAnsi" w:hAnsiTheme="minorHAnsi" w:cstheme="minorHAnsi"/>
          <w:sz w:val="22"/>
          <w:szCs w:val="22"/>
        </w:rPr>
        <w:t>Where a school places a pupil with an alternative provision provider, the school continues to be responsible for the safeguarding of that pupil and should be satisfied that the provider can meet the needs of the pupil</w:t>
      </w:r>
      <w:r w:rsidR="005411CE" w:rsidRPr="00963E01">
        <w:rPr>
          <w:rFonts w:asciiTheme="minorHAnsi" w:hAnsiTheme="minorHAnsi" w:cstheme="minorHAnsi"/>
          <w:sz w:val="22"/>
          <w:szCs w:val="22"/>
        </w:rPr>
        <w:t xml:space="preserve">. </w:t>
      </w:r>
    </w:p>
    <w:p w14:paraId="6C72E7C0" w14:textId="06E4FF61" w:rsidR="00464792" w:rsidRPr="00963E01" w:rsidRDefault="00FC1190" w:rsidP="00481E6F">
      <w:pPr>
        <w:pStyle w:val="ListParagraph"/>
        <w:numPr>
          <w:ilvl w:val="1"/>
          <w:numId w:val="8"/>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iCs/>
          <w:sz w:val="22"/>
          <w:szCs w:val="22"/>
        </w:rPr>
        <w:t>C</w:t>
      </w:r>
      <w:r w:rsidR="006750C3" w:rsidRPr="00963E01">
        <w:rPr>
          <w:rFonts w:asciiTheme="minorHAnsi" w:hAnsiTheme="minorHAnsi" w:cstheme="minorHAnsi"/>
          <w:iCs/>
          <w:sz w:val="22"/>
          <w:szCs w:val="22"/>
        </w:rPr>
        <w:t xml:space="preserve">hildren who attend alternative education often have complex needs, it is </w:t>
      </w:r>
      <w:r w:rsidRPr="00963E01">
        <w:rPr>
          <w:rFonts w:asciiTheme="minorHAnsi" w:hAnsiTheme="minorHAnsi" w:cstheme="minorHAnsi"/>
          <w:iCs/>
          <w:sz w:val="22"/>
          <w:szCs w:val="22"/>
        </w:rPr>
        <w:t>important governing</w:t>
      </w:r>
      <w:r w:rsidR="006750C3" w:rsidRPr="00963E01">
        <w:rPr>
          <w:rFonts w:asciiTheme="minorHAnsi" w:hAnsiTheme="minorHAnsi" w:cstheme="minorHAnsi"/>
          <w:iCs/>
          <w:sz w:val="22"/>
          <w:szCs w:val="22"/>
        </w:rPr>
        <w:t xml:space="preserve"> bodies/trusts and designated safeguarding leads ensure children are fully </w:t>
      </w:r>
      <w:r w:rsidR="004D1BED" w:rsidRPr="00963E01">
        <w:rPr>
          <w:rFonts w:asciiTheme="minorHAnsi" w:hAnsiTheme="minorHAnsi" w:cstheme="minorHAnsi"/>
          <w:iCs/>
          <w:sz w:val="22"/>
          <w:szCs w:val="22"/>
        </w:rPr>
        <w:t>always supported</w:t>
      </w:r>
      <w:r w:rsidR="006750C3" w:rsidRPr="00963E01">
        <w:rPr>
          <w:rFonts w:asciiTheme="minorHAnsi" w:hAnsiTheme="minorHAnsi" w:cstheme="minorHAnsi"/>
          <w:iCs/>
          <w:sz w:val="22"/>
          <w:szCs w:val="22"/>
        </w:rPr>
        <w:t>, and the alternative setting is aware of any additional risks of harm that pupils may</w:t>
      </w:r>
      <w:r w:rsidR="00A84FFF" w:rsidRPr="00963E01">
        <w:rPr>
          <w:rFonts w:asciiTheme="minorHAnsi" w:hAnsiTheme="minorHAnsi" w:cstheme="minorHAnsi"/>
          <w:iCs/>
          <w:sz w:val="22"/>
          <w:szCs w:val="22"/>
        </w:rPr>
        <w:t xml:space="preserve"> </w:t>
      </w:r>
      <w:r w:rsidR="006750C3" w:rsidRPr="00963E01">
        <w:rPr>
          <w:rFonts w:asciiTheme="minorHAnsi" w:hAnsiTheme="minorHAnsi" w:cstheme="minorHAnsi"/>
          <w:iCs/>
          <w:sz w:val="22"/>
          <w:szCs w:val="22"/>
        </w:rPr>
        <w:t>be vulnerable to</w:t>
      </w:r>
      <w:r w:rsidR="005411CE" w:rsidRPr="00963E01">
        <w:rPr>
          <w:rFonts w:asciiTheme="minorHAnsi" w:hAnsiTheme="minorHAnsi" w:cstheme="minorHAnsi"/>
          <w:iCs/>
          <w:sz w:val="22"/>
          <w:szCs w:val="22"/>
        </w:rPr>
        <w:t xml:space="preserve">.  </w:t>
      </w:r>
      <w:r w:rsidR="006750C3" w:rsidRPr="00963E01">
        <w:rPr>
          <w:rFonts w:asciiTheme="minorHAnsi" w:hAnsiTheme="minorHAnsi" w:cstheme="minorHAnsi"/>
          <w:iCs/>
          <w:sz w:val="22"/>
          <w:szCs w:val="22"/>
        </w:rPr>
        <w:t>Information sharing for pupils who receive education provision outside of a mainstream setting is vital to support the child and ensure the learning environment where they are placed has all necessary information for the child before they access the provision</w:t>
      </w:r>
      <w:r w:rsidR="005411CE" w:rsidRPr="00963E01">
        <w:rPr>
          <w:rFonts w:asciiTheme="minorHAnsi" w:hAnsiTheme="minorHAnsi" w:cstheme="minorHAnsi"/>
          <w:iCs/>
          <w:sz w:val="22"/>
          <w:szCs w:val="22"/>
        </w:rPr>
        <w:t xml:space="preserve">. </w:t>
      </w:r>
      <w:r w:rsidR="006750C3" w:rsidRPr="00963E01">
        <w:rPr>
          <w:rFonts w:asciiTheme="minorHAnsi" w:hAnsiTheme="minorHAnsi" w:cstheme="minorHAnsi"/>
          <w:iCs/>
          <w:sz w:val="22"/>
          <w:szCs w:val="22"/>
        </w:rPr>
        <w:t>The working together principles are key to keep the ch</w:t>
      </w:r>
      <w:r w:rsidR="00B0562A" w:rsidRPr="00963E01">
        <w:rPr>
          <w:rFonts w:asciiTheme="minorHAnsi" w:hAnsiTheme="minorHAnsi" w:cstheme="minorHAnsi"/>
          <w:iCs/>
          <w:sz w:val="22"/>
          <w:szCs w:val="22"/>
        </w:rPr>
        <w:t>ild</w:t>
      </w:r>
      <w:r w:rsidR="006750C3" w:rsidRPr="00963E01">
        <w:rPr>
          <w:rFonts w:asciiTheme="minorHAnsi" w:hAnsiTheme="minorHAnsi" w:cstheme="minorHAnsi"/>
          <w:iCs/>
          <w:sz w:val="22"/>
          <w:szCs w:val="22"/>
        </w:rPr>
        <w:t xml:space="preserve"> safe and understand</w:t>
      </w:r>
      <w:r w:rsidR="00B0562A" w:rsidRPr="00963E01">
        <w:rPr>
          <w:rFonts w:asciiTheme="minorHAnsi" w:hAnsiTheme="minorHAnsi" w:cstheme="minorHAnsi"/>
          <w:iCs/>
          <w:sz w:val="22"/>
          <w:szCs w:val="22"/>
        </w:rPr>
        <w:t>ing</w:t>
      </w:r>
      <w:r w:rsidR="006750C3" w:rsidRPr="00963E01">
        <w:rPr>
          <w:rFonts w:asciiTheme="minorHAnsi" w:hAnsiTheme="minorHAnsi" w:cstheme="minorHAnsi"/>
          <w:iCs/>
          <w:sz w:val="22"/>
          <w:szCs w:val="22"/>
        </w:rPr>
        <w:t xml:space="preserve"> the vulnerabilities needing to be supported</w:t>
      </w:r>
      <w:r w:rsidR="005411CE" w:rsidRPr="00963E01">
        <w:rPr>
          <w:rFonts w:asciiTheme="minorHAnsi" w:hAnsiTheme="minorHAnsi" w:cstheme="minorHAnsi"/>
          <w:iCs/>
          <w:sz w:val="22"/>
          <w:szCs w:val="22"/>
        </w:rPr>
        <w:t xml:space="preserve">. </w:t>
      </w:r>
      <w:r w:rsidR="00B0562A" w:rsidRPr="00963E01">
        <w:rPr>
          <w:rFonts w:asciiTheme="minorHAnsi" w:hAnsiTheme="minorHAnsi" w:cstheme="minorHAnsi"/>
          <w:iCs/>
          <w:sz w:val="22"/>
          <w:szCs w:val="22"/>
        </w:rPr>
        <w:t>This should include up to date contact details for the professionals working with the child and family.</w:t>
      </w:r>
    </w:p>
    <w:p w14:paraId="0DC2C96F" w14:textId="426A3A3D" w:rsidR="004039F2" w:rsidRPr="00963E01" w:rsidRDefault="00BE4CF5" w:rsidP="00481E6F">
      <w:pPr>
        <w:pStyle w:val="ListParagraph"/>
        <w:numPr>
          <w:ilvl w:val="1"/>
          <w:numId w:val="8"/>
        </w:numPr>
        <w:autoSpaceDE w:val="0"/>
        <w:autoSpaceDN w:val="0"/>
        <w:adjustRightInd w:val="0"/>
        <w:ind w:left="1287" w:hanging="720"/>
        <w:contextualSpacing w:val="0"/>
        <w:rPr>
          <w:rFonts w:asciiTheme="minorHAnsi" w:hAnsiTheme="minorHAnsi" w:cstheme="minorHAnsi"/>
          <w:i/>
          <w:color w:val="FF0000"/>
          <w:sz w:val="22"/>
          <w:szCs w:val="22"/>
        </w:rPr>
      </w:pPr>
      <w:r w:rsidRPr="00963E01">
        <w:rPr>
          <w:rFonts w:asciiTheme="minorHAnsi" w:hAnsiTheme="minorHAnsi" w:cstheme="minorHAnsi"/>
          <w:sz w:val="22"/>
          <w:szCs w:val="22"/>
        </w:rPr>
        <w:t>Schools should also obtain written confirmation from the alternative provision provider that appropriate safeguarding checks have been conducted on individuals working at the establishment, i.e., those checks that the school would otherwise perform in respect of its own staff</w:t>
      </w:r>
      <w:r w:rsidR="005411CE" w:rsidRPr="00963E01">
        <w:rPr>
          <w:rFonts w:asciiTheme="minorHAnsi" w:hAnsiTheme="minorHAnsi" w:cstheme="minorHAnsi"/>
          <w:sz w:val="22"/>
          <w:szCs w:val="22"/>
        </w:rPr>
        <w:t>.</w:t>
      </w:r>
    </w:p>
    <w:p w14:paraId="126D4A5B" w14:textId="77777777" w:rsidR="005C41FF" w:rsidRPr="00963E01" w:rsidRDefault="005C41FF" w:rsidP="00481E6F">
      <w:pPr>
        <w:pStyle w:val="ListParagraph"/>
        <w:numPr>
          <w:ilvl w:val="1"/>
          <w:numId w:val="8"/>
        </w:numPr>
        <w:autoSpaceDE w:val="0"/>
        <w:autoSpaceDN w:val="0"/>
        <w:adjustRightInd w:val="0"/>
        <w:ind w:left="1287" w:hanging="720"/>
        <w:contextualSpacing w:val="0"/>
        <w:rPr>
          <w:rFonts w:asciiTheme="minorHAnsi" w:hAnsiTheme="minorHAnsi" w:cstheme="minorHAnsi"/>
          <w:i/>
          <w:color w:val="000000" w:themeColor="text1"/>
          <w:sz w:val="22"/>
          <w:szCs w:val="22"/>
        </w:rPr>
      </w:pPr>
      <w:r w:rsidRPr="00963E01">
        <w:rPr>
          <w:rFonts w:asciiTheme="minorHAnsi" w:hAnsiTheme="minorHAnsi" w:cstheme="minorHAnsi"/>
          <w:i/>
          <w:color w:val="000000" w:themeColor="text1"/>
          <w:sz w:val="22"/>
          <w:szCs w:val="22"/>
        </w:rPr>
        <w:t xml:space="preserve">Termly reviews of children’s progress when attending Alternative Provision are completed and then targets are amended accordingly.  Visits by DSL’s are made half termly to Alternative Provisions used.  </w:t>
      </w:r>
    </w:p>
    <w:p w14:paraId="2123EA60" w14:textId="118F9786" w:rsidR="004039F2" w:rsidRPr="00963E01" w:rsidRDefault="00574227" w:rsidP="00481E6F">
      <w:pPr>
        <w:pStyle w:val="ListParagraph"/>
        <w:numPr>
          <w:ilvl w:val="1"/>
          <w:numId w:val="8"/>
        </w:numPr>
        <w:autoSpaceDE w:val="0"/>
        <w:autoSpaceDN w:val="0"/>
        <w:adjustRightInd w:val="0"/>
        <w:ind w:left="1287" w:hanging="720"/>
        <w:contextualSpacing w:val="0"/>
        <w:rPr>
          <w:rFonts w:asciiTheme="minorHAnsi" w:hAnsiTheme="minorHAnsi" w:cstheme="minorHAnsi"/>
          <w:i/>
          <w:color w:val="FF0000"/>
          <w:sz w:val="22"/>
          <w:szCs w:val="22"/>
        </w:rPr>
      </w:pPr>
      <w:r w:rsidRPr="00963E01">
        <w:rPr>
          <w:rFonts w:asciiTheme="minorHAnsi" w:hAnsiTheme="minorHAnsi" w:cstheme="minorHAnsi"/>
          <w:i/>
          <w:color w:val="FF0000"/>
          <w:sz w:val="22"/>
          <w:szCs w:val="22"/>
        </w:rPr>
        <w:lastRenderedPageBreak/>
        <w:t xml:space="preserve">The </w:t>
      </w:r>
      <w:r w:rsidR="00123973" w:rsidRPr="00963E01">
        <w:rPr>
          <w:rFonts w:asciiTheme="minorHAnsi" w:hAnsiTheme="minorHAnsi" w:cstheme="minorHAnsi"/>
          <w:i/>
          <w:color w:val="FF0000"/>
          <w:sz w:val="22"/>
          <w:szCs w:val="22"/>
        </w:rPr>
        <w:t>S</w:t>
      </w:r>
      <w:r w:rsidR="00D861D3" w:rsidRPr="00963E01">
        <w:rPr>
          <w:rFonts w:asciiTheme="minorHAnsi" w:hAnsiTheme="minorHAnsi" w:cstheme="minorHAnsi"/>
          <w:i/>
          <w:color w:val="FF0000"/>
          <w:sz w:val="22"/>
          <w:szCs w:val="22"/>
        </w:rPr>
        <w:t>e</w:t>
      </w:r>
      <w:r w:rsidR="00123973" w:rsidRPr="00963E01">
        <w:rPr>
          <w:rFonts w:asciiTheme="minorHAnsi" w:hAnsiTheme="minorHAnsi" w:cstheme="minorHAnsi"/>
          <w:i/>
          <w:color w:val="FF0000"/>
          <w:sz w:val="22"/>
          <w:szCs w:val="22"/>
        </w:rPr>
        <w:t>n</w:t>
      </w:r>
      <w:r w:rsidR="00D861D3" w:rsidRPr="00963E01">
        <w:rPr>
          <w:rFonts w:asciiTheme="minorHAnsi" w:hAnsiTheme="minorHAnsi" w:cstheme="minorHAnsi"/>
          <w:i/>
          <w:color w:val="FF0000"/>
          <w:sz w:val="22"/>
          <w:szCs w:val="22"/>
        </w:rPr>
        <w:t>io</w:t>
      </w:r>
      <w:r w:rsidR="00123973" w:rsidRPr="00963E01">
        <w:rPr>
          <w:rFonts w:asciiTheme="minorHAnsi" w:hAnsiTheme="minorHAnsi" w:cstheme="minorHAnsi"/>
          <w:i/>
          <w:color w:val="FF0000"/>
          <w:sz w:val="22"/>
          <w:szCs w:val="22"/>
        </w:rPr>
        <w:t>r D</w:t>
      </w:r>
      <w:r w:rsidRPr="00963E01">
        <w:rPr>
          <w:rFonts w:asciiTheme="minorHAnsi" w:hAnsiTheme="minorHAnsi" w:cstheme="minorHAnsi"/>
          <w:i/>
          <w:color w:val="FF0000"/>
          <w:sz w:val="22"/>
          <w:szCs w:val="22"/>
        </w:rPr>
        <w:t xml:space="preserve">esignated </w:t>
      </w:r>
      <w:r w:rsidR="00123973" w:rsidRPr="00963E01">
        <w:rPr>
          <w:rFonts w:asciiTheme="minorHAnsi" w:hAnsiTheme="minorHAnsi" w:cstheme="minorHAnsi"/>
          <w:i/>
          <w:color w:val="FF0000"/>
          <w:sz w:val="22"/>
          <w:szCs w:val="22"/>
        </w:rPr>
        <w:t>S</w:t>
      </w:r>
      <w:r w:rsidRPr="00963E01">
        <w:rPr>
          <w:rFonts w:asciiTheme="minorHAnsi" w:hAnsiTheme="minorHAnsi" w:cstheme="minorHAnsi"/>
          <w:i/>
          <w:color w:val="FF0000"/>
          <w:sz w:val="22"/>
          <w:szCs w:val="22"/>
        </w:rPr>
        <w:t>afeguarding</w:t>
      </w:r>
      <w:r w:rsidR="00123973" w:rsidRPr="00963E01">
        <w:rPr>
          <w:rFonts w:asciiTheme="minorHAnsi" w:hAnsiTheme="minorHAnsi" w:cstheme="minorHAnsi"/>
          <w:i/>
          <w:color w:val="FF0000"/>
          <w:sz w:val="22"/>
          <w:szCs w:val="22"/>
        </w:rPr>
        <w:t xml:space="preserve"> L</w:t>
      </w:r>
      <w:r w:rsidRPr="00963E01">
        <w:rPr>
          <w:rFonts w:asciiTheme="minorHAnsi" w:hAnsiTheme="minorHAnsi" w:cstheme="minorHAnsi"/>
          <w:i/>
          <w:color w:val="FF0000"/>
          <w:sz w:val="22"/>
          <w:szCs w:val="22"/>
        </w:rPr>
        <w:t xml:space="preserve">ead </w:t>
      </w:r>
      <w:r w:rsidR="00123973" w:rsidRPr="00963E01">
        <w:rPr>
          <w:rFonts w:asciiTheme="minorHAnsi" w:hAnsiTheme="minorHAnsi" w:cstheme="minorHAnsi"/>
          <w:i/>
          <w:color w:val="FF0000"/>
          <w:sz w:val="22"/>
          <w:szCs w:val="22"/>
        </w:rPr>
        <w:t xml:space="preserve">(DSL) </w:t>
      </w:r>
      <w:r w:rsidR="003E7BDF" w:rsidRPr="00963E01">
        <w:rPr>
          <w:rFonts w:asciiTheme="minorHAnsi" w:hAnsiTheme="minorHAnsi" w:cstheme="minorHAnsi"/>
          <w:i/>
          <w:color w:val="FF0000"/>
          <w:sz w:val="22"/>
          <w:szCs w:val="22"/>
        </w:rPr>
        <w:t xml:space="preserve">or </w:t>
      </w:r>
      <w:r w:rsidR="000174F7" w:rsidRPr="00963E01">
        <w:rPr>
          <w:rFonts w:asciiTheme="minorHAnsi" w:hAnsiTheme="minorHAnsi" w:cstheme="minorHAnsi"/>
          <w:i/>
          <w:color w:val="FF0000"/>
          <w:sz w:val="22"/>
          <w:szCs w:val="22"/>
        </w:rPr>
        <w:t>headteacher</w:t>
      </w:r>
      <w:r w:rsidR="00515216" w:rsidRPr="00963E01">
        <w:rPr>
          <w:rFonts w:asciiTheme="minorHAnsi" w:hAnsiTheme="minorHAnsi" w:cstheme="minorHAnsi"/>
          <w:sz w:val="22"/>
          <w:szCs w:val="22"/>
        </w:rPr>
        <w:t xml:space="preserve">, </w:t>
      </w:r>
      <w:r w:rsidR="000174F7" w:rsidRPr="00963E01">
        <w:rPr>
          <w:rFonts w:asciiTheme="minorHAnsi" w:hAnsiTheme="minorHAnsi" w:cstheme="minorHAnsi"/>
          <w:sz w:val="22"/>
          <w:szCs w:val="22"/>
        </w:rPr>
        <w:t>who</w:t>
      </w:r>
      <w:r w:rsidR="00DC5466" w:rsidRPr="00963E01">
        <w:rPr>
          <w:rFonts w:asciiTheme="minorHAnsi" w:hAnsiTheme="minorHAnsi" w:cstheme="minorHAnsi"/>
          <w:sz w:val="22"/>
          <w:szCs w:val="22"/>
        </w:rPr>
        <w:t xml:space="preserve"> </w:t>
      </w:r>
      <w:r w:rsidR="00E832FD" w:rsidRPr="00963E01">
        <w:rPr>
          <w:rFonts w:asciiTheme="minorHAnsi" w:hAnsiTheme="minorHAnsi" w:cstheme="minorHAnsi"/>
          <w:sz w:val="22"/>
          <w:szCs w:val="22"/>
        </w:rPr>
        <w:t>is</w:t>
      </w:r>
      <w:r w:rsidR="00DC5466" w:rsidRPr="00963E01">
        <w:rPr>
          <w:rFonts w:asciiTheme="minorHAnsi" w:hAnsiTheme="minorHAnsi" w:cstheme="minorHAnsi"/>
          <w:sz w:val="22"/>
          <w:szCs w:val="22"/>
        </w:rPr>
        <w:t xml:space="preserve"> familiar with national and local guidance</w:t>
      </w:r>
      <w:r w:rsidR="00515216" w:rsidRPr="00963E01">
        <w:rPr>
          <w:rFonts w:asciiTheme="minorHAnsi" w:hAnsiTheme="minorHAnsi" w:cstheme="minorHAnsi"/>
          <w:sz w:val="22"/>
          <w:szCs w:val="22"/>
        </w:rPr>
        <w:t>,</w:t>
      </w:r>
      <w:r w:rsidR="00DC5466" w:rsidRPr="00963E01">
        <w:rPr>
          <w:rFonts w:asciiTheme="minorHAnsi" w:hAnsiTheme="minorHAnsi" w:cstheme="minorHAnsi"/>
          <w:sz w:val="22"/>
          <w:szCs w:val="22"/>
        </w:rPr>
        <w:t xml:space="preserve"> will share concerns, where appropriate, with the relevant agencies</w:t>
      </w:r>
      <w:r w:rsidR="00BD3841" w:rsidRPr="00963E01">
        <w:rPr>
          <w:rFonts w:asciiTheme="minorHAnsi" w:hAnsiTheme="minorHAnsi" w:cstheme="minorHAnsi"/>
          <w:sz w:val="22"/>
          <w:szCs w:val="22"/>
        </w:rPr>
        <w:t>.</w:t>
      </w:r>
    </w:p>
    <w:p w14:paraId="5FD6387B" w14:textId="4A00138A" w:rsidR="008957D0" w:rsidRPr="008957D0" w:rsidRDefault="008957D0" w:rsidP="00481E6F">
      <w:pPr>
        <w:pStyle w:val="ListParagraph"/>
        <w:numPr>
          <w:ilvl w:val="1"/>
          <w:numId w:val="8"/>
        </w:numPr>
        <w:autoSpaceDE w:val="0"/>
        <w:autoSpaceDN w:val="0"/>
        <w:adjustRightInd w:val="0"/>
        <w:ind w:left="1287" w:hanging="720"/>
        <w:contextualSpacing w:val="0"/>
        <w:rPr>
          <w:rFonts w:asciiTheme="minorHAnsi" w:hAnsiTheme="minorHAnsi" w:cstheme="minorHAnsi"/>
          <w:color w:val="FF0000"/>
          <w:sz w:val="22"/>
          <w:szCs w:val="22"/>
        </w:rPr>
      </w:pPr>
      <w:r w:rsidRPr="008957D0">
        <w:rPr>
          <w:rFonts w:asciiTheme="minorHAnsi" w:hAnsiTheme="minorHAnsi" w:cstheme="minorHAnsi"/>
          <w:color w:val="FF0000"/>
          <w:sz w:val="22"/>
          <w:szCs w:val="22"/>
        </w:rPr>
        <w:t>Should the DSL have a concern about alternative provision we would contact the local authority safeguarding officer. School is rarely used by outside providers but when the school is used by an outside provider or hired outside of school hours, we ensure that the group/ club meets all safeguarding requirements They sign an agreement that they will inform a member of the school DSL team immediately should a safeguarding incident occur. The DSL will then follow the safeguarding policies and procedures, including informing the LADO should this occur</w:t>
      </w:r>
    </w:p>
    <w:p w14:paraId="1164F247" w14:textId="6D6BE8FE" w:rsidR="00A71440" w:rsidRPr="00963E01" w:rsidRDefault="00A71440" w:rsidP="00481E6F">
      <w:pPr>
        <w:pStyle w:val="ListParagraph"/>
        <w:numPr>
          <w:ilvl w:val="1"/>
          <w:numId w:val="8"/>
        </w:numPr>
        <w:autoSpaceDE w:val="0"/>
        <w:autoSpaceDN w:val="0"/>
        <w:adjustRightInd w:val="0"/>
        <w:ind w:left="1287" w:hanging="720"/>
        <w:contextualSpacing w:val="0"/>
        <w:rPr>
          <w:rFonts w:asciiTheme="minorHAnsi" w:hAnsiTheme="minorHAnsi" w:cstheme="minorHAnsi"/>
          <w:i/>
          <w:color w:val="00B050"/>
          <w:sz w:val="22"/>
          <w:szCs w:val="22"/>
        </w:rPr>
      </w:pPr>
      <w:r w:rsidRPr="00963E01">
        <w:rPr>
          <w:rFonts w:asciiTheme="minorHAnsi" w:hAnsiTheme="minorHAnsi" w:cstheme="minorHAnsi"/>
          <w:b/>
          <w:bCs/>
          <w:i/>
          <w:color w:val="00B050"/>
          <w:sz w:val="22"/>
          <w:szCs w:val="22"/>
        </w:rPr>
        <w:t>Schools</w:t>
      </w:r>
      <w:r w:rsidRPr="00963E01">
        <w:rPr>
          <w:rFonts w:asciiTheme="minorHAnsi" w:hAnsiTheme="minorHAnsi" w:cstheme="minorHAnsi"/>
          <w:i/>
          <w:color w:val="00B050"/>
          <w:sz w:val="22"/>
          <w:szCs w:val="22"/>
        </w:rPr>
        <w:t xml:space="preserve"> </w:t>
      </w:r>
      <w:r w:rsidRPr="00963E01">
        <w:rPr>
          <w:rFonts w:asciiTheme="minorHAnsi" w:hAnsiTheme="minorHAnsi" w:cstheme="minorHAnsi"/>
          <w:b/>
          <w:bCs/>
          <w:i/>
          <w:color w:val="00B050"/>
          <w:sz w:val="22"/>
          <w:szCs w:val="22"/>
        </w:rPr>
        <w:t>should always know where a child is based during school hours. This includes having records of the address of the alternative provider and any subcontracted provision or satellite sites the child may attend.</w:t>
      </w:r>
    </w:p>
    <w:p w14:paraId="4EF9A682" w14:textId="3B5A942F" w:rsidR="005C41FF" w:rsidRPr="00963E01" w:rsidRDefault="005C41FF" w:rsidP="00963E01">
      <w:pPr>
        <w:pStyle w:val="NormalWeb"/>
        <w:ind w:left="1287"/>
        <w:rPr>
          <w:rFonts w:asciiTheme="minorHAnsi" w:hAnsiTheme="minorHAnsi" w:cstheme="minorHAnsi"/>
          <w:color w:val="000000"/>
          <w:sz w:val="22"/>
          <w:szCs w:val="22"/>
        </w:rPr>
      </w:pPr>
      <w:r w:rsidRPr="00963E01">
        <w:rPr>
          <w:rFonts w:asciiTheme="minorHAnsi" w:hAnsiTheme="minorHAnsi" w:cstheme="minorHAnsi"/>
          <w:color w:val="000000" w:themeColor="text1"/>
          <w:sz w:val="22"/>
          <w:szCs w:val="22"/>
        </w:rPr>
        <w:t xml:space="preserve">Primary School site is rarely used  by outside organisations and is not used by outside agencies outside of the school day.  </w:t>
      </w:r>
      <w:r w:rsidRPr="00963E01">
        <w:rPr>
          <w:rFonts w:asciiTheme="minorHAnsi" w:hAnsiTheme="minorHAnsi" w:cstheme="minorHAnsi"/>
          <w:color w:val="000000"/>
          <w:sz w:val="22"/>
          <w:szCs w:val="22"/>
        </w:rPr>
        <w:t>Where activities are provided separately by another body,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w:t>
      </w:r>
      <w:r w:rsidR="00CB3EA4" w:rsidRPr="00963E01">
        <w:rPr>
          <w:rFonts w:asciiTheme="minorHAnsi" w:hAnsiTheme="minorHAnsi" w:cstheme="minorHAnsi"/>
          <w:color w:val="000000"/>
          <w:sz w:val="22"/>
          <w:szCs w:val="22"/>
        </w:rPr>
        <w:t xml:space="preserve"> </w:t>
      </w:r>
      <w:r w:rsidRPr="005C41FF">
        <w:rPr>
          <w:rFonts w:asciiTheme="minorHAnsi" w:hAnsiTheme="minorHAnsi" w:cstheme="minorHAnsi"/>
          <w:color w:val="000000"/>
          <w:sz w:val="22"/>
          <w:szCs w:val="22"/>
        </w:rPr>
        <w:t>agreement, as a condition of use and occupation of the premises, and specify that failure to comply with this would lead to termination of the agreement.</w:t>
      </w:r>
      <w:r w:rsidR="00CB3EA4" w:rsidRPr="00963E01">
        <w:rPr>
          <w:rFonts w:asciiTheme="minorHAnsi" w:hAnsiTheme="minorHAnsi" w:cstheme="minorHAnsi"/>
          <w:color w:val="000000"/>
          <w:sz w:val="22"/>
          <w:szCs w:val="22"/>
        </w:rPr>
        <w:t xml:space="preserve"> </w:t>
      </w:r>
      <w:r w:rsidRPr="00963E01">
        <w:rPr>
          <w:rFonts w:asciiTheme="minorHAnsi" w:hAnsiTheme="minorHAnsi" w:cstheme="minorHAnsi"/>
          <w:color w:val="000000" w:themeColor="text1"/>
          <w:sz w:val="22"/>
          <w:szCs w:val="22"/>
        </w:rPr>
        <w:t>Any concerns are reported immediately to a DSL and they will follow  Heather Primary Schools safeguarding policy and procedures.  If any allegations are made, Primary School will follow the safeguarding policies and procedures, including informing the LADO.</w:t>
      </w:r>
    </w:p>
    <w:p w14:paraId="2AC82DE1" w14:textId="64D4F4B6" w:rsidR="00CB092A" w:rsidRPr="00481E6F" w:rsidRDefault="004039F2"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b/>
          <w:bCs/>
          <w:color w:val="000000" w:themeColor="text1"/>
          <w:sz w:val="22"/>
          <w:szCs w:val="22"/>
        </w:rPr>
      </w:pPr>
      <w:r w:rsidRPr="00481E6F">
        <w:rPr>
          <w:rFonts w:asciiTheme="minorHAnsi" w:hAnsiTheme="minorHAnsi" w:cstheme="minorHAnsi"/>
          <w:b/>
          <w:bCs/>
          <w:color w:val="000000" w:themeColor="text1"/>
          <w:sz w:val="22"/>
          <w:szCs w:val="22"/>
        </w:rPr>
        <w:t>CPD, culture and ethos</w:t>
      </w:r>
    </w:p>
    <w:p w14:paraId="405DCBAB" w14:textId="2D6DDFDF" w:rsidR="00CB3EA4" w:rsidRPr="00963E01" w:rsidRDefault="00CB3EA4" w:rsidP="00481E6F">
      <w:pPr>
        <w:pStyle w:val="ListParagraph"/>
        <w:numPr>
          <w:ilvl w:val="1"/>
          <w:numId w:val="8"/>
        </w:numPr>
        <w:rPr>
          <w:rFonts w:asciiTheme="minorHAnsi" w:hAnsiTheme="minorHAnsi" w:cstheme="minorHAnsi"/>
          <w:i/>
          <w:color w:val="000000" w:themeColor="text1"/>
          <w:sz w:val="22"/>
          <w:szCs w:val="22"/>
        </w:rPr>
      </w:pPr>
      <w:r w:rsidRPr="00963E01">
        <w:rPr>
          <w:rFonts w:asciiTheme="minorHAnsi" w:hAnsiTheme="minorHAnsi" w:cstheme="minorHAnsi"/>
          <w:i/>
          <w:color w:val="000000" w:themeColor="text1"/>
          <w:sz w:val="22"/>
          <w:szCs w:val="22"/>
        </w:rPr>
        <w:t>Safe guarding training is completed annually by all staff and volunteers.  Termly safeguarding staff meetings are also planned in to provide further refresher training where required.  All staff and volunteers are provided with the correct documents to read through and sign to say they have read and understood the content.  Online short assessments are also completed by staff.</w:t>
      </w:r>
    </w:p>
    <w:p w14:paraId="695B4240" w14:textId="58B0EB18" w:rsidR="00CB3EA4" w:rsidRPr="00963E01" w:rsidRDefault="00481E6F" w:rsidP="00481E6F">
      <w:pPr>
        <w:pStyle w:val="ListParagraph"/>
        <w:numPr>
          <w:ilvl w:val="1"/>
          <w:numId w:val="8"/>
        </w:numPr>
        <w:rPr>
          <w:rFonts w:asciiTheme="minorHAnsi" w:hAnsiTheme="minorHAnsi" w:cstheme="minorHAnsi"/>
          <w:i/>
          <w:color w:val="000000" w:themeColor="text1"/>
          <w:sz w:val="22"/>
          <w:szCs w:val="22"/>
        </w:rPr>
      </w:pPr>
      <w:r>
        <w:rPr>
          <w:rFonts w:asciiTheme="minorHAnsi" w:hAnsiTheme="minorHAnsi" w:cstheme="minorHAnsi"/>
          <w:iCs/>
          <w:color w:val="000000" w:themeColor="text1"/>
          <w:sz w:val="22"/>
          <w:szCs w:val="22"/>
        </w:rPr>
        <w:t>At</w:t>
      </w:r>
      <w:r w:rsidR="00CB3EA4" w:rsidRPr="00963E01">
        <w:rPr>
          <w:rFonts w:asciiTheme="minorHAnsi" w:hAnsiTheme="minorHAnsi" w:cstheme="minorHAnsi"/>
          <w:i/>
          <w:color w:val="000000" w:themeColor="text1"/>
          <w:sz w:val="22"/>
          <w:szCs w:val="22"/>
        </w:rPr>
        <w:t xml:space="preserve">  least one member of the Office Team, SLT and Governing Body are safer recruitment trained.  LA after recruitment policy is in place and followed.  </w:t>
      </w:r>
    </w:p>
    <w:p w14:paraId="6D097700" w14:textId="1637CC3E" w:rsidR="00CB3EA4" w:rsidRPr="00963E01" w:rsidRDefault="00CB3EA4" w:rsidP="00481E6F">
      <w:pPr>
        <w:pStyle w:val="ListParagraph"/>
        <w:numPr>
          <w:ilvl w:val="1"/>
          <w:numId w:val="8"/>
        </w:numPr>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All visitors are asked to read the safeguarding information and answer a question to sign in. </w:t>
      </w:r>
    </w:p>
    <w:p w14:paraId="1F272E78" w14:textId="75A315CD" w:rsidR="00CB3EA4" w:rsidRPr="00963E01" w:rsidRDefault="00CB3EA4" w:rsidP="00481E6F">
      <w:pPr>
        <w:pStyle w:val="ListParagraph"/>
        <w:numPr>
          <w:ilvl w:val="1"/>
          <w:numId w:val="8"/>
        </w:numPr>
        <w:rPr>
          <w:rFonts w:asciiTheme="minorHAnsi" w:hAnsiTheme="minorHAnsi" w:cstheme="minorHAnsi"/>
          <w:sz w:val="22"/>
          <w:szCs w:val="22"/>
        </w:rPr>
      </w:pPr>
      <w:r w:rsidRPr="00963E01">
        <w:rPr>
          <w:rFonts w:asciiTheme="minorHAnsi" w:hAnsiTheme="minorHAnsi" w:cstheme="minorHAnsi"/>
          <w:iCs/>
          <w:color w:val="000000" w:themeColor="text1"/>
          <w:sz w:val="22"/>
          <w:szCs w:val="22"/>
        </w:rPr>
        <w:t xml:space="preserve"> </w:t>
      </w:r>
      <w:r w:rsidRPr="00963E01">
        <w:rPr>
          <w:rFonts w:asciiTheme="minorHAnsi" w:hAnsiTheme="minorHAnsi" w:cstheme="minorHAnsi"/>
          <w:color w:val="000000" w:themeColor="text1"/>
          <w:sz w:val="22"/>
          <w:szCs w:val="22"/>
        </w:rPr>
        <w:t>All staff complete a questionnaire after annual safeguarding training</w:t>
      </w:r>
      <w:r w:rsidRPr="00963E01">
        <w:rPr>
          <w:rFonts w:asciiTheme="minorHAnsi" w:hAnsiTheme="minorHAnsi" w:cstheme="minorHAnsi"/>
          <w:sz w:val="22"/>
          <w:szCs w:val="22"/>
        </w:rPr>
        <w:t>.</w:t>
      </w:r>
    </w:p>
    <w:p w14:paraId="3D2E61A0" w14:textId="0C884AEB" w:rsidR="00CB3EA4" w:rsidRPr="00963E01" w:rsidRDefault="00CB3EA4" w:rsidP="00481E6F">
      <w:pPr>
        <w:pStyle w:val="ListParagraph"/>
        <w:numPr>
          <w:ilvl w:val="1"/>
          <w:numId w:val="8"/>
        </w:numPr>
        <w:rPr>
          <w:rFonts w:asciiTheme="minorHAnsi" w:hAnsiTheme="minorHAnsi" w:cstheme="minorHAnsi"/>
          <w:i/>
          <w:color w:val="000000" w:themeColor="text1"/>
          <w:sz w:val="22"/>
          <w:szCs w:val="22"/>
        </w:rPr>
      </w:pPr>
      <w:r w:rsidRPr="00963E01">
        <w:rPr>
          <w:rFonts w:asciiTheme="minorHAnsi" w:hAnsiTheme="minorHAnsi" w:cstheme="minorHAnsi"/>
          <w:i/>
          <w:color w:val="000000" w:themeColor="text1"/>
          <w:sz w:val="22"/>
          <w:szCs w:val="22"/>
        </w:rPr>
        <w:t xml:space="preserve"> </w:t>
      </w:r>
      <w:r w:rsidRPr="00963E01">
        <w:rPr>
          <w:rFonts w:asciiTheme="minorHAnsi" w:hAnsiTheme="minorHAnsi" w:cstheme="minorHAnsi"/>
          <w:color w:val="000000" w:themeColor="text1"/>
          <w:sz w:val="22"/>
          <w:szCs w:val="22"/>
        </w:rPr>
        <w:t>All staff are aware of the need to report any low-level concerns alongside more serious concerns.</w:t>
      </w:r>
    </w:p>
    <w:p w14:paraId="42C6592D" w14:textId="63AECD25" w:rsidR="00CB092A" w:rsidRPr="00963E01" w:rsidRDefault="00CB092A"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b/>
          <w:bCs/>
          <w:sz w:val="22"/>
          <w:szCs w:val="22"/>
        </w:rPr>
      </w:pPr>
      <w:r w:rsidRPr="00963E01">
        <w:rPr>
          <w:rFonts w:asciiTheme="minorHAnsi" w:hAnsiTheme="minorHAnsi" w:cstheme="minorHAnsi"/>
          <w:b/>
          <w:bCs/>
          <w:sz w:val="22"/>
          <w:szCs w:val="22"/>
        </w:rPr>
        <w:t>Responsibilities of the DSL/DSL Team</w:t>
      </w:r>
    </w:p>
    <w:p w14:paraId="1EF97C57" w14:textId="6F9950BF" w:rsidR="00C110C4" w:rsidRPr="00963E01" w:rsidRDefault="00F436BF" w:rsidP="00481E6F">
      <w:pPr>
        <w:pStyle w:val="ListParagraph"/>
        <w:numPr>
          <w:ilvl w:val="0"/>
          <w:numId w:val="20"/>
        </w:numPr>
        <w:ind w:left="1287" w:hanging="720"/>
        <w:contextualSpacing w:val="0"/>
        <w:rPr>
          <w:rFonts w:asciiTheme="minorHAnsi" w:hAnsiTheme="minorHAnsi" w:cstheme="minorHAnsi"/>
          <w:iCs/>
          <w:color w:val="00B050"/>
          <w:sz w:val="22"/>
          <w:szCs w:val="22"/>
        </w:rPr>
      </w:pPr>
      <w:bookmarkStart w:id="5" w:name="_Hlk77851080"/>
      <w:r w:rsidRPr="00963E01">
        <w:rPr>
          <w:rFonts w:asciiTheme="minorHAnsi" w:hAnsiTheme="minorHAnsi" w:cstheme="minorHAnsi"/>
          <w:sz w:val="22"/>
          <w:szCs w:val="22"/>
        </w:rPr>
        <w:t>The S</w:t>
      </w:r>
      <w:r w:rsidR="00D861D3" w:rsidRPr="00963E01">
        <w:rPr>
          <w:rFonts w:asciiTheme="minorHAnsi" w:hAnsiTheme="minorHAnsi" w:cstheme="minorHAnsi"/>
          <w:sz w:val="22"/>
          <w:szCs w:val="22"/>
        </w:rPr>
        <w:t>e</w:t>
      </w:r>
      <w:r w:rsidRPr="00963E01">
        <w:rPr>
          <w:rFonts w:asciiTheme="minorHAnsi" w:hAnsiTheme="minorHAnsi" w:cstheme="minorHAnsi"/>
          <w:sz w:val="22"/>
          <w:szCs w:val="22"/>
        </w:rPr>
        <w:t>n</w:t>
      </w:r>
      <w:r w:rsidR="00D861D3" w:rsidRPr="00963E01">
        <w:rPr>
          <w:rFonts w:asciiTheme="minorHAnsi" w:hAnsiTheme="minorHAnsi" w:cstheme="minorHAnsi"/>
          <w:sz w:val="22"/>
          <w:szCs w:val="22"/>
        </w:rPr>
        <w:t>io</w:t>
      </w:r>
      <w:r w:rsidRPr="00963E01">
        <w:rPr>
          <w:rFonts w:asciiTheme="minorHAnsi" w:hAnsiTheme="minorHAnsi" w:cstheme="minorHAnsi"/>
          <w:sz w:val="22"/>
          <w:szCs w:val="22"/>
        </w:rPr>
        <w:t>r DSL and deputies (DSL team) maintains a key role in raising awareness amongst staff about the needs of children who have or who have had a social worker and the barriers that those children might experience in respect of attendance, engagement and achievement at schools or colleg</w:t>
      </w:r>
      <w:bookmarkEnd w:id="5"/>
      <w:r w:rsidR="00BE4CF5" w:rsidRPr="00963E01">
        <w:rPr>
          <w:rFonts w:asciiTheme="minorHAnsi" w:hAnsiTheme="minorHAnsi" w:cstheme="minorHAnsi"/>
          <w:sz w:val="22"/>
          <w:szCs w:val="22"/>
        </w:rPr>
        <w:t>e</w:t>
      </w:r>
      <w:r w:rsidRPr="00963E01">
        <w:rPr>
          <w:rFonts w:asciiTheme="minorHAnsi" w:hAnsiTheme="minorHAnsi" w:cstheme="minorHAnsi"/>
          <w:sz w:val="22"/>
          <w:szCs w:val="22"/>
        </w:rPr>
        <w:t>.</w:t>
      </w:r>
      <w:r w:rsidR="00E34B48" w:rsidRPr="00963E01">
        <w:rPr>
          <w:rFonts w:asciiTheme="minorHAnsi" w:hAnsiTheme="minorHAnsi" w:cstheme="minorHAnsi"/>
          <w:sz w:val="22"/>
          <w:szCs w:val="22"/>
        </w:rPr>
        <w:t xml:space="preserve"> </w:t>
      </w:r>
      <w:r w:rsidR="00E34B48" w:rsidRPr="00963E01">
        <w:rPr>
          <w:rFonts w:asciiTheme="minorHAnsi" w:hAnsiTheme="minorHAnsi" w:cstheme="minorHAnsi"/>
          <w:b/>
          <w:bCs/>
          <w:color w:val="00B050"/>
          <w:sz w:val="22"/>
          <w:szCs w:val="22"/>
        </w:rPr>
        <w:t xml:space="preserve">This should include children under kinship care.  </w:t>
      </w:r>
    </w:p>
    <w:p w14:paraId="1EF2822D" w14:textId="30CE6490" w:rsidR="00C110C4" w:rsidRPr="00963E01" w:rsidRDefault="00F436BF" w:rsidP="00481E6F">
      <w:pPr>
        <w:pStyle w:val="ListParagraph"/>
        <w:numPr>
          <w:ilvl w:val="0"/>
          <w:numId w:val="20"/>
        </w:numPr>
        <w:ind w:left="1287" w:hanging="720"/>
        <w:contextualSpacing w:val="0"/>
        <w:rPr>
          <w:rFonts w:asciiTheme="minorHAnsi" w:hAnsiTheme="minorHAnsi" w:cstheme="minorHAnsi"/>
          <w:iCs/>
          <w:sz w:val="22"/>
          <w:szCs w:val="22"/>
        </w:rPr>
      </w:pPr>
      <w:r w:rsidRPr="00963E01">
        <w:rPr>
          <w:rFonts w:asciiTheme="minorHAnsi" w:hAnsiTheme="minorHAnsi" w:cstheme="minorHAnsi"/>
          <w:iCs/>
          <w:sz w:val="22"/>
          <w:szCs w:val="22"/>
        </w:rPr>
        <w:t>The S</w:t>
      </w:r>
      <w:r w:rsidR="00D861D3" w:rsidRPr="00963E01">
        <w:rPr>
          <w:rFonts w:asciiTheme="minorHAnsi" w:hAnsiTheme="minorHAnsi" w:cstheme="minorHAnsi"/>
          <w:iCs/>
          <w:sz w:val="22"/>
          <w:szCs w:val="22"/>
        </w:rPr>
        <w:t>e</w:t>
      </w:r>
      <w:r w:rsidRPr="00963E01">
        <w:rPr>
          <w:rFonts w:asciiTheme="minorHAnsi" w:hAnsiTheme="minorHAnsi" w:cstheme="minorHAnsi"/>
          <w:iCs/>
          <w:sz w:val="22"/>
          <w:szCs w:val="22"/>
        </w:rPr>
        <w:t>n</w:t>
      </w:r>
      <w:r w:rsidR="00D861D3" w:rsidRPr="00963E01">
        <w:rPr>
          <w:rFonts w:asciiTheme="minorHAnsi" w:hAnsiTheme="minorHAnsi" w:cstheme="minorHAnsi"/>
          <w:iCs/>
          <w:sz w:val="22"/>
          <w:szCs w:val="22"/>
        </w:rPr>
        <w:t>io</w:t>
      </w:r>
      <w:r w:rsidRPr="00963E01">
        <w:rPr>
          <w:rFonts w:asciiTheme="minorHAnsi" w:hAnsiTheme="minorHAnsi" w:cstheme="minorHAnsi"/>
          <w:iCs/>
          <w:sz w:val="22"/>
          <w:szCs w:val="22"/>
        </w:rPr>
        <w:t>r DSL along with the Designated Teacher can inform the Governing body and Headteacher the number of children in their cohort who have or who have had a social worker and appropriate information is shared with teachers and staff on individual children’s circumstances</w:t>
      </w:r>
      <w:r w:rsidR="00CB092A" w:rsidRPr="00963E01">
        <w:rPr>
          <w:rFonts w:asciiTheme="minorHAnsi" w:hAnsiTheme="minorHAnsi" w:cstheme="minorHAnsi"/>
          <w:iCs/>
          <w:sz w:val="22"/>
          <w:szCs w:val="22"/>
        </w:rPr>
        <w:t>.</w:t>
      </w:r>
    </w:p>
    <w:p w14:paraId="44595DE8" w14:textId="296C41A7" w:rsidR="00C110C4" w:rsidRPr="00963E01" w:rsidRDefault="00CA4380" w:rsidP="00481E6F">
      <w:pPr>
        <w:pStyle w:val="ListParagraph"/>
        <w:numPr>
          <w:ilvl w:val="0"/>
          <w:numId w:val="20"/>
        </w:numPr>
        <w:ind w:left="1287" w:hanging="720"/>
        <w:contextualSpacing w:val="0"/>
        <w:rPr>
          <w:rFonts w:asciiTheme="minorHAnsi" w:eastAsiaTheme="minorHAnsi" w:hAnsiTheme="minorHAnsi" w:cstheme="minorHAnsi"/>
          <w:iCs/>
          <w:sz w:val="22"/>
          <w:szCs w:val="22"/>
          <w:lang w:eastAsia="en-US"/>
        </w:rPr>
      </w:pPr>
      <w:r w:rsidRPr="00963E01">
        <w:rPr>
          <w:rFonts w:asciiTheme="minorHAnsi" w:hAnsiTheme="minorHAnsi" w:cstheme="minorHAnsi"/>
          <w:iCs/>
          <w:sz w:val="22"/>
          <w:szCs w:val="22"/>
        </w:rPr>
        <w:t>The Designated Teacher and S</w:t>
      </w:r>
      <w:r w:rsidR="00D861D3" w:rsidRPr="00963E01">
        <w:rPr>
          <w:rFonts w:asciiTheme="minorHAnsi" w:hAnsiTheme="minorHAnsi" w:cstheme="minorHAnsi"/>
          <w:iCs/>
          <w:sz w:val="22"/>
          <w:szCs w:val="22"/>
        </w:rPr>
        <w:t>e</w:t>
      </w:r>
      <w:r w:rsidRPr="00963E01">
        <w:rPr>
          <w:rFonts w:asciiTheme="minorHAnsi" w:hAnsiTheme="minorHAnsi" w:cstheme="minorHAnsi"/>
          <w:iCs/>
          <w:sz w:val="22"/>
          <w:szCs w:val="22"/>
        </w:rPr>
        <w:t>n</w:t>
      </w:r>
      <w:r w:rsidR="00D861D3" w:rsidRPr="00963E01">
        <w:rPr>
          <w:rFonts w:asciiTheme="minorHAnsi" w:hAnsiTheme="minorHAnsi" w:cstheme="minorHAnsi"/>
          <w:iCs/>
          <w:sz w:val="22"/>
          <w:szCs w:val="22"/>
        </w:rPr>
        <w:t>io</w:t>
      </w:r>
      <w:r w:rsidRPr="00963E01">
        <w:rPr>
          <w:rFonts w:asciiTheme="minorHAnsi" w:hAnsiTheme="minorHAnsi" w:cstheme="minorHAnsi"/>
          <w:iCs/>
          <w:sz w:val="22"/>
          <w:szCs w:val="22"/>
        </w:rPr>
        <w:t>r Designated Safeguarding Lead maintain data for children who have looked after status and for children who have been involved in the care system.</w:t>
      </w:r>
    </w:p>
    <w:p w14:paraId="071E6609" w14:textId="177AC324" w:rsidR="00C110C4" w:rsidRPr="00963E01" w:rsidRDefault="00CA4380" w:rsidP="00481E6F">
      <w:pPr>
        <w:pStyle w:val="ListParagraph"/>
        <w:numPr>
          <w:ilvl w:val="0"/>
          <w:numId w:val="20"/>
        </w:numPr>
        <w:ind w:left="1287" w:hanging="720"/>
        <w:contextualSpacing w:val="0"/>
        <w:rPr>
          <w:rFonts w:asciiTheme="minorHAnsi" w:hAnsiTheme="minorHAnsi" w:cstheme="minorHAnsi"/>
          <w:i/>
          <w:color w:val="FF0000"/>
          <w:sz w:val="22"/>
          <w:szCs w:val="22"/>
        </w:rPr>
      </w:pPr>
      <w:r w:rsidRPr="00963E01">
        <w:rPr>
          <w:rFonts w:asciiTheme="minorHAnsi" w:hAnsiTheme="minorHAnsi" w:cstheme="minorHAnsi"/>
          <w:iCs/>
          <w:sz w:val="22"/>
          <w:szCs w:val="22"/>
        </w:rPr>
        <w:lastRenderedPageBreak/>
        <w:t>The Designated Teacher maintains good links with the Virtual School Head to promote the educational achievement of previously looked after children</w:t>
      </w:r>
      <w:r w:rsidR="005411CE" w:rsidRPr="00963E01">
        <w:rPr>
          <w:rFonts w:asciiTheme="minorHAnsi" w:hAnsiTheme="minorHAnsi" w:cstheme="minorHAnsi"/>
          <w:iCs/>
          <w:sz w:val="22"/>
          <w:szCs w:val="22"/>
        </w:rPr>
        <w:t xml:space="preserve">. </w:t>
      </w:r>
      <w:r w:rsidR="005C6C17" w:rsidRPr="00963E01">
        <w:rPr>
          <w:rFonts w:asciiTheme="minorHAnsi" w:eastAsiaTheme="minorHAnsi" w:hAnsiTheme="minorHAnsi" w:cstheme="minorHAnsi"/>
          <w:iCs/>
          <w:sz w:val="22"/>
          <w:szCs w:val="22"/>
          <w:lang w:eastAsia="en-US"/>
        </w:rPr>
        <w:t>The role of virtual school heads was extended in June 2021, to include a non-statutory responsibility for the strategic oversight of the educational attendance, attainment, and progress of children with a social worker</w:t>
      </w:r>
      <w:r w:rsidR="005411CE" w:rsidRPr="00963E01">
        <w:rPr>
          <w:rFonts w:asciiTheme="minorHAnsi" w:eastAsiaTheme="minorHAnsi" w:hAnsiTheme="minorHAnsi" w:cstheme="minorHAnsi"/>
          <w:iCs/>
          <w:sz w:val="22"/>
          <w:szCs w:val="22"/>
          <w:lang w:eastAsia="en-US"/>
        </w:rPr>
        <w:t>.</w:t>
      </w:r>
      <w:r w:rsidR="008B32CD" w:rsidRPr="00963E01">
        <w:rPr>
          <w:rFonts w:asciiTheme="minorHAnsi" w:eastAsiaTheme="minorHAnsi" w:hAnsiTheme="minorHAnsi" w:cstheme="minorHAnsi"/>
          <w:iCs/>
          <w:sz w:val="22"/>
          <w:szCs w:val="22"/>
          <w:lang w:eastAsia="en-US"/>
        </w:rPr>
        <w:t xml:space="preserve"> </w:t>
      </w:r>
      <w:r w:rsidR="005C6C17" w:rsidRPr="00963E01">
        <w:rPr>
          <w:rFonts w:asciiTheme="minorHAnsi" w:eastAsiaTheme="minorHAnsi" w:hAnsiTheme="minorHAnsi" w:cstheme="minorHAnsi"/>
          <w:iCs/>
          <w:sz w:val="22"/>
          <w:szCs w:val="22"/>
          <w:lang w:eastAsia="en-US"/>
        </w:rPr>
        <w:t>The</w:t>
      </w:r>
      <w:r w:rsidR="008B32CD" w:rsidRPr="00963E01">
        <w:rPr>
          <w:rFonts w:asciiTheme="minorHAnsi" w:eastAsiaTheme="minorHAnsi" w:hAnsiTheme="minorHAnsi" w:cstheme="minorHAnsi"/>
          <w:iCs/>
          <w:sz w:val="22"/>
          <w:szCs w:val="22"/>
          <w:lang w:eastAsia="en-US"/>
        </w:rPr>
        <w:t xml:space="preserve"> </w:t>
      </w:r>
      <w:r w:rsidR="005C6C17" w:rsidRPr="00963E01">
        <w:rPr>
          <w:rFonts w:asciiTheme="minorHAnsi" w:eastAsiaTheme="minorHAnsi" w:hAnsiTheme="minorHAnsi" w:cstheme="minorHAnsi"/>
          <w:iCs/>
          <w:sz w:val="22"/>
          <w:szCs w:val="22"/>
          <w:lang w:eastAsia="en-US"/>
        </w:rPr>
        <w:t>virtual school head should identify and engage with key professionals, helping them to understand the role they have in improving outcomes for children</w:t>
      </w:r>
      <w:r w:rsidR="005411CE" w:rsidRPr="00963E01">
        <w:rPr>
          <w:rFonts w:asciiTheme="minorHAnsi" w:eastAsiaTheme="minorHAnsi" w:hAnsiTheme="minorHAnsi" w:cstheme="minorHAnsi"/>
          <w:iCs/>
          <w:sz w:val="22"/>
          <w:szCs w:val="22"/>
          <w:lang w:eastAsia="en-US"/>
        </w:rPr>
        <w:t xml:space="preserve">. </w:t>
      </w:r>
      <w:r w:rsidR="005C6C17" w:rsidRPr="00963E01">
        <w:rPr>
          <w:rFonts w:asciiTheme="minorHAnsi" w:eastAsiaTheme="minorHAnsi" w:hAnsiTheme="minorHAnsi" w:cstheme="minorHAnsi"/>
          <w:iCs/>
          <w:sz w:val="22"/>
          <w:szCs w:val="22"/>
          <w:lang w:eastAsia="en-US"/>
        </w:rPr>
        <w:t>This should include Designated Safeguarding Leads, social workers, headteachers, governors, Special Educational Needs Co-ordinators, mental health leads, other local authority officers</w:t>
      </w:r>
      <w:r w:rsidR="005411CE" w:rsidRPr="00963E01">
        <w:rPr>
          <w:rFonts w:asciiTheme="minorHAnsi" w:eastAsiaTheme="minorHAnsi" w:hAnsiTheme="minorHAnsi" w:cstheme="minorHAnsi"/>
          <w:iCs/>
          <w:sz w:val="22"/>
          <w:szCs w:val="22"/>
          <w:lang w:eastAsia="en-US"/>
        </w:rPr>
        <w:t xml:space="preserve">.  </w:t>
      </w:r>
    </w:p>
    <w:p w14:paraId="4D5FDEFA" w14:textId="785B4F9A" w:rsidR="008413F9" w:rsidRPr="00963E01" w:rsidRDefault="00CB3EA4"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b/>
          <w:bCs/>
          <w:sz w:val="22"/>
          <w:szCs w:val="22"/>
        </w:rPr>
      </w:pPr>
      <w:r w:rsidRPr="00963E01">
        <w:rPr>
          <w:rFonts w:asciiTheme="minorHAnsi" w:hAnsiTheme="minorHAnsi" w:cstheme="minorHAnsi"/>
          <w:color w:val="000000" w:themeColor="text1"/>
          <w:sz w:val="22"/>
          <w:szCs w:val="22"/>
        </w:rPr>
        <w:t xml:space="preserve">Under the section on additional safeguarding vulnerabilities of children with SEND, the SEND Code of Practice is a source of information and support is available from specialist organisations including SENDIASS. School actively encourages parents to seek support from SENDIASS.  School also works with Autism Outreach, ADHD solutions a swell as any other medical professionals SEN support services as and when required.  </w:t>
      </w:r>
      <w:r w:rsidR="0060330A" w:rsidRPr="00963E01">
        <w:rPr>
          <w:rFonts w:asciiTheme="minorHAnsi" w:hAnsiTheme="minorHAnsi" w:cstheme="minorHAnsi"/>
          <w:b/>
          <w:bCs/>
          <w:sz w:val="22"/>
          <w:szCs w:val="22"/>
        </w:rPr>
        <w:t>The seven main elements of o</w:t>
      </w:r>
      <w:r w:rsidR="007B774D" w:rsidRPr="00963E01">
        <w:rPr>
          <w:rFonts w:asciiTheme="minorHAnsi" w:hAnsiTheme="minorHAnsi" w:cstheme="minorHAnsi"/>
          <w:b/>
          <w:bCs/>
          <w:sz w:val="22"/>
          <w:szCs w:val="22"/>
        </w:rPr>
        <w:t>ur Child Protection</w:t>
      </w:r>
      <w:r w:rsidR="00D70918" w:rsidRPr="00963E01">
        <w:rPr>
          <w:rFonts w:asciiTheme="minorHAnsi" w:hAnsiTheme="minorHAnsi" w:cstheme="minorHAnsi"/>
          <w:b/>
          <w:bCs/>
          <w:sz w:val="22"/>
          <w:szCs w:val="22"/>
        </w:rPr>
        <w:t xml:space="preserve"> Polic</w:t>
      </w:r>
      <w:r w:rsidR="003F2356" w:rsidRPr="00963E01">
        <w:rPr>
          <w:rFonts w:asciiTheme="minorHAnsi" w:hAnsiTheme="minorHAnsi" w:cstheme="minorHAnsi"/>
          <w:b/>
          <w:bCs/>
          <w:sz w:val="22"/>
          <w:szCs w:val="22"/>
        </w:rPr>
        <w:t>y</w:t>
      </w:r>
    </w:p>
    <w:p w14:paraId="1B731A59" w14:textId="0CF622D9" w:rsidR="00576E09" w:rsidRPr="00963E01" w:rsidRDefault="00576E09" w:rsidP="00481E6F">
      <w:pPr>
        <w:pStyle w:val="ListParagraph"/>
        <w:numPr>
          <w:ilvl w:val="1"/>
          <w:numId w:val="10"/>
        </w:numPr>
        <w:ind w:left="1287" w:hanging="720"/>
        <w:contextualSpacing w:val="0"/>
        <w:rPr>
          <w:rFonts w:asciiTheme="minorHAnsi" w:hAnsiTheme="minorHAnsi" w:cstheme="minorHAnsi"/>
          <w:bCs/>
          <w:sz w:val="22"/>
          <w:szCs w:val="22"/>
        </w:rPr>
      </w:pPr>
      <w:r w:rsidRPr="00963E01">
        <w:rPr>
          <w:rFonts w:asciiTheme="minorHAnsi" w:hAnsiTheme="minorHAnsi" w:cstheme="minorHAnsi"/>
          <w:bCs/>
          <w:sz w:val="22"/>
          <w:szCs w:val="22"/>
        </w:rPr>
        <w:t xml:space="preserve">There are </w:t>
      </w:r>
      <w:r w:rsidR="001627D9" w:rsidRPr="00963E01">
        <w:rPr>
          <w:rFonts w:asciiTheme="minorHAnsi" w:hAnsiTheme="minorHAnsi" w:cstheme="minorHAnsi"/>
          <w:bCs/>
          <w:sz w:val="22"/>
          <w:szCs w:val="22"/>
        </w:rPr>
        <w:t>seven</w:t>
      </w:r>
      <w:r w:rsidRPr="00963E01">
        <w:rPr>
          <w:rFonts w:asciiTheme="minorHAnsi" w:hAnsiTheme="minorHAnsi" w:cstheme="minorHAnsi"/>
          <w:bCs/>
          <w:sz w:val="22"/>
          <w:szCs w:val="22"/>
        </w:rPr>
        <w:t xml:space="preserve"> main elements to our policy:</w:t>
      </w:r>
      <w:bookmarkStart w:id="6" w:name="_Hlk143873180"/>
    </w:p>
    <w:p w14:paraId="29C68866" w14:textId="77777777" w:rsidR="00576E09" w:rsidRPr="00963E01" w:rsidRDefault="00DC5466" w:rsidP="00393B8A">
      <w:pPr>
        <w:numPr>
          <w:ilvl w:val="0"/>
          <w:numId w:val="1"/>
        </w:numPr>
        <w:ind w:left="1571" w:hanging="720"/>
        <w:contextualSpacing/>
        <w:rPr>
          <w:rFonts w:asciiTheme="minorHAnsi" w:hAnsiTheme="minorHAnsi" w:cstheme="minorHAnsi"/>
          <w:sz w:val="22"/>
          <w:szCs w:val="22"/>
        </w:rPr>
      </w:pPr>
      <w:bookmarkStart w:id="7" w:name="_Hlk143873074"/>
      <w:r w:rsidRPr="00963E01">
        <w:rPr>
          <w:rFonts w:asciiTheme="minorHAnsi" w:hAnsiTheme="minorHAnsi" w:cstheme="minorHAnsi"/>
          <w:sz w:val="22"/>
          <w:szCs w:val="22"/>
        </w:rPr>
        <w:t xml:space="preserve">Providing </w:t>
      </w:r>
      <w:r w:rsidR="00576E09" w:rsidRPr="00963E01">
        <w:rPr>
          <w:rFonts w:asciiTheme="minorHAnsi" w:hAnsiTheme="minorHAnsi" w:cstheme="minorHAnsi"/>
          <w:sz w:val="22"/>
          <w:szCs w:val="22"/>
        </w:rPr>
        <w:t xml:space="preserve">a safe environment </w:t>
      </w:r>
      <w:bookmarkEnd w:id="7"/>
      <w:r w:rsidR="00576E09" w:rsidRPr="00963E01">
        <w:rPr>
          <w:rFonts w:asciiTheme="minorHAnsi" w:hAnsiTheme="minorHAnsi" w:cstheme="minorHAnsi"/>
          <w:sz w:val="22"/>
          <w:szCs w:val="22"/>
        </w:rPr>
        <w:t>in which</w:t>
      </w:r>
      <w:r w:rsidR="00996C7B" w:rsidRPr="00963E01">
        <w:rPr>
          <w:rFonts w:asciiTheme="minorHAnsi" w:hAnsiTheme="minorHAnsi" w:cstheme="minorHAnsi"/>
          <w:sz w:val="22"/>
          <w:szCs w:val="22"/>
        </w:rPr>
        <w:t xml:space="preserve"> children can learn and develop</w:t>
      </w:r>
      <w:r w:rsidR="00302B52" w:rsidRPr="00963E01">
        <w:rPr>
          <w:rFonts w:asciiTheme="minorHAnsi" w:hAnsiTheme="minorHAnsi" w:cstheme="minorHAnsi"/>
          <w:sz w:val="22"/>
          <w:szCs w:val="22"/>
        </w:rPr>
        <w:t>.</w:t>
      </w:r>
    </w:p>
    <w:p w14:paraId="406B7025" w14:textId="77777777" w:rsidR="00576E09" w:rsidRPr="00963E01" w:rsidRDefault="00576E09" w:rsidP="00393B8A">
      <w:pPr>
        <w:numPr>
          <w:ilvl w:val="0"/>
          <w:numId w:val="1"/>
        </w:numPr>
        <w:ind w:left="1571" w:hanging="720"/>
        <w:contextualSpacing/>
        <w:rPr>
          <w:rFonts w:asciiTheme="minorHAnsi" w:hAnsiTheme="minorHAnsi" w:cstheme="minorHAnsi"/>
          <w:sz w:val="22"/>
          <w:szCs w:val="22"/>
        </w:rPr>
      </w:pPr>
      <w:r w:rsidRPr="00963E01">
        <w:rPr>
          <w:rFonts w:asciiTheme="minorHAnsi" w:hAnsiTheme="minorHAnsi" w:cstheme="minorHAnsi"/>
          <w:sz w:val="22"/>
          <w:szCs w:val="22"/>
        </w:rPr>
        <w:t>Ensuring we practice safe recruitment in checking the suitability of staff and v</w:t>
      </w:r>
      <w:r w:rsidR="00996C7B" w:rsidRPr="00963E01">
        <w:rPr>
          <w:rFonts w:asciiTheme="minorHAnsi" w:hAnsiTheme="minorHAnsi" w:cstheme="minorHAnsi"/>
          <w:sz w:val="22"/>
          <w:szCs w:val="22"/>
        </w:rPr>
        <w:t>olunteers to work with children</w:t>
      </w:r>
      <w:r w:rsidR="00302B52" w:rsidRPr="00963E01">
        <w:rPr>
          <w:rFonts w:asciiTheme="minorHAnsi" w:hAnsiTheme="minorHAnsi" w:cstheme="minorHAnsi"/>
          <w:sz w:val="22"/>
          <w:szCs w:val="22"/>
        </w:rPr>
        <w:t>.</w:t>
      </w:r>
    </w:p>
    <w:p w14:paraId="74BA1308" w14:textId="1B35005E" w:rsidR="00576E09" w:rsidRPr="00963E01" w:rsidRDefault="00576E09" w:rsidP="00393B8A">
      <w:pPr>
        <w:numPr>
          <w:ilvl w:val="0"/>
          <w:numId w:val="1"/>
        </w:numPr>
        <w:ind w:left="1571" w:hanging="720"/>
        <w:contextualSpacing/>
        <w:rPr>
          <w:rFonts w:asciiTheme="minorHAnsi" w:hAnsiTheme="minorHAnsi" w:cstheme="minorHAnsi"/>
          <w:sz w:val="22"/>
          <w:szCs w:val="22"/>
        </w:rPr>
      </w:pPr>
      <w:r w:rsidRPr="00963E01">
        <w:rPr>
          <w:rFonts w:asciiTheme="minorHAnsi" w:hAnsiTheme="minorHAnsi" w:cstheme="minorHAnsi"/>
          <w:sz w:val="22"/>
          <w:szCs w:val="22"/>
        </w:rPr>
        <w:t>Developing and then implementing procedures for identifying and reporting cas</w:t>
      </w:r>
      <w:r w:rsidR="00996C7B" w:rsidRPr="00963E01">
        <w:rPr>
          <w:rFonts w:asciiTheme="minorHAnsi" w:hAnsiTheme="minorHAnsi" w:cstheme="minorHAnsi"/>
          <w:sz w:val="22"/>
          <w:szCs w:val="22"/>
        </w:rPr>
        <w:t>es, or suspected cases of abuse</w:t>
      </w:r>
      <w:r w:rsidR="00C3158F" w:rsidRPr="00963E01">
        <w:rPr>
          <w:rFonts w:asciiTheme="minorHAnsi" w:hAnsiTheme="minorHAnsi" w:cstheme="minorHAnsi"/>
          <w:sz w:val="22"/>
          <w:szCs w:val="22"/>
        </w:rPr>
        <w:t xml:space="preserve"> in and outside of school</w:t>
      </w:r>
      <w:r w:rsidR="00302B52" w:rsidRPr="00963E01">
        <w:rPr>
          <w:rFonts w:asciiTheme="minorHAnsi" w:hAnsiTheme="minorHAnsi" w:cstheme="minorHAnsi"/>
          <w:sz w:val="22"/>
          <w:szCs w:val="22"/>
        </w:rPr>
        <w:t>.</w:t>
      </w:r>
    </w:p>
    <w:p w14:paraId="28A941AF" w14:textId="77777777" w:rsidR="002B5F4F" w:rsidRPr="00963E01" w:rsidRDefault="00576E09" w:rsidP="00393B8A">
      <w:pPr>
        <w:numPr>
          <w:ilvl w:val="0"/>
          <w:numId w:val="1"/>
        </w:numPr>
        <w:ind w:left="1571" w:hanging="720"/>
        <w:contextualSpacing/>
        <w:rPr>
          <w:rFonts w:asciiTheme="minorHAnsi" w:hAnsiTheme="minorHAnsi" w:cstheme="minorHAnsi"/>
          <w:sz w:val="22"/>
          <w:szCs w:val="22"/>
        </w:rPr>
      </w:pPr>
      <w:r w:rsidRPr="00963E01">
        <w:rPr>
          <w:rFonts w:asciiTheme="minorHAnsi" w:hAnsiTheme="minorHAnsi" w:cstheme="minorHAnsi"/>
          <w:sz w:val="22"/>
          <w:szCs w:val="22"/>
        </w:rPr>
        <w:t xml:space="preserve">Supporting pupils who have </w:t>
      </w:r>
      <w:r w:rsidR="0023487F" w:rsidRPr="00963E01">
        <w:rPr>
          <w:rFonts w:asciiTheme="minorHAnsi" w:hAnsiTheme="minorHAnsi" w:cstheme="minorHAnsi"/>
          <w:sz w:val="22"/>
          <w:szCs w:val="22"/>
        </w:rPr>
        <w:t xml:space="preserve">social care involvement </w:t>
      </w:r>
      <w:r w:rsidRPr="00963E01">
        <w:rPr>
          <w:rFonts w:asciiTheme="minorHAnsi" w:hAnsiTheme="minorHAnsi" w:cstheme="minorHAnsi"/>
          <w:sz w:val="22"/>
          <w:szCs w:val="22"/>
        </w:rPr>
        <w:t>in accordance wit</w:t>
      </w:r>
      <w:r w:rsidR="00996C7B" w:rsidRPr="00963E01">
        <w:rPr>
          <w:rFonts w:asciiTheme="minorHAnsi" w:hAnsiTheme="minorHAnsi" w:cstheme="minorHAnsi"/>
          <w:sz w:val="22"/>
          <w:szCs w:val="22"/>
        </w:rPr>
        <w:t>h his/her child</w:t>
      </w:r>
      <w:r w:rsidR="0023487F" w:rsidRPr="00963E01">
        <w:rPr>
          <w:rFonts w:asciiTheme="minorHAnsi" w:hAnsiTheme="minorHAnsi" w:cstheme="minorHAnsi"/>
          <w:sz w:val="22"/>
          <w:szCs w:val="22"/>
        </w:rPr>
        <w:t xml:space="preserve"> in need plan, child</w:t>
      </w:r>
      <w:r w:rsidR="00996C7B" w:rsidRPr="00963E01">
        <w:rPr>
          <w:rFonts w:asciiTheme="minorHAnsi" w:hAnsiTheme="minorHAnsi" w:cstheme="minorHAnsi"/>
          <w:sz w:val="22"/>
          <w:szCs w:val="22"/>
        </w:rPr>
        <w:t xml:space="preserve"> protection plan</w:t>
      </w:r>
      <w:r w:rsidR="0023487F" w:rsidRPr="00963E01">
        <w:rPr>
          <w:rFonts w:asciiTheme="minorHAnsi" w:hAnsiTheme="minorHAnsi" w:cstheme="minorHAnsi"/>
          <w:sz w:val="22"/>
          <w:szCs w:val="22"/>
        </w:rPr>
        <w:t xml:space="preserve"> or are subject to Local Authority Care</w:t>
      </w:r>
      <w:r w:rsidR="00302B52" w:rsidRPr="00963E01">
        <w:rPr>
          <w:rFonts w:asciiTheme="minorHAnsi" w:hAnsiTheme="minorHAnsi" w:cstheme="minorHAnsi"/>
          <w:sz w:val="22"/>
          <w:szCs w:val="22"/>
        </w:rPr>
        <w:t>.</w:t>
      </w:r>
    </w:p>
    <w:p w14:paraId="3A1D01B0" w14:textId="6209BADC" w:rsidR="00576E09" w:rsidRPr="00963E01" w:rsidRDefault="00576E09" w:rsidP="00393B8A">
      <w:pPr>
        <w:numPr>
          <w:ilvl w:val="0"/>
          <w:numId w:val="1"/>
        </w:numPr>
        <w:ind w:left="1571" w:hanging="720"/>
        <w:contextualSpacing/>
        <w:rPr>
          <w:rFonts w:asciiTheme="minorHAnsi" w:hAnsiTheme="minorHAnsi" w:cstheme="minorHAnsi"/>
          <w:sz w:val="22"/>
          <w:szCs w:val="22"/>
        </w:rPr>
      </w:pPr>
      <w:r w:rsidRPr="00963E01">
        <w:rPr>
          <w:rFonts w:asciiTheme="minorHAnsi" w:hAnsiTheme="minorHAnsi" w:cstheme="minorHAnsi"/>
          <w:sz w:val="22"/>
          <w:szCs w:val="22"/>
        </w:rPr>
        <w:t xml:space="preserve">Raising awareness of safeguarding children, child protection </w:t>
      </w:r>
      <w:r w:rsidR="00DC5466" w:rsidRPr="00963E01">
        <w:rPr>
          <w:rFonts w:asciiTheme="minorHAnsi" w:hAnsiTheme="minorHAnsi" w:cstheme="minorHAnsi"/>
          <w:sz w:val="22"/>
          <w:szCs w:val="22"/>
        </w:rPr>
        <w:t xml:space="preserve">processes </w:t>
      </w:r>
      <w:r w:rsidRPr="00963E01">
        <w:rPr>
          <w:rFonts w:asciiTheme="minorHAnsi" w:hAnsiTheme="minorHAnsi" w:cstheme="minorHAnsi"/>
          <w:sz w:val="22"/>
          <w:szCs w:val="22"/>
        </w:rPr>
        <w:t xml:space="preserve">and equipping children with the </w:t>
      </w:r>
      <w:r w:rsidR="00996C7B" w:rsidRPr="00963E01">
        <w:rPr>
          <w:rFonts w:asciiTheme="minorHAnsi" w:hAnsiTheme="minorHAnsi" w:cstheme="minorHAnsi"/>
          <w:sz w:val="22"/>
          <w:szCs w:val="22"/>
        </w:rPr>
        <w:t>skills needed to keep them safe</w:t>
      </w:r>
      <w:r w:rsidR="002B5F4F" w:rsidRPr="00963E01">
        <w:rPr>
          <w:rFonts w:asciiTheme="minorHAnsi" w:hAnsiTheme="minorHAnsi" w:cstheme="minorHAnsi"/>
          <w:sz w:val="22"/>
          <w:szCs w:val="22"/>
        </w:rPr>
        <w:t xml:space="preserve"> in and outside of </w:t>
      </w:r>
      <w:r w:rsidR="00D739DA" w:rsidRPr="00963E01">
        <w:rPr>
          <w:rFonts w:asciiTheme="minorHAnsi" w:hAnsiTheme="minorHAnsi" w:cstheme="minorHAnsi"/>
          <w:i/>
          <w:iCs/>
          <w:color w:val="FF0000"/>
          <w:sz w:val="22"/>
          <w:szCs w:val="22"/>
        </w:rPr>
        <w:t xml:space="preserve">Heather Primary School </w:t>
      </w:r>
      <w:r w:rsidR="00302B52" w:rsidRPr="00963E01">
        <w:rPr>
          <w:rFonts w:asciiTheme="minorHAnsi" w:hAnsiTheme="minorHAnsi" w:cstheme="minorHAnsi"/>
          <w:i/>
          <w:iCs/>
          <w:color w:val="FF0000"/>
          <w:sz w:val="22"/>
          <w:szCs w:val="22"/>
        </w:rPr>
        <w:t>.</w:t>
      </w:r>
    </w:p>
    <w:p w14:paraId="10810BBE" w14:textId="7A7A5A40" w:rsidR="002B5F4F" w:rsidRPr="00963E01" w:rsidRDefault="00AF011E" w:rsidP="00393B8A">
      <w:pPr>
        <w:numPr>
          <w:ilvl w:val="0"/>
          <w:numId w:val="1"/>
        </w:numPr>
        <w:ind w:left="1571" w:hanging="720"/>
        <w:contextualSpacing/>
        <w:rPr>
          <w:rFonts w:asciiTheme="minorHAnsi" w:hAnsiTheme="minorHAnsi" w:cstheme="minorHAnsi"/>
          <w:sz w:val="22"/>
          <w:szCs w:val="22"/>
        </w:rPr>
      </w:pPr>
      <w:r w:rsidRPr="00963E01">
        <w:rPr>
          <w:rFonts w:asciiTheme="minorHAnsi" w:hAnsiTheme="minorHAnsi" w:cstheme="minorHAnsi"/>
          <w:sz w:val="22"/>
          <w:szCs w:val="22"/>
        </w:rPr>
        <w:t>Working in partnership with agencies and safeguarding partners in the ‘best interest of the child</w:t>
      </w:r>
      <w:r w:rsidR="00C27FD8" w:rsidRPr="00963E01">
        <w:rPr>
          <w:rFonts w:asciiTheme="minorHAnsi" w:hAnsiTheme="minorHAnsi" w:cstheme="minorHAnsi"/>
          <w:sz w:val="22"/>
          <w:szCs w:val="22"/>
        </w:rPr>
        <w:t>.’</w:t>
      </w:r>
    </w:p>
    <w:p w14:paraId="1BE60C73" w14:textId="73503FD0" w:rsidR="007C78CE" w:rsidRPr="00963E01" w:rsidRDefault="0023487F" w:rsidP="00963E01">
      <w:pPr>
        <w:numPr>
          <w:ilvl w:val="0"/>
          <w:numId w:val="1"/>
        </w:numPr>
        <w:ind w:left="1571" w:hanging="720"/>
        <w:rPr>
          <w:rFonts w:asciiTheme="minorHAnsi" w:hAnsiTheme="minorHAnsi" w:cstheme="minorHAnsi"/>
          <w:i/>
          <w:iCs/>
          <w:color w:val="FF0000"/>
          <w:sz w:val="22"/>
          <w:szCs w:val="22"/>
        </w:rPr>
      </w:pPr>
      <w:r w:rsidRPr="00963E01">
        <w:rPr>
          <w:rFonts w:asciiTheme="minorHAnsi" w:hAnsiTheme="minorHAnsi" w:cstheme="minorHAnsi"/>
          <w:sz w:val="22"/>
          <w:szCs w:val="22"/>
        </w:rPr>
        <w:t xml:space="preserve">Ensuring we have appropriate </w:t>
      </w:r>
      <w:bookmarkStart w:id="8" w:name="_Hlk80022743"/>
      <w:r w:rsidRPr="00963E01">
        <w:rPr>
          <w:rFonts w:asciiTheme="minorHAnsi" w:hAnsiTheme="minorHAnsi" w:cstheme="minorHAnsi"/>
          <w:sz w:val="22"/>
          <w:szCs w:val="22"/>
        </w:rPr>
        <w:t xml:space="preserve">policies and </w:t>
      </w:r>
      <w:r w:rsidR="002A02A4" w:rsidRPr="00963E01">
        <w:rPr>
          <w:rFonts w:asciiTheme="minorHAnsi" w:hAnsiTheme="minorHAnsi" w:cstheme="minorHAnsi"/>
          <w:sz w:val="22"/>
          <w:szCs w:val="22"/>
        </w:rPr>
        <w:t xml:space="preserve">procedures to deal with </w:t>
      </w:r>
      <w:r w:rsidR="00242931" w:rsidRPr="00963E01">
        <w:rPr>
          <w:rFonts w:asciiTheme="minorHAnsi" w:hAnsiTheme="minorHAnsi" w:cstheme="minorHAnsi"/>
          <w:sz w:val="22"/>
          <w:szCs w:val="22"/>
        </w:rPr>
        <w:t>child-on-child</w:t>
      </w:r>
      <w:r w:rsidR="002A02A4" w:rsidRPr="00963E01">
        <w:rPr>
          <w:rFonts w:asciiTheme="minorHAnsi" w:hAnsiTheme="minorHAnsi" w:cstheme="minorHAnsi"/>
          <w:sz w:val="22"/>
          <w:szCs w:val="22"/>
        </w:rPr>
        <w:t xml:space="preserve"> </w:t>
      </w:r>
      <w:r w:rsidR="00AF011E" w:rsidRPr="00963E01">
        <w:rPr>
          <w:rFonts w:asciiTheme="minorHAnsi" w:hAnsiTheme="minorHAnsi" w:cstheme="minorHAnsi"/>
          <w:sz w:val="22"/>
          <w:szCs w:val="22"/>
        </w:rPr>
        <w:t>sexual violence and sexual harassment</w:t>
      </w:r>
      <w:r w:rsidR="00833E9E" w:rsidRPr="00963E01">
        <w:rPr>
          <w:rFonts w:asciiTheme="minorHAnsi" w:hAnsiTheme="minorHAnsi" w:cstheme="minorHAnsi"/>
          <w:sz w:val="22"/>
          <w:szCs w:val="22"/>
        </w:rPr>
        <w:t>,</w:t>
      </w:r>
      <w:r w:rsidR="00252D38" w:rsidRPr="00963E01">
        <w:rPr>
          <w:rFonts w:asciiTheme="minorHAnsi" w:hAnsiTheme="minorHAnsi" w:cstheme="minorHAnsi"/>
          <w:sz w:val="22"/>
          <w:szCs w:val="22"/>
        </w:rPr>
        <w:t xml:space="preserve"> including those th</w:t>
      </w:r>
      <w:bookmarkEnd w:id="6"/>
      <w:r w:rsidR="00252D38" w:rsidRPr="00963E01">
        <w:rPr>
          <w:rFonts w:asciiTheme="minorHAnsi" w:hAnsiTheme="minorHAnsi" w:cstheme="minorHAnsi"/>
          <w:sz w:val="22"/>
          <w:szCs w:val="22"/>
        </w:rPr>
        <w:t>at have happened outside of the school or college premises</w:t>
      </w:r>
      <w:r w:rsidR="00900A20" w:rsidRPr="00963E01">
        <w:rPr>
          <w:rFonts w:asciiTheme="minorHAnsi" w:hAnsiTheme="minorHAnsi" w:cstheme="minorHAnsi"/>
          <w:sz w:val="22"/>
          <w:szCs w:val="22"/>
        </w:rPr>
        <w:t xml:space="preserve"> and</w:t>
      </w:r>
      <w:r w:rsidR="00AA6F38" w:rsidRPr="00963E01">
        <w:rPr>
          <w:rFonts w:asciiTheme="minorHAnsi" w:hAnsiTheme="minorHAnsi" w:cstheme="minorHAnsi"/>
          <w:sz w:val="22"/>
          <w:szCs w:val="22"/>
        </w:rPr>
        <w:t>/or</w:t>
      </w:r>
      <w:r w:rsidR="00900A20" w:rsidRPr="00963E01">
        <w:rPr>
          <w:rFonts w:asciiTheme="minorHAnsi" w:hAnsiTheme="minorHAnsi" w:cstheme="minorHAnsi"/>
          <w:sz w:val="22"/>
          <w:szCs w:val="22"/>
        </w:rPr>
        <w:t xml:space="preserve"> online</w:t>
      </w:r>
      <w:r w:rsidR="0048318D" w:rsidRPr="00963E01">
        <w:rPr>
          <w:rFonts w:asciiTheme="minorHAnsi" w:hAnsiTheme="minorHAnsi" w:cstheme="minorHAnsi"/>
          <w:sz w:val="22"/>
          <w:szCs w:val="22"/>
        </w:rPr>
        <w:t xml:space="preserve">, forms of harassment and </w:t>
      </w:r>
      <w:r w:rsidR="00525DAF" w:rsidRPr="00963E01">
        <w:rPr>
          <w:rFonts w:asciiTheme="minorHAnsi" w:hAnsiTheme="minorHAnsi" w:cstheme="minorHAnsi"/>
          <w:sz w:val="22"/>
          <w:szCs w:val="22"/>
        </w:rPr>
        <w:t xml:space="preserve">harmful sexual behaviour. </w:t>
      </w:r>
      <w:r w:rsidR="008737DB" w:rsidRPr="00963E01">
        <w:rPr>
          <w:rFonts w:asciiTheme="minorHAnsi" w:hAnsiTheme="minorHAnsi" w:cstheme="minorHAnsi"/>
          <w:sz w:val="22"/>
          <w:szCs w:val="22"/>
        </w:rPr>
        <w:t>F</w:t>
      </w:r>
      <w:r w:rsidR="00833E9E" w:rsidRPr="00963E01">
        <w:rPr>
          <w:rFonts w:asciiTheme="minorHAnsi" w:hAnsiTheme="minorHAnsi" w:cstheme="minorHAnsi"/>
          <w:sz w:val="22"/>
          <w:szCs w:val="22"/>
        </w:rPr>
        <w:t xml:space="preserve">iltering </w:t>
      </w:r>
      <w:r w:rsidR="007F422B" w:rsidRPr="00963E01">
        <w:rPr>
          <w:rFonts w:asciiTheme="minorHAnsi" w:hAnsiTheme="minorHAnsi" w:cstheme="minorHAnsi"/>
          <w:sz w:val="22"/>
          <w:szCs w:val="22"/>
        </w:rPr>
        <w:t>and monitoring</w:t>
      </w:r>
      <w:r w:rsidR="00833E9E" w:rsidRPr="00963E01">
        <w:rPr>
          <w:rFonts w:asciiTheme="minorHAnsi" w:hAnsiTheme="minorHAnsi" w:cstheme="minorHAnsi"/>
          <w:sz w:val="22"/>
          <w:szCs w:val="22"/>
        </w:rPr>
        <w:t xml:space="preserve"> arrangements for online safety and harms</w:t>
      </w:r>
      <w:r w:rsidRPr="00963E01">
        <w:rPr>
          <w:rFonts w:asciiTheme="minorHAnsi" w:hAnsiTheme="minorHAnsi" w:cstheme="minorHAnsi"/>
          <w:sz w:val="22"/>
          <w:szCs w:val="22"/>
        </w:rPr>
        <w:t xml:space="preserve"> </w:t>
      </w:r>
      <w:bookmarkEnd w:id="8"/>
      <w:r w:rsidR="00525DAF" w:rsidRPr="00963E01">
        <w:rPr>
          <w:rFonts w:asciiTheme="minorHAnsi" w:hAnsiTheme="minorHAnsi" w:cstheme="minorHAnsi"/>
          <w:i/>
          <w:iCs/>
          <w:sz w:val="22"/>
          <w:szCs w:val="22"/>
        </w:rPr>
        <w:t>are</w:t>
      </w:r>
      <w:r w:rsidRPr="00963E01">
        <w:rPr>
          <w:rFonts w:asciiTheme="minorHAnsi" w:hAnsiTheme="minorHAnsi" w:cstheme="minorHAnsi"/>
          <w:i/>
          <w:iCs/>
          <w:sz w:val="22"/>
          <w:szCs w:val="22"/>
        </w:rPr>
        <w:t xml:space="preserve"> </w:t>
      </w:r>
      <w:r w:rsidR="00481E6F">
        <w:rPr>
          <w:rFonts w:asciiTheme="minorHAnsi" w:hAnsiTheme="minorHAnsi" w:cstheme="minorHAnsi"/>
          <w:i/>
          <w:iCs/>
          <w:color w:val="FF0000"/>
          <w:sz w:val="22"/>
          <w:szCs w:val="22"/>
        </w:rPr>
        <w:t>i</w:t>
      </w:r>
      <w:r w:rsidR="00CB3EA4" w:rsidRPr="00963E01">
        <w:rPr>
          <w:rFonts w:asciiTheme="minorHAnsi" w:hAnsiTheme="minorHAnsi" w:cstheme="minorHAnsi"/>
          <w:i/>
          <w:iCs/>
          <w:color w:val="FF0000"/>
          <w:sz w:val="22"/>
          <w:szCs w:val="22"/>
        </w:rPr>
        <w:t>n the e-safety policy.</w:t>
      </w:r>
    </w:p>
    <w:p w14:paraId="7BFD747F" w14:textId="0F3DA57C" w:rsidR="004E5C16" w:rsidRPr="00963E01" w:rsidRDefault="004E5C16"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b/>
          <w:bCs/>
          <w:sz w:val="22"/>
          <w:szCs w:val="22"/>
        </w:rPr>
      </w:pPr>
      <w:bookmarkStart w:id="9" w:name="_Hlk143874282"/>
      <w:r w:rsidRPr="00963E01">
        <w:rPr>
          <w:rFonts w:asciiTheme="minorHAnsi" w:hAnsiTheme="minorHAnsi" w:cstheme="minorHAnsi"/>
          <w:b/>
          <w:bCs/>
          <w:sz w:val="22"/>
          <w:szCs w:val="22"/>
        </w:rPr>
        <w:t xml:space="preserve">Providing </w:t>
      </w:r>
      <w:bookmarkEnd w:id="9"/>
      <w:r w:rsidRPr="00963E01">
        <w:rPr>
          <w:rFonts w:asciiTheme="minorHAnsi" w:hAnsiTheme="minorHAnsi" w:cstheme="minorHAnsi"/>
          <w:b/>
          <w:bCs/>
          <w:sz w:val="22"/>
          <w:szCs w:val="22"/>
        </w:rPr>
        <w:t>a safe environment</w:t>
      </w:r>
      <w:r w:rsidR="00BE39AC" w:rsidRPr="00963E01">
        <w:rPr>
          <w:rFonts w:asciiTheme="minorHAnsi" w:hAnsiTheme="minorHAnsi" w:cstheme="minorHAnsi"/>
          <w:b/>
          <w:bCs/>
          <w:sz w:val="22"/>
          <w:szCs w:val="22"/>
        </w:rPr>
        <w:t xml:space="preserve"> </w:t>
      </w:r>
    </w:p>
    <w:p w14:paraId="5836B177" w14:textId="166D83D8" w:rsidR="0097469A" w:rsidRPr="00963E01" w:rsidRDefault="00D70918"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We recognise that because of the </w:t>
      </w:r>
      <w:r w:rsidR="00242931" w:rsidRPr="00963E01">
        <w:rPr>
          <w:rFonts w:asciiTheme="minorHAnsi" w:hAnsiTheme="minorHAnsi" w:cstheme="minorHAnsi"/>
          <w:sz w:val="22"/>
          <w:szCs w:val="22"/>
        </w:rPr>
        <w:t>day-to-day</w:t>
      </w:r>
      <w:r w:rsidR="00123973" w:rsidRPr="00963E01">
        <w:rPr>
          <w:rFonts w:asciiTheme="minorHAnsi" w:hAnsiTheme="minorHAnsi" w:cstheme="minorHAnsi"/>
          <w:sz w:val="22"/>
          <w:szCs w:val="22"/>
        </w:rPr>
        <w:t xml:space="preserve"> contact </w:t>
      </w:r>
      <w:r w:rsidR="00FE217B" w:rsidRPr="00963E01">
        <w:rPr>
          <w:rFonts w:asciiTheme="minorHAnsi" w:hAnsiTheme="minorHAnsi" w:cstheme="minorHAnsi"/>
          <w:sz w:val="22"/>
          <w:szCs w:val="22"/>
        </w:rPr>
        <w:t xml:space="preserve">our </w:t>
      </w:r>
      <w:r w:rsidR="00D739DA" w:rsidRPr="00963E01">
        <w:rPr>
          <w:rFonts w:asciiTheme="minorHAnsi" w:hAnsiTheme="minorHAnsi" w:cstheme="minorHAnsi"/>
          <w:i/>
          <w:color w:val="FF0000"/>
          <w:sz w:val="22"/>
          <w:szCs w:val="22"/>
        </w:rPr>
        <w:t xml:space="preserve">Heather Primary School </w:t>
      </w:r>
      <w:r w:rsidR="00DC5466" w:rsidRPr="00963E01">
        <w:rPr>
          <w:rFonts w:asciiTheme="minorHAnsi" w:hAnsiTheme="minorHAnsi" w:cstheme="minorHAnsi"/>
          <w:i/>
          <w:color w:val="FF0000"/>
          <w:sz w:val="22"/>
          <w:szCs w:val="22"/>
        </w:rPr>
        <w:t xml:space="preserve"> </w:t>
      </w:r>
      <w:r w:rsidR="00F36F85" w:rsidRPr="00963E01">
        <w:rPr>
          <w:rFonts w:asciiTheme="minorHAnsi" w:hAnsiTheme="minorHAnsi" w:cstheme="minorHAnsi"/>
          <w:i/>
          <w:color w:val="FF0000"/>
          <w:sz w:val="22"/>
          <w:szCs w:val="22"/>
        </w:rPr>
        <w:t>staff</w:t>
      </w:r>
      <w:r w:rsidR="00F36F85" w:rsidRPr="00963E01">
        <w:rPr>
          <w:rFonts w:asciiTheme="minorHAnsi" w:hAnsiTheme="minorHAnsi" w:cstheme="minorHAnsi"/>
          <w:color w:val="FF0000"/>
          <w:sz w:val="22"/>
          <w:szCs w:val="22"/>
        </w:rPr>
        <w:t xml:space="preserve"> </w:t>
      </w:r>
      <w:r w:rsidR="00FE217B" w:rsidRPr="00963E01">
        <w:rPr>
          <w:rFonts w:asciiTheme="minorHAnsi" w:hAnsiTheme="minorHAnsi" w:cstheme="minorHAnsi"/>
          <w:sz w:val="22"/>
          <w:szCs w:val="22"/>
        </w:rPr>
        <w:t xml:space="preserve">have with children they and we </w:t>
      </w:r>
      <w:r w:rsidR="00DC5466" w:rsidRPr="00963E01">
        <w:rPr>
          <w:rFonts w:asciiTheme="minorHAnsi" w:hAnsiTheme="minorHAnsi" w:cstheme="minorHAnsi"/>
          <w:sz w:val="22"/>
          <w:szCs w:val="22"/>
        </w:rPr>
        <w:t xml:space="preserve">are </w:t>
      </w:r>
      <w:r w:rsidRPr="00963E01">
        <w:rPr>
          <w:rFonts w:asciiTheme="minorHAnsi" w:hAnsiTheme="minorHAnsi" w:cstheme="minorHAnsi"/>
          <w:sz w:val="22"/>
          <w:szCs w:val="22"/>
        </w:rPr>
        <w:t>well placed to observe the outward signs of abus</w:t>
      </w:r>
      <w:r w:rsidR="00C3158F" w:rsidRPr="00963E01">
        <w:rPr>
          <w:rFonts w:asciiTheme="minorHAnsi" w:hAnsiTheme="minorHAnsi" w:cstheme="minorHAnsi"/>
          <w:sz w:val="22"/>
          <w:szCs w:val="22"/>
        </w:rPr>
        <w:t>e</w:t>
      </w:r>
      <w:r w:rsidR="005411CE" w:rsidRPr="00963E01">
        <w:rPr>
          <w:rFonts w:asciiTheme="minorHAnsi" w:hAnsiTheme="minorHAnsi" w:cstheme="minorHAnsi"/>
          <w:sz w:val="22"/>
          <w:szCs w:val="22"/>
        </w:rPr>
        <w:t xml:space="preserve">.  </w:t>
      </w:r>
    </w:p>
    <w:p w14:paraId="39EEE09F" w14:textId="60D41A89" w:rsidR="00576E09" w:rsidRPr="00963E01" w:rsidRDefault="00D70918" w:rsidP="00481E6F">
      <w:pPr>
        <w:pStyle w:val="ListParagraph"/>
        <w:numPr>
          <w:ilvl w:val="1"/>
          <w:numId w:val="19"/>
        </w:numPr>
        <w:ind w:left="1287" w:hanging="720"/>
        <w:contextualSpacing w:val="0"/>
        <w:rPr>
          <w:rFonts w:asciiTheme="minorHAnsi" w:hAnsiTheme="minorHAnsi" w:cstheme="minorHAnsi"/>
          <w:bCs/>
          <w:sz w:val="22"/>
          <w:szCs w:val="22"/>
        </w:rPr>
      </w:pPr>
      <w:r w:rsidRPr="00963E01">
        <w:rPr>
          <w:rFonts w:asciiTheme="minorHAnsi" w:hAnsiTheme="minorHAnsi" w:cstheme="minorHAnsi"/>
          <w:bCs/>
          <w:i/>
          <w:color w:val="FF0000"/>
          <w:sz w:val="22"/>
          <w:szCs w:val="22"/>
        </w:rPr>
        <w:t xml:space="preserve">The </w:t>
      </w:r>
      <w:r w:rsidR="00D739DA" w:rsidRPr="00963E01">
        <w:rPr>
          <w:rFonts w:asciiTheme="minorHAnsi" w:hAnsiTheme="minorHAnsi" w:cstheme="minorHAnsi"/>
          <w:bCs/>
          <w:i/>
          <w:color w:val="FF0000"/>
          <w:sz w:val="22"/>
          <w:szCs w:val="22"/>
        </w:rPr>
        <w:t xml:space="preserve">Heather Primary School </w:t>
      </w:r>
      <w:r w:rsidRPr="00963E01">
        <w:rPr>
          <w:rFonts w:asciiTheme="minorHAnsi" w:hAnsiTheme="minorHAnsi" w:cstheme="minorHAnsi"/>
          <w:bCs/>
          <w:sz w:val="22"/>
          <w:szCs w:val="22"/>
        </w:rPr>
        <w:t>will therefore:</w:t>
      </w:r>
    </w:p>
    <w:p w14:paraId="46DF0EE1" w14:textId="77777777" w:rsidR="00393B8A" w:rsidRPr="00963E01" w:rsidRDefault="00576E09"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Establish and maintain an environment where children feel secure, are encoura</w:t>
      </w:r>
      <w:r w:rsidR="00996C7B" w:rsidRPr="00963E01">
        <w:rPr>
          <w:rFonts w:asciiTheme="minorHAnsi" w:hAnsiTheme="minorHAnsi" w:cstheme="minorHAnsi"/>
          <w:sz w:val="22"/>
          <w:szCs w:val="22"/>
        </w:rPr>
        <w:t xml:space="preserve">ged to </w:t>
      </w:r>
      <w:r w:rsidR="00EF110E" w:rsidRPr="00963E01">
        <w:rPr>
          <w:rFonts w:asciiTheme="minorHAnsi" w:hAnsiTheme="minorHAnsi" w:cstheme="minorHAnsi"/>
          <w:sz w:val="22"/>
          <w:szCs w:val="22"/>
        </w:rPr>
        <w:t>talk,</w:t>
      </w:r>
      <w:r w:rsidR="00996C7B" w:rsidRPr="00963E01">
        <w:rPr>
          <w:rFonts w:asciiTheme="minorHAnsi" w:hAnsiTheme="minorHAnsi" w:cstheme="minorHAnsi"/>
          <w:sz w:val="22"/>
          <w:szCs w:val="22"/>
        </w:rPr>
        <w:t xml:space="preserve"> and are listened to</w:t>
      </w:r>
      <w:r w:rsidR="00302B52" w:rsidRPr="00963E01">
        <w:rPr>
          <w:rFonts w:asciiTheme="minorHAnsi" w:hAnsiTheme="minorHAnsi" w:cstheme="minorHAnsi"/>
          <w:sz w:val="22"/>
          <w:szCs w:val="22"/>
        </w:rPr>
        <w:t xml:space="preserve"> and heard.</w:t>
      </w:r>
    </w:p>
    <w:p w14:paraId="4D903374" w14:textId="77777777" w:rsidR="00393B8A" w:rsidRPr="00963E01" w:rsidRDefault="00576E09"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Ensure children know that there are </w:t>
      </w:r>
      <w:r w:rsidR="003E7BDF" w:rsidRPr="00963E01">
        <w:rPr>
          <w:rFonts w:asciiTheme="minorHAnsi" w:hAnsiTheme="minorHAnsi" w:cstheme="minorHAnsi"/>
          <w:sz w:val="22"/>
          <w:szCs w:val="22"/>
        </w:rPr>
        <w:t xml:space="preserve">trusted </w:t>
      </w:r>
      <w:r w:rsidRPr="00963E01">
        <w:rPr>
          <w:rFonts w:asciiTheme="minorHAnsi" w:hAnsiTheme="minorHAnsi" w:cstheme="minorHAnsi"/>
          <w:sz w:val="22"/>
          <w:szCs w:val="22"/>
        </w:rPr>
        <w:t>adults in the school who they c</w:t>
      </w:r>
      <w:r w:rsidR="00996C7B" w:rsidRPr="00963E01">
        <w:rPr>
          <w:rFonts w:asciiTheme="minorHAnsi" w:hAnsiTheme="minorHAnsi" w:cstheme="minorHAnsi"/>
          <w:sz w:val="22"/>
          <w:szCs w:val="22"/>
        </w:rPr>
        <w:t>an approach if they are worried</w:t>
      </w:r>
      <w:r w:rsidR="00302B52" w:rsidRPr="00963E01">
        <w:rPr>
          <w:rFonts w:asciiTheme="minorHAnsi" w:hAnsiTheme="minorHAnsi" w:cstheme="minorHAnsi"/>
          <w:sz w:val="22"/>
          <w:szCs w:val="22"/>
        </w:rPr>
        <w:t>.</w:t>
      </w:r>
    </w:p>
    <w:p w14:paraId="4483F800" w14:textId="77777777" w:rsidR="00393B8A" w:rsidRPr="00963E01" w:rsidRDefault="00576E09"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Ensure that every effort is made to establish effective working relationships with parents</w:t>
      </w:r>
      <w:r w:rsidR="00855C13" w:rsidRPr="00963E01">
        <w:rPr>
          <w:rFonts w:asciiTheme="minorHAnsi" w:hAnsiTheme="minorHAnsi" w:cstheme="minorHAnsi"/>
          <w:sz w:val="22"/>
          <w:szCs w:val="22"/>
        </w:rPr>
        <w:t xml:space="preserve">, </w:t>
      </w:r>
      <w:r w:rsidR="00EF110E" w:rsidRPr="00963E01">
        <w:rPr>
          <w:rFonts w:asciiTheme="minorHAnsi" w:hAnsiTheme="minorHAnsi" w:cstheme="minorHAnsi"/>
          <w:sz w:val="22"/>
          <w:szCs w:val="22"/>
        </w:rPr>
        <w:t>carers,</w:t>
      </w:r>
      <w:r w:rsidRPr="00963E01">
        <w:rPr>
          <w:rFonts w:asciiTheme="minorHAnsi" w:hAnsiTheme="minorHAnsi" w:cstheme="minorHAnsi"/>
          <w:sz w:val="22"/>
          <w:szCs w:val="22"/>
        </w:rPr>
        <w:t xml:space="preserve"> and</w:t>
      </w:r>
      <w:r w:rsidR="00996C7B" w:rsidRPr="00963E01">
        <w:rPr>
          <w:rFonts w:asciiTheme="minorHAnsi" w:hAnsiTheme="minorHAnsi" w:cstheme="minorHAnsi"/>
          <w:sz w:val="22"/>
          <w:szCs w:val="22"/>
        </w:rPr>
        <w:t xml:space="preserve"> colleagues from other agencies</w:t>
      </w:r>
      <w:r w:rsidR="00302B52" w:rsidRPr="00963E01">
        <w:rPr>
          <w:rFonts w:asciiTheme="minorHAnsi" w:hAnsiTheme="minorHAnsi" w:cstheme="minorHAnsi"/>
          <w:sz w:val="22"/>
          <w:szCs w:val="22"/>
        </w:rPr>
        <w:t>.</w:t>
      </w:r>
    </w:p>
    <w:p w14:paraId="1AFE53EC" w14:textId="440AF541" w:rsidR="00393B8A" w:rsidRPr="00963E01" w:rsidRDefault="00576E09"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Include opportunities in the </w:t>
      </w:r>
      <w:r w:rsidR="000B592F" w:rsidRPr="00963E01">
        <w:rPr>
          <w:rFonts w:asciiTheme="minorHAnsi" w:hAnsiTheme="minorHAnsi" w:cstheme="minorHAnsi"/>
          <w:i/>
          <w:color w:val="FF0000"/>
          <w:sz w:val="22"/>
          <w:szCs w:val="22"/>
        </w:rPr>
        <w:t>P</w:t>
      </w:r>
      <w:r w:rsidR="00B5283A" w:rsidRPr="00963E01">
        <w:rPr>
          <w:rFonts w:asciiTheme="minorHAnsi" w:hAnsiTheme="minorHAnsi" w:cstheme="minorHAnsi"/>
          <w:i/>
          <w:color w:val="FF0000"/>
          <w:sz w:val="22"/>
          <w:szCs w:val="22"/>
        </w:rPr>
        <w:t>SHE</w:t>
      </w:r>
      <w:r w:rsidR="00855C13" w:rsidRPr="00963E01">
        <w:rPr>
          <w:rFonts w:asciiTheme="minorHAnsi" w:hAnsiTheme="minorHAnsi" w:cstheme="minorHAnsi"/>
          <w:sz w:val="22"/>
          <w:szCs w:val="22"/>
        </w:rPr>
        <w:t xml:space="preserve"> </w:t>
      </w:r>
      <w:r w:rsidRPr="00963E01">
        <w:rPr>
          <w:rFonts w:asciiTheme="minorHAnsi" w:hAnsiTheme="minorHAnsi" w:cstheme="minorHAnsi"/>
          <w:sz w:val="22"/>
          <w:szCs w:val="22"/>
        </w:rPr>
        <w:t>curriculum for children to develop the skills they need to recognise and stay safe from abuse</w:t>
      </w:r>
      <w:r w:rsidR="003A7C71" w:rsidRPr="00963E01">
        <w:rPr>
          <w:rFonts w:asciiTheme="minorHAnsi" w:hAnsiTheme="minorHAnsi" w:cstheme="minorHAnsi"/>
          <w:sz w:val="22"/>
          <w:szCs w:val="22"/>
        </w:rPr>
        <w:t xml:space="preserve"> by</w:t>
      </w:r>
      <w:r w:rsidRPr="00963E01">
        <w:rPr>
          <w:rFonts w:asciiTheme="minorHAnsi" w:hAnsiTheme="minorHAnsi" w:cstheme="minorHAnsi"/>
          <w:sz w:val="22"/>
          <w:szCs w:val="22"/>
        </w:rPr>
        <w:t>:</w:t>
      </w:r>
    </w:p>
    <w:p w14:paraId="511E32BA" w14:textId="77777777" w:rsidR="00393B8A" w:rsidRPr="00963E01" w:rsidRDefault="003A7C71"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lastRenderedPageBreak/>
        <w:t>R</w:t>
      </w:r>
      <w:r w:rsidR="00576E09" w:rsidRPr="00963E01">
        <w:rPr>
          <w:rFonts w:asciiTheme="minorHAnsi" w:hAnsiTheme="minorHAnsi" w:cstheme="minorHAnsi"/>
          <w:sz w:val="22"/>
          <w:szCs w:val="22"/>
        </w:rPr>
        <w:t>ecognis</w:t>
      </w:r>
      <w:r w:rsidR="00FE217B" w:rsidRPr="00963E01">
        <w:rPr>
          <w:rFonts w:asciiTheme="minorHAnsi" w:hAnsiTheme="minorHAnsi" w:cstheme="minorHAnsi"/>
          <w:sz w:val="22"/>
          <w:szCs w:val="22"/>
        </w:rPr>
        <w:t>e</w:t>
      </w:r>
      <w:r w:rsidR="00576E09" w:rsidRPr="00963E01">
        <w:rPr>
          <w:rFonts w:asciiTheme="minorHAnsi" w:hAnsiTheme="minorHAnsi" w:cstheme="minorHAnsi"/>
          <w:sz w:val="22"/>
          <w:szCs w:val="22"/>
        </w:rPr>
        <w:t xml:space="preserve"> and managing risks including online</w:t>
      </w:r>
      <w:r w:rsidR="00EE78AD" w:rsidRPr="00963E01">
        <w:rPr>
          <w:rFonts w:asciiTheme="minorHAnsi" w:hAnsiTheme="minorHAnsi" w:cstheme="minorHAnsi"/>
          <w:sz w:val="22"/>
          <w:szCs w:val="22"/>
        </w:rPr>
        <w:t xml:space="preserve"> safety</w:t>
      </w:r>
      <w:r w:rsidR="00DC5466" w:rsidRPr="00963E01">
        <w:rPr>
          <w:rFonts w:asciiTheme="minorHAnsi" w:hAnsiTheme="minorHAnsi" w:cstheme="minorHAnsi"/>
          <w:sz w:val="22"/>
          <w:szCs w:val="22"/>
        </w:rPr>
        <w:t xml:space="preserve">, </w:t>
      </w:r>
      <w:r w:rsidR="00EE78AD" w:rsidRPr="00963E01">
        <w:rPr>
          <w:rFonts w:asciiTheme="minorHAnsi" w:hAnsiTheme="minorHAnsi" w:cstheme="minorHAnsi"/>
          <w:sz w:val="22"/>
          <w:szCs w:val="22"/>
        </w:rPr>
        <w:t xml:space="preserve">radicalisation and extremism, </w:t>
      </w:r>
      <w:r w:rsidR="00DC5466" w:rsidRPr="00963E01">
        <w:rPr>
          <w:rFonts w:asciiTheme="minorHAnsi" w:hAnsiTheme="minorHAnsi" w:cstheme="minorHAnsi"/>
          <w:sz w:val="22"/>
          <w:szCs w:val="22"/>
        </w:rPr>
        <w:t>sexual exploitation</w:t>
      </w:r>
      <w:r w:rsidR="00855C13" w:rsidRPr="00963E01">
        <w:rPr>
          <w:rFonts w:asciiTheme="minorHAnsi" w:hAnsiTheme="minorHAnsi" w:cstheme="minorHAnsi"/>
          <w:sz w:val="22"/>
          <w:szCs w:val="22"/>
        </w:rPr>
        <w:t xml:space="preserve">, </w:t>
      </w:r>
      <w:r w:rsidR="00AF011E" w:rsidRPr="00963E01">
        <w:rPr>
          <w:rFonts w:asciiTheme="minorHAnsi" w:hAnsiTheme="minorHAnsi" w:cstheme="minorHAnsi"/>
          <w:sz w:val="22"/>
          <w:szCs w:val="22"/>
        </w:rPr>
        <w:t>child on child</w:t>
      </w:r>
      <w:r w:rsidR="00FE217B" w:rsidRPr="00963E01">
        <w:rPr>
          <w:rFonts w:asciiTheme="minorHAnsi" w:hAnsiTheme="minorHAnsi" w:cstheme="minorHAnsi"/>
          <w:sz w:val="22"/>
          <w:szCs w:val="22"/>
        </w:rPr>
        <w:t xml:space="preserve"> </w:t>
      </w:r>
      <w:r w:rsidR="00AF011E" w:rsidRPr="00963E01">
        <w:rPr>
          <w:rFonts w:asciiTheme="minorHAnsi" w:hAnsiTheme="minorHAnsi" w:cstheme="minorHAnsi"/>
          <w:sz w:val="22"/>
          <w:szCs w:val="22"/>
        </w:rPr>
        <w:t>sexual violence and sexual harassment</w:t>
      </w:r>
      <w:r w:rsidR="00EE78AD" w:rsidRPr="00963E01">
        <w:rPr>
          <w:rFonts w:asciiTheme="minorHAnsi" w:hAnsiTheme="minorHAnsi" w:cstheme="minorHAnsi"/>
          <w:sz w:val="22"/>
          <w:szCs w:val="22"/>
        </w:rPr>
        <w:t>, the sharing of nude and semi -nude images which has replaced</w:t>
      </w:r>
      <w:r w:rsidR="00FE217B" w:rsidRPr="00963E01">
        <w:rPr>
          <w:rFonts w:asciiTheme="minorHAnsi" w:hAnsiTheme="minorHAnsi" w:cstheme="minorHAnsi"/>
          <w:sz w:val="22"/>
          <w:szCs w:val="22"/>
        </w:rPr>
        <w:t xml:space="preserve"> what was termed as</w:t>
      </w:r>
      <w:r w:rsidR="00EE78AD" w:rsidRPr="00963E01">
        <w:rPr>
          <w:rFonts w:asciiTheme="minorHAnsi" w:hAnsiTheme="minorHAnsi" w:cstheme="minorHAnsi"/>
          <w:sz w:val="22"/>
          <w:szCs w:val="22"/>
        </w:rPr>
        <w:t xml:space="preserve"> sextin</w:t>
      </w:r>
      <w:r w:rsidR="00406434" w:rsidRPr="00963E01">
        <w:rPr>
          <w:rFonts w:asciiTheme="minorHAnsi" w:hAnsiTheme="minorHAnsi" w:cstheme="minorHAnsi"/>
          <w:sz w:val="22"/>
          <w:szCs w:val="22"/>
        </w:rPr>
        <w:t>g.</w:t>
      </w:r>
    </w:p>
    <w:p w14:paraId="77DFF066" w14:textId="77777777" w:rsidR="00393B8A" w:rsidRPr="00963E01" w:rsidRDefault="00FE217B"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Support the d</w:t>
      </w:r>
      <w:r w:rsidR="00576E09" w:rsidRPr="00963E01">
        <w:rPr>
          <w:rFonts w:asciiTheme="minorHAnsi" w:hAnsiTheme="minorHAnsi" w:cstheme="minorHAnsi"/>
          <w:sz w:val="22"/>
          <w:szCs w:val="22"/>
        </w:rPr>
        <w:t>evelop</w:t>
      </w:r>
      <w:r w:rsidRPr="00963E01">
        <w:rPr>
          <w:rFonts w:asciiTheme="minorHAnsi" w:hAnsiTheme="minorHAnsi" w:cstheme="minorHAnsi"/>
          <w:sz w:val="22"/>
          <w:szCs w:val="22"/>
        </w:rPr>
        <w:t>ment of</w:t>
      </w:r>
      <w:r w:rsidR="00576E09" w:rsidRPr="00963E01">
        <w:rPr>
          <w:rFonts w:asciiTheme="minorHAnsi" w:hAnsiTheme="minorHAnsi" w:cstheme="minorHAnsi"/>
          <w:sz w:val="22"/>
          <w:szCs w:val="22"/>
        </w:rPr>
        <w:t xml:space="preserve"> healthy relationships and awareness of domestic violence</w:t>
      </w:r>
      <w:r w:rsidR="00D4748D" w:rsidRPr="00963E01">
        <w:rPr>
          <w:rFonts w:asciiTheme="minorHAnsi" w:hAnsiTheme="minorHAnsi" w:cstheme="minorHAnsi"/>
          <w:sz w:val="22"/>
          <w:szCs w:val="22"/>
        </w:rPr>
        <w:t xml:space="preserve"> and abuse</w:t>
      </w:r>
      <w:r w:rsidRPr="00963E01">
        <w:rPr>
          <w:rFonts w:asciiTheme="minorHAnsi" w:hAnsiTheme="minorHAnsi" w:cstheme="minorHAnsi"/>
          <w:sz w:val="22"/>
          <w:szCs w:val="22"/>
        </w:rPr>
        <w:t>, recognising that Domestic Abuse can encompass a wide range of behaviours and may involve a single incident or a pattern of incidents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That abuse can be, but is not limited to, psychological, physical, sexual, financial, or emotional</w:t>
      </w:r>
      <w:r w:rsidR="00D20AC9" w:rsidRPr="00963E01">
        <w:rPr>
          <w:rFonts w:asciiTheme="minorHAnsi" w:hAnsiTheme="minorHAnsi" w:cstheme="minorHAnsi"/>
          <w:sz w:val="22"/>
          <w:szCs w:val="22"/>
        </w:rPr>
        <w:t xml:space="preserve"> harm and children</w:t>
      </w:r>
      <w:r w:rsidRPr="00963E01">
        <w:rPr>
          <w:rFonts w:asciiTheme="minorHAnsi" w:hAnsiTheme="minorHAnsi" w:cstheme="minorHAnsi"/>
          <w:sz w:val="22"/>
          <w:szCs w:val="22"/>
        </w:rPr>
        <w:t xml:space="preserve"> can be victims of domestic abuse</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They may see, hear, or experience the effects of abuse at home and/or suffer domestic abuse in their own intimate relationships (teenage relationship abuse)</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All of which can have a detrimental and long-term impact on their health, well-being, development, and ability to learn</w:t>
      </w:r>
      <w:r w:rsidR="005411CE" w:rsidRPr="00963E01">
        <w:rPr>
          <w:rFonts w:asciiTheme="minorHAnsi" w:hAnsiTheme="minorHAnsi" w:cstheme="minorHAnsi"/>
          <w:sz w:val="22"/>
          <w:szCs w:val="22"/>
        </w:rPr>
        <w:t xml:space="preserve">.  </w:t>
      </w:r>
    </w:p>
    <w:p w14:paraId="6AD0E2FF" w14:textId="77777777" w:rsidR="00393B8A" w:rsidRPr="00963E01" w:rsidRDefault="003A7C71"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R</w:t>
      </w:r>
      <w:r w:rsidR="00576E09" w:rsidRPr="00963E01">
        <w:rPr>
          <w:rFonts w:asciiTheme="minorHAnsi" w:hAnsiTheme="minorHAnsi" w:cstheme="minorHAnsi"/>
          <w:sz w:val="22"/>
          <w:szCs w:val="22"/>
        </w:rPr>
        <w:t xml:space="preserve">ecognising how pressure from others </w:t>
      </w:r>
      <w:r w:rsidR="00833E9E" w:rsidRPr="00963E01">
        <w:rPr>
          <w:rFonts w:asciiTheme="minorHAnsi" w:hAnsiTheme="minorHAnsi" w:cstheme="minorHAnsi"/>
          <w:sz w:val="22"/>
          <w:szCs w:val="22"/>
        </w:rPr>
        <w:t xml:space="preserve">and safeguarding vulnerabilities </w:t>
      </w:r>
      <w:r w:rsidR="00576E09" w:rsidRPr="00963E01">
        <w:rPr>
          <w:rFonts w:asciiTheme="minorHAnsi" w:hAnsiTheme="minorHAnsi" w:cstheme="minorHAnsi"/>
          <w:sz w:val="22"/>
          <w:szCs w:val="22"/>
        </w:rPr>
        <w:t>can a</w:t>
      </w:r>
      <w:r w:rsidR="00513AE8" w:rsidRPr="00963E01">
        <w:rPr>
          <w:rFonts w:asciiTheme="minorHAnsi" w:hAnsiTheme="minorHAnsi" w:cstheme="minorHAnsi"/>
          <w:sz w:val="22"/>
          <w:szCs w:val="22"/>
        </w:rPr>
        <w:t>ffect their behaviour</w:t>
      </w:r>
      <w:r w:rsidR="00302B52" w:rsidRPr="00963E01">
        <w:rPr>
          <w:rFonts w:asciiTheme="minorHAnsi" w:hAnsiTheme="minorHAnsi" w:cstheme="minorHAnsi"/>
          <w:sz w:val="22"/>
          <w:szCs w:val="22"/>
        </w:rPr>
        <w:t>.</w:t>
      </w:r>
    </w:p>
    <w:p w14:paraId="0442A6CE" w14:textId="77777777" w:rsidR="00393B8A" w:rsidRPr="00963E01" w:rsidRDefault="00833E9E"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Recognising the link between mental health, school attendance and children ‘absent from education’ and the impact on learning, </w:t>
      </w:r>
      <w:r w:rsidR="00C27FD8" w:rsidRPr="00963E01">
        <w:rPr>
          <w:rFonts w:asciiTheme="minorHAnsi" w:hAnsiTheme="minorHAnsi" w:cstheme="minorHAnsi"/>
          <w:sz w:val="22"/>
          <w:szCs w:val="22"/>
        </w:rPr>
        <w:t>progress,</w:t>
      </w:r>
      <w:r w:rsidRPr="00963E01">
        <w:rPr>
          <w:rFonts w:asciiTheme="minorHAnsi" w:hAnsiTheme="minorHAnsi" w:cstheme="minorHAnsi"/>
          <w:sz w:val="22"/>
          <w:szCs w:val="22"/>
        </w:rPr>
        <w:t xml:space="preserve"> and educational attainment.</w:t>
      </w:r>
    </w:p>
    <w:p w14:paraId="78E8E1F2" w14:textId="736F9647" w:rsidR="00393B8A" w:rsidRPr="00963E01" w:rsidRDefault="00B01D6C"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Knowing that as a </w:t>
      </w:r>
      <w:r w:rsidR="00D739DA" w:rsidRPr="00963E01">
        <w:rPr>
          <w:rFonts w:asciiTheme="minorHAnsi" w:hAnsiTheme="minorHAnsi" w:cstheme="minorHAnsi"/>
          <w:i/>
          <w:color w:val="FF0000"/>
          <w:sz w:val="22"/>
          <w:szCs w:val="22"/>
        </w:rPr>
        <w:t xml:space="preserve">Heather Primary School </w:t>
      </w:r>
      <w:r w:rsidRPr="00963E01">
        <w:rPr>
          <w:rFonts w:asciiTheme="minorHAnsi" w:hAnsiTheme="minorHAnsi" w:cstheme="minorHAnsi"/>
          <w:sz w:val="22"/>
          <w:szCs w:val="22"/>
        </w:rPr>
        <w:t xml:space="preserve"> </w:t>
      </w:r>
      <w:r w:rsidR="00515216" w:rsidRPr="00963E01">
        <w:rPr>
          <w:rFonts w:asciiTheme="minorHAnsi" w:hAnsiTheme="minorHAnsi" w:cstheme="minorHAnsi"/>
          <w:sz w:val="22"/>
          <w:szCs w:val="22"/>
        </w:rPr>
        <w:t xml:space="preserve">we </w:t>
      </w:r>
      <w:r w:rsidRPr="00963E01">
        <w:rPr>
          <w:rFonts w:asciiTheme="minorHAnsi" w:hAnsiTheme="minorHAnsi" w:cstheme="minorHAnsi"/>
          <w:sz w:val="22"/>
          <w:szCs w:val="22"/>
        </w:rPr>
        <w:t>will act swiftly to address any concerns related to serious violence, gang and knife crime or child on child sexual violence or sexual harassment incidents.</w:t>
      </w:r>
    </w:p>
    <w:p w14:paraId="1FADB809" w14:textId="1AE50F91" w:rsidR="00393B8A" w:rsidRPr="00963E01" w:rsidRDefault="00D514CD"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Ensuring our behaviour policy includes measures to prevent bullying, including cyberbullying, </w:t>
      </w:r>
      <w:r w:rsidR="00D20AC9" w:rsidRPr="00963E01">
        <w:rPr>
          <w:rFonts w:asciiTheme="minorHAnsi" w:hAnsiTheme="minorHAnsi" w:cstheme="minorHAnsi"/>
          <w:sz w:val="22"/>
          <w:szCs w:val="22"/>
        </w:rPr>
        <w:t xml:space="preserve">harmful online challenges, hoaxes, </w:t>
      </w:r>
      <w:r w:rsidRPr="00963E01">
        <w:rPr>
          <w:rFonts w:asciiTheme="minorHAnsi" w:hAnsiTheme="minorHAnsi" w:cstheme="minorHAnsi"/>
          <w:sz w:val="22"/>
          <w:szCs w:val="22"/>
        </w:rPr>
        <w:t xml:space="preserve">prejudice-based and discriminatory bullying </w:t>
      </w:r>
      <w:bookmarkStart w:id="10" w:name="_Hlk79593632"/>
      <w:r w:rsidR="007F422B" w:rsidRPr="00963E01">
        <w:rPr>
          <w:rFonts w:asciiTheme="minorHAnsi" w:hAnsiTheme="minorHAnsi" w:cstheme="minorHAnsi"/>
          <w:sz w:val="22"/>
          <w:szCs w:val="22"/>
        </w:rPr>
        <w:t>and use</w:t>
      </w:r>
      <w:r w:rsidR="00833E9E" w:rsidRPr="00963E01">
        <w:rPr>
          <w:rFonts w:asciiTheme="minorHAnsi" w:hAnsiTheme="minorHAnsi" w:cstheme="minorHAnsi"/>
          <w:sz w:val="22"/>
          <w:szCs w:val="22"/>
        </w:rPr>
        <w:t xml:space="preserve"> of social media platforms and networks</w:t>
      </w:r>
      <w:r w:rsidRPr="00963E01">
        <w:rPr>
          <w:rFonts w:asciiTheme="minorHAnsi" w:hAnsiTheme="minorHAnsi" w:cstheme="minorHAnsi"/>
          <w:sz w:val="22"/>
          <w:szCs w:val="22"/>
        </w:rPr>
        <w:t xml:space="preserve"> is </w:t>
      </w:r>
      <w:bookmarkEnd w:id="10"/>
      <w:r w:rsidR="000B592F" w:rsidRPr="00963E01">
        <w:rPr>
          <w:rFonts w:asciiTheme="minorHAnsi" w:hAnsiTheme="minorHAnsi" w:cstheme="minorHAnsi"/>
          <w:i/>
          <w:iCs/>
          <w:color w:val="FF0000"/>
          <w:sz w:val="22"/>
          <w:szCs w:val="22"/>
        </w:rPr>
        <w:t>in the Behaviour Policy.</w:t>
      </w:r>
    </w:p>
    <w:p w14:paraId="1A037FC0" w14:textId="6092E532" w:rsidR="00393B8A" w:rsidRPr="00963E01" w:rsidRDefault="00D514CD"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Maintain an on-line safety policy</w:t>
      </w:r>
      <w:r w:rsidR="00833E9E" w:rsidRPr="00963E01">
        <w:rPr>
          <w:rFonts w:asciiTheme="minorHAnsi" w:hAnsiTheme="minorHAnsi" w:cstheme="minorHAnsi"/>
          <w:sz w:val="22"/>
          <w:szCs w:val="22"/>
        </w:rPr>
        <w:t xml:space="preserve"> which address statutory filtering and monitoring standards</w:t>
      </w:r>
      <w:r w:rsidRPr="00963E01">
        <w:rPr>
          <w:rFonts w:asciiTheme="minorHAnsi" w:hAnsiTheme="minorHAnsi" w:cstheme="minorHAnsi"/>
          <w:sz w:val="22"/>
          <w:szCs w:val="22"/>
        </w:rPr>
        <w:t xml:space="preserve">, which </w:t>
      </w:r>
      <w:r w:rsidR="008873F6" w:rsidRPr="00963E01">
        <w:rPr>
          <w:rFonts w:asciiTheme="minorHAnsi" w:hAnsiTheme="minorHAnsi" w:cstheme="minorHAnsi"/>
          <w:sz w:val="22"/>
          <w:szCs w:val="22"/>
        </w:rPr>
        <w:t>consider</w:t>
      </w:r>
      <w:r w:rsidRPr="00963E01">
        <w:rPr>
          <w:rFonts w:asciiTheme="minorHAnsi" w:hAnsiTheme="minorHAnsi" w:cstheme="minorHAnsi"/>
          <w:sz w:val="22"/>
          <w:szCs w:val="22"/>
        </w:rPr>
        <w:t xml:space="preserve"> remote learning, and use of mobile and smart technology and is reviewed regularly to take into account any new threats</w:t>
      </w:r>
      <w:r w:rsidR="008873F6" w:rsidRPr="00963E01">
        <w:rPr>
          <w:rFonts w:asciiTheme="minorHAnsi" w:hAnsiTheme="minorHAnsi" w:cstheme="minorHAnsi"/>
          <w:sz w:val="22"/>
          <w:szCs w:val="22"/>
        </w:rPr>
        <w:t xml:space="preserve">. </w:t>
      </w:r>
      <w:r w:rsidR="008873F6" w:rsidRPr="00963E01">
        <w:rPr>
          <w:rFonts w:asciiTheme="minorHAnsi" w:hAnsiTheme="minorHAnsi" w:cstheme="minorHAnsi"/>
          <w:b/>
          <w:bCs/>
          <w:color w:val="00B050"/>
          <w:sz w:val="22"/>
          <w:szCs w:val="22"/>
        </w:rPr>
        <w:t>Policies should refer to the DfE guidance for Generative Artificial Intelligence.</w:t>
      </w:r>
      <w:r w:rsidR="008873F6" w:rsidRPr="00963E01">
        <w:rPr>
          <w:rFonts w:asciiTheme="minorHAnsi" w:hAnsiTheme="minorHAnsi" w:cstheme="minorHAnsi"/>
          <w:color w:val="00B050"/>
          <w:sz w:val="22"/>
          <w:szCs w:val="22"/>
        </w:rPr>
        <w:t xml:space="preserve"> </w:t>
      </w:r>
      <w:r w:rsidRPr="00963E01">
        <w:rPr>
          <w:rFonts w:asciiTheme="minorHAnsi" w:hAnsiTheme="minorHAnsi" w:cstheme="minorHAnsi"/>
          <w:color w:val="00B050"/>
          <w:sz w:val="22"/>
          <w:szCs w:val="22"/>
        </w:rPr>
        <w:t xml:space="preserve"> </w:t>
      </w:r>
    </w:p>
    <w:p w14:paraId="5822377E" w14:textId="780A8D98" w:rsidR="00393B8A" w:rsidRPr="00963E01" w:rsidRDefault="00833E9E"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T</w:t>
      </w:r>
      <w:r w:rsidR="008505B4" w:rsidRPr="00963E01">
        <w:rPr>
          <w:rFonts w:asciiTheme="minorHAnsi" w:hAnsiTheme="minorHAnsi" w:cstheme="minorHAnsi"/>
          <w:sz w:val="22"/>
          <w:szCs w:val="22"/>
        </w:rPr>
        <w:t xml:space="preserve">he response required by </w:t>
      </w:r>
      <w:r w:rsidR="000B592F" w:rsidRPr="00963E01">
        <w:rPr>
          <w:rFonts w:asciiTheme="minorHAnsi" w:hAnsiTheme="minorHAnsi" w:cstheme="minorHAnsi"/>
          <w:color w:val="FF0000"/>
          <w:sz w:val="22"/>
          <w:szCs w:val="22"/>
        </w:rPr>
        <w:t xml:space="preserve">Heather Primary School </w:t>
      </w:r>
      <w:r w:rsidR="008505B4" w:rsidRPr="00963E01">
        <w:rPr>
          <w:rFonts w:asciiTheme="minorHAnsi" w:hAnsiTheme="minorHAnsi" w:cstheme="minorHAnsi"/>
          <w:color w:val="FF0000"/>
          <w:sz w:val="22"/>
          <w:szCs w:val="22"/>
        </w:rPr>
        <w:t xml:space="preserve"> </w:t>
      </w:r>
      <w:r w:rsidR="008505B4" w:rsidRPr="00963E01">
        <w:rPr>
          <w:rFonts w:asciiTheme="minorHAnsi" w:hAnsiTheme="minorHAnsi" w:cstheme="minorHAnsi"/>
          <w:sz w:val="22"/>
          <w:szCs w:val="22"/>
        </w:rPr>
        <w:t>and safeguarding agencies to address an</w:t>
      </w:r>
      <w:r w:rsidR="00D861D3" w:rsidRPr="00963E01">
        <w:rPr>
          <w:rFonts w:asciiTheme="minorHAnsi" w:hAnsiTheme="minorHAnsi" w:cstheme="minorHAnsi"/>
          <w:sz w:val="22"/>
          <w:szCs w:val="22"/>
        </w:rPr>
        <w:t>y</w:t>
      </w:r>
      <w:r w:rsidR="008505B4" w:rsidRPr="00963E01">
        <w:rPr>
          <w:rFonts w:asciiTheme="minorHAnsi" w:hAnsiTheme="minorHAnsi" w:cstheme="minorHAnsi"/>
          <w:sz w:val="22"/>
          <w:szCs w:val="22"/>
        </w:rPr>
        <w:t xml:space="preserve"> ‘</w:t>
      </w:r>
      <w:r w:rsidR="00D861D3" w:rsidRPr="00963E01">
        <w:rPr>
          <w:rFonts w:asciiTheme="minorHAnsi" w:hAnsiTheme="minorHAnsi" w:cstheme="minorHAnsi"/>
          <w:sz w:val="22"/>
          <w:szCs w:val="22"/>
        </w:rPr>
        <w:t>h</w:t>
      </w:r>
      <w:r w:rsidR="008505B4" w:rsidRPr="00963E01">
        <w:rPr>
          <w:rFonts w:asciiTheme="minorHAnsi" w:hAnsiTheme="minorHAnsi" w:cstheme="minorHAnsi"/>
          <w:sz w:val="22"/>
          <w:szCs w:val="22"/>
        </w:rPr>
        <w:t>arm outside the home’ also known as ‘extra familial harm</w:t>
      </w:r>
      <w:r w:rsidR="00C27FD8" w:rsidRPr="00963E01">
        <w:rPr>
          <w:rFonts w:asciiTheme="minorHAnsi" w:hAnsiTheme="minorHAnsi" w:cstheme="minorHAnsi"/>
          <w:sz w:val="22"/>
          <w:szCs w:val="22"/>
        </w:rPr>
        <w:t>.’</w:t>
      </w:r>
      <w:r w:rsidR="005411CE" w:rsidRPr="00963E01">
        <w:rPr>
          <w:rFonts w:asciiTheme="minorHAnsi" w:hAnsiTheme="minorHAnsi" w:cstheme="minorHAnsi"/>
          <w:sz w:val="22"/>
          <w:szCs w:val="22"/>
        </w:rPr>
        <w:t xml:space="preserve"> </w:t>
      </w:r>
      <w:r w:rsidR="000B592F" w:rsidRPr="00963E01">
        <w:rPr>
          <w:rFonts w:asciiTheme="minorHAnsi" w:hAnsiTheme="minorHAnsi" w:cstheme="minorHAnsi"/>
          <w:i/>
          <w:iCs/>
          <w:color w:val="FF0000"/>
          <w:sz w:val="22"/>
          <w:szCs w:val="22"/>
        </w:rPr>
        <w:t xml:space="preserve">Heather Primary School </w:t>
      </w:r>
      <w:r w:rsidR="008505B4" w:rsidRPr="00963E01">
        <w:rPr>
          <w:rFonts w:asciiTheme="minorHAnsi" w:hAnsiTheme="minorHAnsi" w:cstheme="minorHAnsi"/>
          <w:color w:val="FF0000"/>
          <w:sz w:val="22"/>
          <w:szCs w:val="22"/>
        </w:rPr>
        <w:t xml:space="preserve"> </w:t>
      </w:r>
      <w:r w:rsidR="000B592F" w:rsidRPr="00963E01">
        <w:rPr>
          <w:rFonts w:asciiTheme="minorHAnsi" w:hAnsiTheme="minorHAnsi" w:cstheme="minorHAnsi"/>
          <w:sz w:val="22"/>
          <w:szCs w:val="22"/>
        </w:rPr>
        <w:t xml:space="preserve">is </w:t>
      </w:r>
      <w:r w:rsidR="008505B4" w:rsidRPr="00963E01">
        <w:rPr>
          <w:rFonts w:asciiTheme="minorHAnsi" w:hAnsiTheme="minorHAnsi" w:cstheme="minorHAnsi"/>
          <w:sz w:val="22"/>
          <w:szCs w:val="22"/>
        </w:rPr>
        <w:t xml:space="preserve"> a place of protection and where children and young people can share concerns and seek support and are place of safety and </w:t>
      </w:r>
      <w:r w:rsidR="0026184C" w:rsidRPr="00963E01">
        <w:rPr>
          <w:rFonts w:asciiTheme="minorHAnsi" w:hAnsiTheme="minorHAnsi" w:cstheme="minorHAnsi"/>
          <w:sz w:val="22"/>
          <w:szCs w:val="22"/>
        </w:rPr>
        <w:t xml:space="preserve">where </w:t>
      </w:r>
      <w:r w:rsidR="008505B4" w:rsidRPr="00963E01">
        <w:rPr>
          <w:rFonts w:asciiTheme="minorHAnsi" w:hAnsiTheme="minorHAnsi" w:cstheme="minorHAnsi"/>
          <w:sz w:val="22"/>
          <w:szCs w:val="22"/>
        </w:rPr>
        <w:t>children</w:t>
      </w:r>
      <w:r w:rsidR="0026184C" w:rsidRPr="00963E01">
        <w:rPr>
          <w:rFonts w:asciiTheme="minorHAnsi" w:hAnsiTheme="minorHAnsi" w:cstheme="minorHAnsi"/>
          <w:sz w:val="22"/>
          <w:szCs w:val="22"/>
        </w:rPr>
        <w:t xml:space="preserve"> and young people can form</w:t>
      </w:r>
      <w:r w:rsidR="008505B4" w:rsidRPr="00963E01">
        <w:rPr>
          <w:rFonts w:asciiTheme="minorHAnsi" w:hAnsiTheme="minorHAnsi" w:cstheme="minorHAnsi"/>
          <w:sz w:val="22"/>
          <w:szCs w:val="22"/>
        </w:rPr>
        <w:t xml:space="preserve"> </w:t>
      </w:r>
      <w:r w:rsidR="0026184C" w:rsidRPr="00963E01">
        <w:rPr>
          <w:rFonts w:asciiTheme="minorHAnsi" w:hAnsiTheme="minorHAnsi" w:cstheme="minorHAnsi"/>
          <w:sz w:val="22"/>
          <w:szCs w:val="22"/>
        </w:rPr>
        <w:t>safe and trusted relationships</w:t>
      </w:r>
      <w:r w:rsidR="005411CE" w:rsidRPr="00963E01">
        <w:rPr>
          <w:rFonts w:asciiTheme="minorHAnsi" w:hAnsiTheme="minorHAnsi" w:cstheme="minorHAnsi"/>
          <w:sz w:val="22"/>
          <w:szCs w:val="22"/>
        </w:rPr>
        <w:t xml:space="preserve">. </w:t>
      </w:r>
      <w:r w:rsidR="0026184C" w:rsidRPr="00963E01">
        <w:rPr>
          <w:rFonts w:asciiTheme="minorHAnsi" w:hAnsiTheme="minorHAnsi" w:cstheme="minorHAnsi"/>
          <w:sz w:val="22"/>
          <w:szCs w:val="22"/>
        </w:rPr>
        <w:t xml:space="preserve">Through creating a whole </w:t>
      </w:r>
      <w:r w:rsidR="00D739DA" w:rsidRPr="00963E01">
        <w:rPr>
          <w:rFonts w:asciiTheme="minorHAnsi" w:hAnsiTheme="minorHAnsi" w:cstheme="minorHAnsi"/>
          <w:i/>
          <w:iCs/>
          <w:color w:val="FF0000"/>
          <w:sz w:val="22"/>
          <w:szCs w:val="22"/>
        </w:rPr>
        <w:t xml:space="preserve">Heather Primary School </w:t>
      </w:r>
      <w:r w:rsidR="0026184C" w:rsidRPr="00963E01">
        <w:rPr>
          <w:rFonts w:asciiTheme="minorHAnsi" w:hAnsiTheme="minorHAnsi" w:cstheme="minorHAnsi"/>
          <w:color w:val="FF0000"/>
          <w:sz w:val="22"/>
          <w:szCs w:val="22"/>
        </w:rPr>
        <w:t xml:space="preserve"> </w:t>
      </w:r>
      <w:r w:rsidR="0026184C" w:rsidRPr="00963E01">
        <w:rPr>
          <w:rFonts w:asciiTheme="minorHAnsi" w:hAnsiTheme="minorHAnsi" w:cstheme="minorHAnsi"/>
          <w:sz w:val="22"/>
          <w:szCs w:val="22"/>
        </w:rPr>
        <w:t xml:space="preserve">ethos and sharing </w:t>
      </w:r>
      <w:r w:rsidR="00C27FD8" w:rsidRPr="00963E01">
        <w:rPr>
          <w:rFonts w:asciiTheme="minorHAnsi" w:hAnsiTheme="minorHAnsi" w:cstheme="minorHAnsi"/>
          <w:sz w:val="22"/>
          <w:szCs w:val="22"/>
        </w:rPr>
        <w:t>excellent communication</w:t>
      </w:r>
      <w:r w:rsidR="00C446F1" w:rsidRPr="00963E01">
        <w:rPr>
          <w:rFonts w:asciiTheme="minorHAnsi" w:hAnsiTheme="minorHAnsi" w:cstheme="minorHAnsi"/>
          <w:sz w:val="22"/>
          <w:szCs w:val="22"/>
        </w:rPr>
        <w:t xml:space="preserve"> </w:t>
      </w:r>
      <w:r w:rsidR="0026184C" w:rsidRPr="00963E01">
        <w:rPr>
          <w:rFonts w:asciiTheme="minorHAnsi" w:hAnsiTheme="minorHAnsi" w:cstheme="minorHAnsi"/>
          <w:sz w:val="22"/>
          <w:szCs w:val="22"/>
        </w:rPr>
        <w:t xml:space="preserve">with </w:t>
      </w:r>
      <w:r w:rsidR="00C446F1" w:rsidRPr="00963E01">
        <w:rPr>
          <w:rFonts w:asciiTheme="minorHAnsi" w:hAnsiTheme="minorHAnsi" w:cstheme="minorHAnsi"/>
          <w:sz w:val="22"/>
          <w:szCs w:val="22"/>
        </w:rPr>
        <w:t xml:space="preserve">safeguarding partners and services, </w:t>
      </w:r>
      <w:r w:rsidR="0026184C" w:rsidRPr="00963E01">
        <w:rPr>
          <w:rFonts w:asciiTheme="minorHAnsi" w:hAnsiTheme="minorHAnsi" w:cstheme="minorHAnsi"/>
          <w:sz w:val="22"/>
          <w:szCs w:val="22"/>
        </w:rPr>
        <w:t>children</w:t>
      </w:r>
      <w:r w:rsidR="00C446F1" w:rsidRPr="00963E01">
        <w:rPr>
          <w:rFonts w:asciiTheme="minorHAnsi" w:hAnsiTheme="minorHAnsi" w:cstheme="minorHAnsi"/>
          <w:sz w:val="22"/>
          <w:szCs w:val="22"/>
        </w:rPr>
        <w:t xml:space="preserve"> and young people </w:t>
      </w:r>
      <w:r w:rsidR="0026184C" w:rsidRPr="00963E01">
        <w:rPr>
          <w:rFonts w:asciiTheme="minorHAnsi" w:hAnsiTheme="minorHAnsi" w:cstheme="minorHAnsi"/>
          <w:sz w:val="22"/>
          <w:szCs w:val="22"/>
        </w:rPr>
        <w:t>can feel assured they will be listened to, heard</w:t>
      </w:r>
      <w:r w:rsidR="00C446F1" w:rsidRPr="00963E01">
        <w:rPr>
          <w:rFonts w:asciiTheme="minorHAnsi" w:hAnsiTheme="minorHAnsi" w:cstheme="minorHAnsi"/>
          <w:sz w:val="22"/>
          <w:szCs w:val="22"/>
        </w:rPr>
        <w:t>,</w:t>
      </w:r>
      <w:r w:rsidR="0026184C" w:rsidRPr="00963E01">
        <w:rPr>
          <w:rFonts w:asciiTheme="minorHAnsi" w:hAnsiTheme="minorHAnsi" w:cstheme="minorHAnsi"/>
          <w:sz w:val="22"/>
          <w:szCs w:val="22"/>
        </w:rPr>
        <w:t xml:space="preserve"> and offered support to enable them </w:t>
      </w:r>
      <w:r w:rsidR="00C446F1" w:rsidRPr="00963E01">
        <w:rPr>
          <w:rFonts w:asciiTheme="minorHAnsi" w:hAnsiTheme="minorHAnsi" w:cstheme="minorHAnsi"/>
          <w:sz w:val="22"/>
          <w:szCs w:val="22"/>
        </w:rPr>
        <w:t xml:space="preserve">share sensitive information and </w:t>
      </w:r>
      <w:r w:rsidR="008505B4" w:rsidRPr="00963E01">
        <w:rPr>
          <w:rFonts w:asciiTheme="minorHAnsi" w:hAnsiTheme="minorHAnsi" w:cstheme="minorHAnsi"/>
          <w:sz w:val="22"/>
          <w:szCs w:val="22"/>
        </w:rPr>
        <w:t xml:space="preserve">strengthen </w:t>
      </w:r>
      <w:r w:rsidR="0026184C" w:rsidRPr="00963E01">
        <w:rPr>
          <w:rFonts w:asciiTheme="minorHAnsi" w:hAnsiTheme="minorHAnsi" w:cstheme="minorHAnsi"/>
          <w:sz w:val="22"/>
          <w:szCs w:val="22"/>
        </w:rPr>
        <w:t xml:space="preserve">their </w:t>
      </w:r>
      <w:r w:rsidR="008505B4" w:rsidRPr="00963E01">
        <w:rPr>
          <w:rFonts w:asciiTheme="minorHAnsi" w:hAnsiTheme="minorHAnsi" w:cstheme="minorHAnsi"/>
          <w:sz w:val="22"/>
          <w:szCs w:val="22"/>
        </w:rPr>
        <w:t>resilience</w:t>
      </w:r>
      <w:r w:rsidR="005411CE" w:rsidRPr="00963E01">
        <w:rPr>
          <w:rFonts w:asciiTheme="minorHAnsi" w:hAnsiTheme="minorHAnsi" w:cstheme="minorHAnsi"/>
          <w:sz w:val="22"/>
          <w:szCs w:val="22"/>
        </w:rPr>
        <w:t xml:space="preserve">. </w:t>
      </w:r>
    </w:p>
    <w:p w14:paraId="3C4D0A4D" w14:textId="76DCB01E" w:rsidR="00393B8A" w:rsidRPr="00963E01" w:rsidRDefault="00A1588E" w:rsidP="00481E6F">
      <w:pPr>
        <w:pStyle w:val="ListParagraph"/>
        <w:numPr>
          <w:ilvl w:val="2"/>
          <w:numId w:val="19"/>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Importance of our </w:t>
      </w:r>
      <w:r w:rsidR="00D739DA" w:rsidRPr="00963E01">
        <w:rPr>
          <w:rFonts w:asciiTheme="minorHAnsi" w:hAnsiTheme="minorHAnsi" w:cstheme="minorHAnsi"/>
          <w:i/>
          <w:iCs/>
          <w:sz w:val="22"/>
          <w:szCs w:val="22"/>
        </w:rPr>
        <w:t xml:space="preserve">Heather Primary School </w:t>
      </w:r>
      <w:r w:rsidR="001D441B" w:rsidRPr="00963E01">
        <w:rPr>
          <w:rFonts w:asciiTheme="minorHAnsi" w:hAnsiTheme="minorHAnsi" w:cstheme="minorHAnsi"/>
          <w:i/>
          <w:iCs/>
          <w:sz w:val="22"/>
          <w:szCs w:val="22"/>
        </w:rPr>
        <w:t>s</w:t>
      </w:r>
      <w:r w:rsidR="008505B4"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ethos of </w:t>
      </w:r>
      <w:r w:rsidR="008505B4" w:rsidRPr="00963E01">
        <w:rPr>
          <w:rFonts w:asciiTheme="minorHAnsi" w:hAnsiTheme="minorHAnsi" w:cstheme="minorHAnsi"/>
          <w:sz w:val="22"/>
          <w:szCs w:val="22"/>
        </w:rPr>
        <w:t xml:space="preserve">working together with parents, </w:t>
      </w:r>
      <w:r w:rsidR="00335989" w:rsidRPr="00963E01">
        <w:rPr>
          <w:rFonts w:asciiTheme="minorHAnsi" w:hAnsiTheme="minorHAnsi" w:cstheme="minorHAnsi"/>
          <w:sz w:val="22"/>
          <w:szCs w:val="22"/>
        </w:rPr>
        <w:t>carers,</w:t>
      </w:r>
      <w:r w:rsidR="008505B4" w:rsidRPr="00963E01">
        <w:rPr>
          <w:rFonts w:asciiTheme="minorHAnsi" w:hAnsiTheme="minorHAnsi" w:cstheme="minorHAnsi"/>
          <w:sz w:val="22"/>
          <w:szCs w:val="22"/>
        </w:rPr>
        <w:t xml:space="preserve"> and external services to form strong and trusted partnerships which can advocate trauma informed and trauma aware responses and </w:t>
      </w:r>
      <w:r w:rsidR="0026184C" w:rsidRPr="00963E01">
        <w:rPr>
          <w:rFonts w:asciiTheme="minorHAnsi" w:hAnsiTheme="minorHAnsi" w:cstheme="minorHAnsi"/>
          <w:sz w:val="22"/>
          <w:szCs w:val="22"/>
        </w:rPr>
        <w:t xml:space="preserve">where trusted </w:t>
      </w:r>
      <w:r w:rsidR="008505B4" w:rsidRPr="00963E01">
        <w:rPr>
          <w:rFonts w:asciiTheme="minorHAnsi" w:hAnsiTheme="minorHAnsi" w:cstheme="minorHAnsi"/>
          <w:sz w:val="22"/>
          <w:szCs w:val="22"/>
        </w:rPr>
        <w:t xml:space="preserve">relationships </w:t>
      </w:r>
      <w:r w:rsidR="0026184C" w:rsidRPr="00963E01">
        <w:rPr>
          <w:rFonts w:asciiTheme="minorHAnsi" w:hAnsiTheme="minorHAnsi" w:cstheme="minorHAnsi"/>
          <w:sz w:val="22"/>
          <w:szCs w:val="22"/>
        </w:rPr>
        <w:t xml:space="preserve">can be </w:t>
      </w:r>
      <w:r w:rsidR="008505B4" w:rsidRPr="00963E01">
        <w:rPr>
          <w:rFonts w:asciiTheme="minorHAnsi" w:hAnsiTheme="minorHAnsi" w:cstheme="minorHAnsi"/>
          <w:sz w:val="22"/>
          <w:szCs w:val="22"/>
        </w:rPr>
        <w:t>formed and</w:t>
      </w:r>
      <w:r w:rsidR="0026184C" w:rsidRPr="00963E01">
        <w:rPr>
          <w:rFonts w:asciiTheme="minorHAnsi" w:hAnsiTheme="minorHAnsi" w:cstheme="minorHAnsi"/>
          <w:sz w:val="22"/>
          <w:szCs w:val="22"/>
        </w:rPr>
        <w:t xml:space="preserve"> go on to</w:t>
      </w:r>
      <w:r w:rsidR="008505B4" w:rsidRPr="00963E01">
        <w:rPr>
          <w:rFonts w:asciiTheme="minorHAnsi" w:hAnsiTheme="minorHAnsi" w:cstheme="minorHAnsi"/>
          <w:sz w:val="22"/>
          <w:szCs w:val="22"/>
        </w:rPr>
        <w:t xml:space="preserve"> create safe places and spaces within the </w:t>
      </w:r>
      <w:r w:rsidR="001D441B" w:rsidRPr="00963E01">
        <w:rPr>
          <w:rFonts w:asciiTheme="minorHAnsi" w:hAnsiTheme="minorHAnsi" w:cstheme="minorHAnsi"/>
          <w:sz w:val="22"/>
          <w:szCs w:val="22"/>
        </w:rPr>
        <w:t>community,</w:t>
      </w:r>
      <w:r w:rsidR="008505B4" w:rsidRPr="00963E01">
        <w:rPr>
          <w:rFonts w:asciiTheme="minorHAnsi" w:hAnsiTheme="minorHAnsi" w:cstheme="minorHAnsi"/>
          <w:sz w:val="22"/>
          <w:szCs w:val="22"/>
        </w:rPr>
        <w:t xml:space="preserve"> so children and young people know how to access a place of safety</w:t>
      </w:r>
      <w:r w:rsidR="0026184C" w:rsidRPr="00963E01">
        <w:rPr>
          <w:rFonts w:asciiTheme="minorHAnsi" w:hAnsiTheme="minorHAnsi" w:cstheme="minorHAnsi"/>
          <w:sz w:val="22"/>
          <w:szCs w:val="22"/>
        </w:rPr>
        <w:t xml:space="preserve"> outside of the </w:t>
      </w:r>
      <w:r w:rsidR="00D739DA" w:rsidRPr="00963E01">
        <w:rPr>
          <w:rFonts w:asciiTheme="minorHAnsi" w:hAnsiTheme="minorHAnsi" w:cstheme="minorHAnsi"/>
          <w:sz w:val="22"/>
          <w:szCs w:val="22"/>
        </w:rPr>
        <w:t xml:space="preserve">Heather Primary School </w:t>
      </w:r>
      <w:r w:rsidR="0026184C" w:rsidRPr="00963E01">
        <w:rPr>
          <w:rFonts w:asciiTheme="minorHAnsi" w:hAnsiTheme="minorHAnsi" w:cstheme="minorHAnsi"/>
          <w:sz w:val="22"/>
          <w:szCs w:val="22"/>
        </w:rPr>
        <w:t xml:space="preserve"> environment if needed.</w:t>
      </w:r>
    </w:p>
    <w:p w14:paraId="60F25A10" w14:textId="11581EB7" w:rsidR="000B592F" w:rsidRPr="00963E01" w:rsidRDefault="000B592F"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color w:val="000000" w:themeColor="text1"/>
          <w:sz w:val="22"/>
          <w:szCs w:val="22"/>
        </w:rPr>
        <w:t xml:space="preserve">We will take all reasonable measures to ensure any risk of harm to children’s welfare is minimised inside and outside of the school environment. </w:t>
      </w:r>
      <w:r w:rsidRPr="00963E01">
        <w:rPr>
          <w:rFonts w:asciiTheme="minorHAnsi" w:hAnsiTheme="minorHAnsi" w:cstheme="minorHAnsi"/>
          <w:iCs/>
          <w:color w:val="000000" w:themeColor="text1"/>
          <w:sz w:val="22"/>
          <w:szCs w:val="22"/>
        </w:rPr>
        <w:t xml:space="preserve">Any concerns regarding engaging outside of the home are recorded and the appropriate agencies are contacted for support and advice – Early Help, First Response, Police etc.  </w:t>
      </w:r>
      <w:r w:rsidRPr="00963E01">
        <w:rPr>
          <w:rFonts w:asciiTheme="minorHAnsi" w:hAnsiTheme="minorHAnsi" w:cstheme="minorHAnsi"/>
          <w:sz w:val="22"/>
          <w:szCs w:val="22"/>
        </w:rPr>
        <w:t>We take all appropriate actions to address concerns about the welfare of a child, working to local policies and procedures in full working partnership with agencies</w:t>
      </w:r>
      <w:r w:rsidRPr="00963E01">
        <w:rPr>
          <w:rFonts w:asciiTheme="minorHAnsi" w:hAnsiTheme="minorHAnsi" w:cstheme="minorHAnsi"/>
          <w:i/>
          <w:iCs/>
          <w:color w:val="FF0000"/>
          <w:sz w:val="22"/>
          <w:szCs w:val="22"/>
        </w:rPr>
        <w:t xml:space="preserve">. </w:t>
      </w:r>
    </w:p>
    <w:p w14:paraId="0D126F13" w14:textId="30F4E571" w:rsidR="00393B8A" w:rsidRPr="00963E01" w:rsidRDefault="000B592F"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lastRenderedPageBreak/>
        <w:t xml:space="preserve">At Heather Primary School, curriculum activities and opportunities for PSHE / Citizenship / Relationships Education, Relationships and Sex Education and Health Education which equip children with the skills </w:t>
      </w:r>
      <w:r w:rsidRPr="00963E01">
        <w:rPr>
          <w:rFonts w:asciiTheme="minorHAnsi" w:hAnsiTheme="minorHAnsi" w:cstheme="minorHAnsi"/>
          <w:color w:val="000000" w:themeColor="text1"/>
          <w:sz w:val="22"/>
          <w:szCs w:val="22"/>
        </w:rPr>
        <w:t xml:space="preserve">they need to stay safe from abuse (including online and other contexts children are in), and to know to whom they can turn for help; worry boxes are also in each classroom in which children can place in their written down worries in.  These boxes are checked daily by staff and responded to accordingly.  </w:t>
      </w:r>
      <w:r w:rsidRPr="00963E01">
        <w:rPr>
          <w:rFonts w:asciiTheme="minorHAnsi" w:hAnsiTheme="minorHAnsi" w:cstheme="minorHAnsi"/>
          <w:i/>
          <w:color w:val="000000" w:themeColor="text1"/>
          <w:sz w:val="22"/>
          <w:szCs w:val="22"/>
        </w:rPr>
        <w:t xml:space="preserve"> </w:t>
      </w:r>
      <w:r w:rsidR="00B01D6C" w:rsidRPr="00963E01">
        <w:rPr>
          <w:rFonts w:asciiTheme="minorHAnsi" w:hAnsiTheme="minorHAnsi" w:cstheme="minorHAnsi"/>
          <w:sz w:val="22"/>
          <w:szCs w:val="22"/>
        </w:rPr>
        <w:t>We will t</w:t>
      </w:r>
      <w:r w:rsidR="00576E09" w:rsidRPr="00963E01">
        <w:rPr>
          <w:rFonts w:asciiTheme="minorHAnsi" w:hAnsiTheme="minorHAnsi" w:cstheme="minorHAnsi"/>
          <w:sz w:val="22"/>
          <w:szCs w:val="22"/>
        </w:rPr>
        <w:t xml:space="preserve">ake all reasonable measures to ensure </w:t>
      </w:r>
      <w:r w:rsidR="004257B1" w:rsidRPr="00963E01">
        <w:rPr>
          <w:rFonts w:asciiTheme="minorHAnsi" w:hAnsiTheme="minorHAnsi" w:cstheme="minorHAnsi"/>
          <w:sz w:val="22"/>
          <w:szCs w:val="22"/>
        </w:rPr>
        <w:t xml:space="preserve">any risk of harm to children’s welfare </w:t>
      </w:r>
      <w:r w:rsidR="00393B8A" w:rsidRPr="00963E01">
        <w:rPr>
          <w:rFonts w:asciiTheme="minorHAnsi" w:hAnsiTheme="minorHAnsi" w:cstheme="minorHAnsi"/>
          <w:sz w:val="22"/>
          <w:szCs w:val="22"/>
        </w:rPr>
        <w:tab/>
      </w:r>
      <w:r w:rsidR="004257B1" w:rsidRPr="00963E01">
        <w:rPr>
          <w:rFonts w:asciiTheme="minorHAnsi" w:hAnsiTheme="minorHAnsi" w:cstheme="minorHAnsi"/>
          <w:sz w:val="22"/>
          <w:szCs w:val="22"/>
        </w:rPr>
        <w:t>is</w:t>
      </w:r>
      <w:r w:rsidR="00996C7B" w:rsidRPr="00963E01">
        <w:rPr>
          <w:rFonts w:asciiTheme="minorHAnsi" w:hAnsiTheme="minorHAnsi" w:cstheme="minorHAnsi"/>
          <w:sz w:val="22"/>
          <w:szCs w:val="22"/>
        </w:rPr>
        <w:t xml:space="preserve"> minimised</w:t>
      </w:r>
      <w:r w:rsidR="002B5F4F" w:rsidRPr="00963E01">
        <w:rPr>
          <w:rFonts w:asciiTheme="minorHAnsi" w:hAnsiTheme="minorHAnsi" w:cstheme="minorHAnsi"/>
          <w:sz w:val="22"/>
          <w:szCs w:val="22"/>
        </w:rPr>
        <w:t xml:space="preserve"> inside and outside of the </w:t>
      </w:r>
      <w:r w:rsidR="00D739DA" w:rsidRPr="00963E01">
        <w:rPr>
          <w:rFonts w:asciiTheme="minorHAnsi" w:hAnsiTheme="minorHAnsi" w:cstheme="minorHAnsi"/>
          <w:i/>
          <w:iCs/>
          <w:color w:val="FF0000"/>
          <w:sz w:val="22"/>
          <w:szCs w:val="22"/>
        </w:rPr>
        <w:t xml:space="preserve">Heather Primary School </w:t>
      </w:r>
      <w:r w:rsidR="002B5F4F" w:rsidRPr="00963E01">
        <w:rPr>
          <w:rFonts w:asciiTheme="minorHAnsi" w:hAnsiTheme="minorHAnsi" w:cstheme="minorHAnsi"/>
          <w:color w:val="FF0000"/>
          <w:sz w:val="22"/>
          <w:szCs w:val="22"/>
        </w:rPr>
        <w:t xml:space="preserve"> </w:t>
      </w:r>
      <w:r w:rsidR="002B5F4F" w:rsidRPr="00963E01">
        <w:rPr>
          <w:rFonts w:asciiTheme="minorHAnsi" w:hAnsiTheme="minorHAnsi" w:cstheme="minorHAnsi"/>
          <w:sz w:val="22"/>
          <w:szCs w:val="22"/>
        </w:rPr>
        <w:t>environment</w:t>
      </w:r>
      <w:r w:rsidR="00302B52" w:rsidRPr="00963E01">
        <w:rPr>
          <w:rFonts w:asciiTheme="minorHAnsi" w:hAnsiTheme="minorHAnsi" w:cstheme="minorHAnsi"/>
          <w:sz w:val="22"/>
          <w:szCs w:val="22"/>
        </w:rPr>
        <w:t>.</w:t>
      </w:r>
    </w:p>
    <w:p w14:paraId="277FFDE2" w14:textId="7AB60186" w:rsidR="00393B8A"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Take all appropriate actions to address concerns about the welfare of a child</w:t>
      </w:r>
      <w:r w:rsidR="00D80716" w:rsidRPr="00963E01">
        <w:rPr>
          <w:rFonts w:asciiTheme="minorHAnsi" w:hAnsiTheme="minorHAnsi" w:cstheme="minorHAnsi"/>
          <w:sz w:val="22"/>
          <w:szCs w:val="22"/>
        </w:rPr>
        <w:t>,</w:t>
      </w:r>
      <w:r w:rsidRPr="00963E01">
        <w:rPr>
          <w:rFonts w:asciiTheme="minorHAnsi" w:hAnsiTheme="minorHAnsi" w:cstheme="minorHAnsi"/>
          <w:sz w:val="22"/>
          <w:szCs w:val="22"/>
        </w:rPr>
        <w:t xml:space="preserve"> working</w:t>
      </w:r>
      <w:r w:rsidR="00481E6F">
        <w:rPr>
          <w:rFonts w:asciiTheme="minorHAnsi" w:hAnsiTheme="minorHAnsi" w:cstheme="minorHAnsi"/>
          <w:sz w:val="22"/>
          <w:szCs w:val="22"/>
        </w:rPr>
        <w:t xml:space="preserve"> </w:t>
      </w:r>
      <w:r w:rsidRPr="00963E01">
        <w:rPr>
          <w:rFonts w:asciiTheme="minorHAnsi" w:hAnsiTheme="minorHAnsi" w:cstheme="minorHAnsi"/>
          <w:sz w:val="22"/>
          <w:szCs w:val="22"/>
        </w:rPr>
        <w:t>to local policies and procedures in full wo</w:t>
      </w:r>
      <w:r w:rsidR="00D80716" w:rsidRPr="00963E01">
        <w:rPr>
          <w:rFonts w:asciiTheme="minorHAnsi" w:hAnsiTheme="minorHAnsi" w:cstheme="minorHAnsi"/>
          <w:sz w:val="22"/>
          <w:szCs w:val="22"/>
        </w:rPr>
        <w:t>rking partnership with agencies</w:t>
      </w:r>
      <w:r w:rsidR="00302B52" w:rsidRPr="00963E01">
        <w:rPr>
          <w:rFonts w:asciiTheme="minorHAnsi" w:hAnsiTheme="minorHAnsi" w:cstheme="minorHAnsi"/>
          <w:sz w:val="22"/>
          <w:szCs w:val="22"/>
        </w:rPr>
        <w:t>.</w:t>
      </w:r>
    </w:p>
    <w:p w14:paraId="5220A013" w14:textId="6DEC5AEB" w:rsidR="00393B8A"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Ensure robust child protection arrangements are in place and embedded in the daily life and practice of the</w:t>
      </w:r>
      <w:r w:rsidR="00D80716" w:rsidRPr="00963E01">
        <w:rPr>
          <w:rFonts w:asciiTheme="minorHAnsi" w:hAnsiTheme="minorHAnsi" w:cstheme="minorHAnsi"/>
          <w:sz w:val="22"/>
          <w:szCs w:val="22"/>
        </w:rPr>
        <w:t xml:space="preserve"> school</w:t>
      </w:r>
      <w:r w:rsidR="00302B52" w:rsidRPr="00963E01">
        <w:rPr>
          <w:rFonts w:asciiTheme="minorHAnsi" w:hAnsiTheme="minorHAnsi" w:cstheme="minorHAnsi"/>
          <w:sz w:val="22"/>
          <w:szCs w:val="22"/>
        </w:rPr>
        <w:t>.</w:t>
      </w:r>
    </w:p>
    <w:p w14:paraId="074F6FC3" w14:textId="77777777" w:rsidR="00393B8A" w:rsidRPr="00963E01" w:rsidRDefault="00D80716"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Promote pupil health and safety</w:t>
      </w:r>
      <w:r w:rsidR="00302B52" w:rsidRPr="00963E01">
        <w:rPr>
          <w:rFonts w:asciiTheme="minorHAnsi" w:hAnsiTheme="minorHAnsi" w:cstheme="minorHAnsi"/>
          <w:sz w:val="22"/>
          <w:szCs w:val="22"/>
        </w:rPr>
        <w:t>.</w:t>
      </w:r>
    </w:p>
    <w:p w14:paraId="5EC12DBF" w14:textId="1DED3E61" w:rsidR="00393B8A"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Promote safe </w:t>
      </w:r>
      <w:r w:rsidR="0083584F" w:rsidRPr="00963E01">
        <w:rPr>
          <w:rFonts w:asciiTheme="minorHAnsi" w:hAnsiTheme="minorHAnsi" w:cstheme="minorHAnsi"/>
          <w:sz w:val="22"/>
          <w:szCs w:val="22"/>
        </w:rPr>
        <w:t>practice and</w:t>
      </w:r>
      <w:r w:rsidR="00D80716" w:rsidRPr="00963E01">
        <w:rPr>
          <w:rFonts w:asciiTheme="minorHAnsi" w:hAnsiTheme="minorHAnsi" w:cstheme="minorHAnsi"/>
          <w:sz w:val="22"/>
          <w:szCs w:val="22"/>
        </w:rPr>
        <w:t xml:space="preserve"> challenge unsafe practice</w:t>
      </w:r>
      <w:r w:rsidR="00302B52" w:rsidRPr="00963E01">
        <w:rPr>
          <w:rFonts w:asciiTheme="minorHAnsi" w:hAnsiTheme="minorHAnsi" w:cstheme="minorHAnsi"/>
          <w:sz w:val="22"/>
          <w:szCs w:val="22"/>
        </w:rPr>
        <w:t>.</w:t>
      </w:r>
    </w:p>
    <w:p w14:paraId="44683E35" w14:textId="3292C2FF" w:rsidR="00393B8A"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Ensure that procedures are in place to deal with allegations of abuse against </w:t>
      </w:r>
      <w:r w:rsidR="0060510B" w:rsidRPr="00963E01">
        <w:rPr>
          <w:rFonts w:asciiTheme="minorHAnsi" w:hAnsiTheme="minorHAnsi" w:cstheme="minorHAnsi"/>
          <w:sz w:val="22"/>
          <w:szCs w:val="22"/>
        </w:rPr>
        <w:t xml:space="preserve">teachers and other </w:t>
      </w:r>
      <w:r w:rsidRPr="00963E01">
        <w:rPr>
          <w:rFonts w:asciiTheme="minorHAnsi" w:hAnsiTheme="minorHAnsi" w:cstheme="minorHAnsi"/>
          <w:sz w:val="22"/>
          <w:szCs w:val="22"/>
        </w:rPr>
        <w:t xml:space="preserve">staff </w:t>
      </w:r>
      <w:r w:rsidR="0060510B" w:rsidRPr="00963E01">
        <w:rPr>
          <w:rFonts w:asciiTheme="minorHAnsi" w:hAnsiTheme="minorHAnsi" w:cstheme="minorHAnsi"/>
          <w:sz w:val="22"/>
          <w:szCs w:val="22"/>
        </w:rPr>
        <w:t>including</w:t>
      </w:r>
      <w:r w:rsidRPr="00963E01">
        <w:rPr>
          <w:rFonts w:asciiTheme="minorHAnsi" w:hAnsiTheme="minorHAnsi" w:cstheme="minorHAnsi"/>
          <w:sz w:val="22"/>
          <w:szCs w:val="22"/>
        </w:rPr>
        <w:t xml:space="preserve"> volunteers</w:t>
      </w:r>
      <w:r w:rsidR="001627D9" w:rsidRPr="00963E01">
        <w:rPr>
          <w:rFonts w:asciiTheme="minorHAnsi" w:hAnsiTheme="minorHAnsi" w:cstheme="minorHAnsi"/>
          <w:sz w:val="22"/>
          <w:szCs w:val="22"/>
        </w:rPr>
        <w:t>, supply staff and contractors</w:t>
      </w:r>
      <w:r w:rsidR="005411CE" w:rsidRPr="00963E01">
        <w:rPr>
          <w:rFonts w:asciiTheme="minorHAnsi" w:hAnsiTheme="minorHAnsi" w:cstheme="minorHAnsi"/>
          <w:sz w:val="22"/>
          <w:szCs w:val="22"/>
        </w:rPr>
        <w:t xml:space="preserve">. </w:t>
      </w:r>
      <w:proofErr w:type="spellStart"/>
      <w:r w:rsidR="001627D9" w:rsidRPr="00963E01">
        <w:rPr>
          <w:rFonts w:asciiTheme="minorHAnsi" w:hAnsiTheme="minorHAnsi" w:cstheme="minorHAnsi"/>
          <w:sz w:val="22"/>
          <w:szCs w:val="22"/>
        </w:rPr>
        <w:t>KCSiE</w:t>
      </w:r>
      <w:proofErr w:type="spellEnd"/>
      <w:r w:rsidR="001627D9" w:rsidRPr="00963E01">
        <w:rPr>
          <w:rFonts w:asciiTheme="minorHAnsi" w:hAnsiTheme="minorHAnsi" w:cstheme="minorHAnsi"/>
          <w:sz w:val="22"/>
          <w:szCs w:val="22"/>
        </w:rPr>
        <w:t xml:space="preserve"> </w:t>
      </w:r>
      <w:r w:rsidR="00EE78AD" w:rsidRPr="00963E01">
        <w:rPr>
          <w:rFonts w:asciiTheme="minorHAnsi" w:hAnsiTheme="minorHAnsi" w:cstheme="minorHAnsi"/>
          <w:sz w:val="22"/>
          <w:szCs w:val="22"/>
        </w:rPr>
        <w:t xml:space="preserve">Part Four </w:t>
      </w:r>
      <w:r w:rsidR="001627D9" w:rsidRPr="00963E01">
        <w:rPr>
          <w:rFonts w:asciiTheme="minorHAnsi" w:hAnsiTheme="minorHAnsi" w:cstheme="minorHAnsi"/>
          <w:sz w:val="22"/>
          <w:szCs w:val="22"/>
        </w:rPr>
        <w:t>has</w:t>
      </w:r>
      <w:r w:rsidR="00481E6F">
        <w:rPr>
          <w:rFonts w:asciiTheme="minorHAnsi" w:hAnsiTheme="minorHAnsi" w:cstheme="minorHAnsi"/>
          <w:sz w:val="22"/>
          <w:szCs w:val="22"/>
        </w:rPr>
        <w:t xml:space="preserve"> tw</w:t>
      </w:r>
      <w:r w:rsidR="001627D9" w:rsidRPr="00963E01">
        <w:rPr>
          <w:rFonts w:asciiTheme="minorHAnsi" w:hAnsiTheme="minorHAnsi" w:cstheme="minorHAnsi"/>
          <w:sz w:val="22"/>
          <w:szCs w:val="22"/>
        </w:rPr>
        <w:t>o sections</w:t>
      </w:r>
      <w:r w:rsidR="00123973" w:rsidRPr="00963E01">
        <w:rPr>
          <w:rFonts w:asciiTheme="minorHAnsi" w:hAnsiTheme="minorHAnsi" w:cstheme="minorHAnsi"/>
          <w:sz w:val="22"/>
          <w:szCs w:val="22"/>
        </w:rPr>
        <w:t>,</w:t>
      </w:r>
      <w:r w:rsidR="001627D9" w:rsidRPr="00963E01">
        <w:rPr>
          <w:rFonts w:asciiTheme="minorHAnsi" w:hAnsiTheme="minorHAnsi" w:cstheme="minorHAnsi"/>
          <w:sz w:val="22"/>
          <w:szCs w:val="22"/>
        </w:rPr>
        <w:t xml:space="preserve"> the second section addresses low-level concerns</w:t>
      </w:r>
      <w:r w:rsidR="005411CE" w:rsidRPr="00963E01">
        <w:rPr>
          <w:rFonts w:asciiTheme="minorHAnsi" w:hAnsiTheme="minorHAnsi" w:cstheme="minorHAnsi"/>
          <w:sz w:val="22"/>
          <w:szCs w:val="22"/>
        </w:rPr>
        <w:t xml:space="preserve">. </w:t>
      </w:r>
    </w:p>
    <w:p w14:paraId="43583AE4" w14:textId="55802832" w:rsidR="00393B8A"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Provide first aid and meet the health needs of c</w:t>
      </w:r>
      <w:r w:rsidR="00D80716" w:rsidRPr="00963E01">
        <w:rPr>
          <w:rFonts w:asciiTheme="minorHAnsi" w:hAnsiTheme="minorHAnsi" w:cstheme="minorHAnsi"/>
          <w:sz w:val="22"/>
          <w:szCs w:val="22"/>
        </w:rPr>
        <w:t>hildren with medical conditions</w:t>
      </w:r>
      <w:r w:rsidR="00393B8A" w:rsidRPr="00963E01">
        <w:rPr>
          <w:rFonts w:asciiTheme="minorHAnsi" w:hAnsiTheme="minorHAnsi" w:cstheme="minorHAnsi"/>
          <w:sz w:val="22"/>
          <w:szCs w:val="22"/>
        </w:rPr>
        <w:t>.</w:t>
      </w:r>
    </w:p>
    <w:p w14:paraId="2328E7AB" w14:textId="77777777" w:rsidR="00393B8A" w:rsidRPr="00963E01" w:rsidRDefault="00D80716"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Ensure school site security</w:t>
      </w:r>
      <w:r w:rsidR="00302B52" w:rsidRPr="00963E01">
        <w:rPr>
          <w:rFonts w:asciiTheme="minorHAnsi" w:hAnsiTheme="minorHAnsi" w:cstheme="minorHAnsi"/>
          <w:sz w:val="22"/>
          <w:szCs w:val="22"/>
        </w:rPr>
        <w:t>.</w:t>
      </w:r>
    </w:p>
    <w:p w14:paraId="2D439F0C" w14:textId="77777777" w:rsidR="00393B8A"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Address dr</w:t>
      </w:r>
      <w:r w:rsidR="00D80716" w:rsidRPr="00963E01">
        <w:rPr>
          <w:rFonts w:asciiTheme="minorHAnsi" w:hAnsiTheme="minorHAnsi" w:cstheme="minorHAnsi"/>
          <w:sz w:val="22"/>
          <w:szCs w:val="22"/>
        </w:rPr>
        <w:t>ugs and substance misuse issues</w:t>
      </w:r>
      <w:r w:rsidR="00302B52" w:rsidRPr="00963E01">
        <w:rPr>
          <w:rFonts w:asciiTheme="minorHAnsi" w:hAnsiTheme="minorHAnsi" w:cstheme="minorHAnsi"/>
          <w:sz w:val="22"/>
          <w:szCs w:val="22"/>
        </w:rPr>
        <w:t>.</w:t>
      </w:r>
    </w:p>
    <w:p w14:paraId="5B623F45" w14:textId="138E23EA" w:rsidR="00393B8A"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Support and plan for young people in custody and their reset</w:t>
      </w:r>
      <w:r w:rsidR="00D80716" w:rsidRPr="00963E01">
        <w:rPr>
          <w:rFonts w:asciiTheme="minorHAnsi" w:hAnsiTheme="minorHAnsi" w:cstheme="minorHAnsi"/>
          <w:sz w:val="22"/>
          <w:szCs w:val="22"/>
        </w:rPr>
        <w:t>tlement back into the community</w:t>
      </w:r>
      <w:r w:rsidR="00302B52" w:rsidRPr="00963E01">
        <w:rPr>
          <w:rFonts w:asciiTheme="minorHAnsi" w:hAnsiTheme="minorHAnsi" w:cstheme="minorHAnsi"/>
          <w:sz w:val="22"/>
          <w:szCs w:val="22"/>
        </w:rPr>
        <w:t>.</w:t>
      </w:r>
    </w:p>
    <w:p w14:paraId="208D8D7D" w14:textId="7836498C" w:rsidR="00393B8A"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Work with all agencies </w:t>
      </w:r>
      <w:r w:rsidR="00350AC6" w:rsidRPr="00963E01">
        <w:rPr>
          <w:rFonts w:asciiTheme="minorHAnsi" w:hAnsiTheme="minorHAnsi" w:cstheme="minorHAnsi"/>
          <w:sz w:val="22"/>
          <w:szCs w:val="22"/>
        </w:rPr>
        <w:t>regarding</w:t>
      </w:r>
      <w:r w:rsidRPr="00963E01">
        <w:rPr>
          <w:rFonts w:asciiTheme="minorHAnsi" w:hAnsiTheme="minorHAnsi" w:cstheme="minorHAnsi"/>
          <w:sz w:val="22"/>
          <w:szCs w:val="22"/>
        </w:rPr>
        <w:t xml:space="preserve"> missing children, anti-social behaviour/gang activity</w:t>
      </w:r>
      <w:r w:rsidR="00481E6F">
        <w:rPr>
          <w:rFonts w:asciiTheme="minorHAnsi" w:hAnsiTheme="minorHAnsi" w:cstheme="minorHAnsi"/>
          <w:sz w:val="22"/>
          <w:szCs w:val="22"/>
        </w:rPr>
        <w:t xml:space="preserve"> </w:t>
      </w:r>
      <w:r w:rsidRPr="00963E01">
        <w:rPr>
          <w:rFonts w:asciiTheme="minorHAnsi" w:hAnsiTheme="minorHAnsi" w:cstheme="minorHAnsi"/>
          <w:sz w:val="22"/>
          <w:szCs w:val="22"/>
        </w:rPr>
        <w:t>and violence in the community/knife crime</w:t>
      </w:r>
      <w:r w:rsidR="0060510B" w:rsidRPr="00963E01">
        <w:rPr>
          <w:rFonts w:asciiTheme="minorHAnsi" w:hAnsiTheme="minorHAnsi" w:cstheme="minorHAnsi"/>
          <w:sz w:val="22"/>
          <w:szCs w:val="22"/>
        </w:rPr>
        <w:t xml:space="preserve"> and children at risk of sexual exploitation</w:t>
      </w:r>
      <w:r w:rsidR="00302B52" w:rsidRPr="00963E01">
        <w:rPr>
          <w:rFonts w:asciiTheme="minorHAnsi" w:hAnsiTheme="minorHAnsi" w:cstheme="minorHAnsi"/>
          <w:sz w:val="22"/>
          <w:szCs w:val="22"/>
        </w:rPr>
        <w:t>.</w:t>
      </w:r>
    </w:p>
    <w:p w14:paraId="369A9992" w14:textId="03EAACC9" w:rsidR="00576E09" w:rsidRPr="00963E01" w:rsidRDefault="00576E09" w:rsidP="00481E6F">
      <w:pPr>
        <w:pStyle w:val="ListParagraph"/>
        <w:numPr>
          <w:ilvl w:val="1"/>
          <w:numId w:val="19"/>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Everyone having a duty to safeguard children inside/outside the school environment</w:t>
      </w:r>
      <w:r w:rsidR="00A03E97" w:rsidRPr="00963E01">
        <w:rPr>
          <w:rFonts w:asciiTheme="minorHAnsi" w:hAnsiTheme="minorHAnsi" w:cstheme="minorHAnsi"/>
          <w:sz w:val="22"/>
          <w:szCs w:val="22"/>
        </w:rPr>
        <w:t xml:space="preserve"> </w:t>
      </w:r>
      <w:r w:rsidRPr="00963E01">
        <w:rPr>
          <w:rFonts w:asciiTheme="minorHAnsi" w:hAnsiTheme="minorHAnsi" w:cstheme="minorHAnsi"/>
          <w:sz w:val="22"/>
          <w:szCs w:val="22"/>
        </w:rPr>
        <w:t>including sc</w:t>
      </w:r>
      <w:r w:rsidR="00302B52" w:rsidRPr="00963E01">
        <w:rPr>
          <w:rFonts w:asciiTheme="minorHAnsi" w:hAnsiTheme="minorHAnsi" w:cstheme="minorHAnsi"/>
          <w:sz w:val="22"/>
          <w:szCs w:val="22"/>
        </w:rPr>
        <w:t>hool trips, extended school</w:t>
      </w:r>
      <w:r w:rsidRPr="00963E01">
        <w:rPr>
          <w:rFonts w:asciiTheme="minorHAnsi" w:hAnsiTheme="minorHAnsi" w:cstheme="minorHAnsi"/>
          <w:sz w:val="22"/>
          <w:szCs w:val="22"/>
        </w:rPr>
        <w:t xml:space="preserve"> activ</w:t>
      </w:r>
      <w:r w:rsidR="00302B52" w:rsidRPr="00963E01">
        <w:rPr>
          <w:rFonts w:asciiTheme="minorHAnsi" w:hAnsiTheme="minorHAnsi" w:cstheme="minorHAnsi"/>
          <w:sz w:val="22"/>
          <w:szCs w:val="22"/>
        </w:rPr>
        <w:t xml:space="preserve">ities, </w:t>
      </w:r>
      <w:r w:rsidR="00D80716" w:rsidRPr="00963E01">
        <w:rPr>
          <w:rFonts w:asciiTheme="minorHAnsi" w:hAnsiTheme="minorHAnsi" w:cstheme="minorHAnsi"/>
          <w:sz w:val="22"/>
          <w:szCs w:val="22"/>
        </w:rPr>
        <w:t xml:space="preserve">vocational </w:t>
      </w:r>
      <w:r w:rsidR="00554FAE" w:rsidRPr="00963E01">
        <w:rPr>
          <w:rFonts w:asciiTheme="minorHAnsi" w:hAnsiTheme="minorHAnsi" w:cstheme="minorHAnsi"/>
          <w:sz w:val="22"/>
          <w:szCs w:val="22"/>
        </w:rPr>
        <w:t>placements,</w:t>
      </w:r>
      <w:r w:rsidR="00302B52" w:rsidRPr="00963E01">
        <w:rPr>
          <w:rFonts w:asciiTheme="minorHAnsi" w:hAnsiTheme="minorHAnsi" w:cstheme="minorHAnsi"/>
          <w:sz w:val="22"/>
          <w:szCs w:val="22"/>
        </w:rPr>
        <w:t xml:space="preserve"> and alternative education packages.</w:t>
      </w:r>
    </w:p>
    <w:p w14:paraId="66004CD3" w14:textId="511E89E4" w:rsidR="006649C4" w:rsidRPr="00963E01" w:rsidRDefault="00BE39AC"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b/>
          <w:bCs/>
          <w:sz w:val="22"/>
          <w:szCs w:val="22"/>
        </w:rPr>
      </w:pPr>
      <w:r w:rsidRPr="00963E01">
        <w:rPr>
          <w:rFonts w:asciiTheme="minorHAnsi" w:hAnsiTheme="minorHAnsi" w:cstheme="minorHAnsi"/>
          <w:b/>
          <w:bCs/>
          <w:sz w:val="22"/>
          <w:szCs w:val="22"/>
        </w:rPr>
        <w:t>Additional measures</w:t>
      </w:r>
    </w:p>
    <w:p w14:paraId="017E4C77" w14:textId="3E12E104" w:rsidR="00554FAE" w:rsidRPr="00963E01" w:rsidRDefault="00B01D6C" w:rsidP="00652233">
      <w:pPr>
        <w:ind w:left="567"/>
        <w:rPr>
          <w:rFonts w:asciiTheme="minorHAnsi" w:hAnsiTheme="minorHAnsi" w:cstheme="minorHAnsi"/>
          <w:i/>
          <w:color w:val="FF0000"/>
          <w:sz w:val="22"/>
          <w:szCs w:val="22"/>
        </w:rPr>
      </w:pPr>
      <w:r w:rsidRPr="00963E01">
        <w:rPr>
          <w:rFonts w:asciiTheme="minorHAnsi" w:hAnsiTheme="minorHAnsi" w:cstheme="minorHAnsi"/>
          <w:b/>
          <w:bCs/>
          <w:i/>
          <w:color w:val="FF0000"/>
          <w:sz w:val="22"/>
          <w:szCs w:val="22"/>
        </w:rPr>
        <w:t>Consider here</w:t>
      </w:r>
      <w:r w:rsidR="00554FAE" w:rsidRPr="00963E01">
        <w:rPr>
          <w:rFonts w:asciiTheme="minorHAnsi" w:hAnsiTheme="minorHAnsi" w:cstheme="minorHAnsi"/>
          <w:b/>
          <w:bCs/>
          <w:i/>
          <w:color w:val="FF0000"/>
          <w:sz w:val="22"/>
          <w:szCs w:val="22"/>
        </w:rPr>
        <w:t xml:space="preserve"> additional requirements places on </w:t>
      </w:r>
      <w:r w:rsidR="000B592F" w:rsidRPr="00963E01">
        <w:rPr>
          <w:rFonts w:asciiTheme="minorHAnsi" w:hAnsiTheme="minorHAnsi" w:cstheme="minorHAnsi"/>
          <w:b/>
          <w:bCs/>
          <w:i/>
          <w:color w:val="FF0000"/>
          <w:sz w:val="22"/>
          <w:szCs w:val="22"/>
        </w:rPr>
        <w:t xml:space="preserve">Heather Primary School </w:t>
      </w:r>
      <w:r w:rsidR="00554FAE" w:rsidRPr="00963E01">
        <w:rPr>
          <w:rFonts w:asciiTheme="minorHAnsi" w:hAnsiTheme="minorHAnsi" w:cstheme="minorHAnsi"/>
          <w:b/>
          <w:bCs/>
          <w:i/>
          <w:color w:val="FF0000"/>
          <w:sz w:val="22"/>
          <w:szCs w:val="22"/>
        </w:rPr>
        <w:t xml:space="preserve"> by </w:t>
      </w:r>
      <w:proofErr w:type="spellStart"/>
      <w:r w:rsidR="00554FAE" w:rsidRPr="00963E01">
        <w:rPr>
          <w:rFonts w:asciiTheme="minorHAnsi" w:hAnsiTheme="minorHAnsi" w:cstheme="minorHAnsi"/>
          <w:b/>
          <w:bCs/>
          <w:i/>
          <w:color w:val="FF0000"/>
          <w:sz w:val="22"/>
          <w:szCs w:val="22"/>
        </w:rPr>
        <w:t>KCSiE</w:t>
      </w:r>
      <w:proofErr w:type="spellEnd"/>
      <w:r w:rsidR="00554FAE" w:rsidRPr="00963E01">
        <w:rPr>
          <w:rFonts w:asciiTheme="minorHAnsi" w:hAnsiTheme="minorHAnsi" w:cstheme="minorHAnsi"/>
          <w:b/>
          <w:bCs/>
          <w:i/>
          <w:color w:val="FF0000"/>
          <w:sz w:val="22"/>
          <w:szCs w:val="22"/>
        </w:rPr>
        <w:t xml:space="preserve"> 202</w:t>
      </w:r>
      <w:r w:rsidR="008873F6" w:rsidRPr="00963E01">
        <w:rPr>
          <w:rFonts w:asciiTheme="minorHAnsi" w:hAnsiTheme="minorHAnsi" w:cstheme="minorHAnsi"/>
          <w:b/>
          <w:bCs/>
          <w:i/>
          <w:color w:val="FF0000"/>
          <w:sz w:val="22"/>
          <w:szCs w:val="22"/>
        </w:rPr>
        <w:t>5</w:t>
      </w:r>
      <w:r w:rsidR="00554FAE" w:rsidRPr="00963E01">
        <w:rPr>
          <w:rFonts w:asciiTheme="minorHAnsi" w:hAnsiTheme="minorHAnsi" w:cstheme="minorHAnsi"/>
          <w:b/>
          <w:bCs/>
          <w:i/>
          <w:color w:val="FF0000"/>
          <w:sz w:val="22"/>
          <w:szCs w:val="22"/>
        </w:rPr>
        <w:t xml:space="preserve"> and </w:t>
      </w:r>
      <w:r w:rsidRPr="00963E01">
        <w:rPr>
          <w:rFonts w:asciiTheme="minorHAnsi" w:hAnsiTheme="minorHAnsi" w:cstheme="minorHAnsi"/>
          <w:b/>
          <w:bCs/>
          <w:i/>
          <w:color w:val="FF0000"/>
          <w:sz w:val="22"/>
          <w:szCs w:val="22"/>
        </w:rPr>
        <w:t>whether you have arrangements in place to keep children safe in specific circumstances</w:t>
      </w:r>
      <w:r w:rsidR="00554FAE" w:rsidRPr="00963E01">
        <w:rPr>
          <w:rFonts w:asciiTheme="minorHAnsi" w:hAnsiTheme="minorHAnsi" w:cstheme="minorHAnsi"/>
          <w:b/>
          <w:bCs/>
          <w:i/>
          <w:color w:val="FF0000"/>
          <w:sz w:val="22"/>
          <w:szCs w:val="22"/>
        </w:rPr>
        <w:t xml:space="preserve"> including</w:t>
      </w:r>
      <w:r w:rsidR="00554FAE" w:rsidRPr="00963E01">
        <w:rPr>
          <w:rFonts w:asciiTheme="minorHAnsi" w:hAnsiTheme="minorHAnsi" w:cstheme="minorHAnsi"/>
          <w:i/>
          <w:color w:val="FF0000"/>
          <w:sz w:val="22"/>
          <w:szCs w:val="22"/>
        </w:rPr>
        <w:t>:</w:t>
      </w:r>
    </w:p>
    <w:p w14:paraId="43B98532" w14:textId="77777777" w:rsidR="000B592F" w:rsidRPr="00963E01" w:rsidRDefault="000B592F" w:rsidP="00481E6F">
      <w:pPr>
        <w:pStyle w:val="ListParagraph"/>
        <w:numPr>
          <w:ilvl w:val="2"/>
          <w:numId w:val="27"/>
        </w:numPr>
        <w:spacing w:before="240" w:after="240"/>
        <w:rPr>
          <w:rFonts w:asciiTheme="minorHAnsi" w:hAnsiTheme="minorHAnsi" w:cstheme="minorHAnsi"/>
          <w:bCs/>
          <w:sz w:val="22"/>
          <w:szCs w:val="22"/>
        </w:rPr>
      </w:pPr>
      <w:r w:rsidRPr="00963E01">
        <w:rPr>
          <w:rFonts w:asciiTheme="minorHAnsi" w:hAnsiTheme="minorHAnsi" w:cstheme="minorHAnsi"/>
          <w:bCs/>
          <w:sz w:val="22"/>
          <w:szCs w:val="22"/>
        </w:rPr>
        <w:t>There is a school network locally to share community safety concerns</w:t>
      </w:r>
    </w:p>
    <w:p w14:paraId="3F379D2A" w14:textId="77777777" w:rsidR="000B592F" w:rsidRPr="00963E01" w:rsidRDefault="000B592F" w:rsidP="00481E6F">
      <w:pPr>
        <w:pStyle w:val="ListParagraph"/>
        <w:numPr>
          <w:ilvl w:val="2"/>
          <w:numId w:val="27"/>
        </w:numPr>
        <w:spacing w:before="240" w:after="240"/>
        <w:rPr>
          <w:rFonts w:asciiTheme="minorHAnsi" w:hAnsiTheme="minorHAnsi" w:cstheme="minorHAnsi"/>
          <w:bCs/>
          <w:sz w:val="22"/>
          <w:szCs w:val="22"/>
        </w:rPr>
      </w:pPr>
      <w:r w:rsidRPr="00963E01">
        <w:rPr>
          <w:rFonts w:asciiTheme="minorHAnsi" w:hAnsiTheme="minorHAnsi" w:cstheme="minorHAnsi"/>
          <w:sz w:val="22"/>
          <w:szCs w:val="22"/>
        </w:rPr>
        <w:t>Pupils in year 5 and 6 attend ‘Warning Zone’ to help them to be aware of the risks they may encounter as they become more independent.</w:t>
      </w:r>
    </w:p>
    <w:p w14:paraId="53953178" w14:textId="77777777" w:rsidR="000B592F" w:rsidRPr="00963E01" w:rsidRDefault="000B592F" w:rsidP="00481E6F">
      <w:pPr>
        <w:pStyle w:val="ListParagraph"/>
        <w:numPr>
          <w:ilvl w:val="2"/>
          <w:numId w:val="27"/>
        </w:numPr>
        <w:spacing w:before="240" w:after="240"/>
        <w:rPr>
          <w:rFonts w:asciiTheme="minorHAnsi" w:hAnsiTheme="minorHAnsi" w:cstheme="minorHAnsi"/>
          <w:bCs/>
          <w:color w:val="000000" w:themeColor="text1"/>
          <w:sz w:val="22"/>
          <w:szCs w:val="22"/>
        </w:rPr>
      </w:pPr>
      <w:r w:rsidRPr="00963E01">
        <w:rPr>
          <w:rFonts w:asciiTheme="minorHAnsi" w:hAnsiTheme="minorHAnsi" w:cstheme="minorHAnsi"/>
          <w:color w:val="000000" w:themeColor="text1"/>
          <w:sz w:val="22"/>
          <w:szCs w:val="22"/>
        </w:rPr>
        <w:t>Before a child attends alternative provision the following takes place</w:t>
      </w:r>
    </w:p>
    <w:p w14:paraId="1D97A0F0" w14:textId="77777777" w:rsidR="000B592F" w:rsidRPr="00963E01" w:rsidRDefault="000B592F" w:rsidP="00481E6F">
      <w:pPr>
        <w:pStyle w:val="ListParagraph"/>
        <w:numPr>
          <w:ilvl w:val="1"/>
          <w:numId w:val="26"/>
        </w:numPr>
        <w:spacing w:after="0" w:line="240" w:lineRule="auto"/>
        <w:ind w:left="1860" w:hanging="357"/>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Recommendations from </w:t>
      </w:r>
      <w:proofErr w:type="gramStart"/>
      <w:r w:rsidRPr="00963E01">
        <w:rPr>
          <w:rFonts w:asciiTheme="minorHAnsi" w:hAnsiTheme="minorHAnsi" w:cstheme="minorHAnsi"/>
          <w:color w:val="000000" w:themeColor="text1"/>
          <w:sz w:val="22"/>
          <w:szCs w:val="22"/>
        </w:rPr>
        <w:t>other</w:t>
      </w:r>
      <w:proofErr w:type="gramEnd"/>
      <w:r w:rsidRPr="00963E01">
        <w:rPr>
          <w:rFonts w:asciiTheme="minorHAnsi" w:hAnsiTheme="minorHAnsi" w:cstheme="minorHAnsi"/>
          <w:color w:val="000000" w:themeColor="text1"/>
          <w:sz w:val="22"/>
          <w:szCs w:val="22"/>
        </w:rPr>
        <w:t xml:space="preserve"> schools/LA are sought</w:t>
      </w:r>
    </w:p>
    <w:p w14:paraId="5D05D095" w14:textId="77777777" w:rsidR="000B592F" w:rsidRPr="00963E01" w:rsidRDefault="000B592F" w:rsidP="00481E6F">
      <w:pPr>
        <w:pStyle w:val="ListParagraph"/>
        <w:numPr>
          <w:ilvl w:val="1"/>
          <w:numId w:val="26"/>
        </w:numPr>
        <w:spacing w:after="0" w:line="240" w:lineRule="auto"/>
        <w:ind w:left="1860" w:hanging="357"/>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Site visits are made </w:t>
      </w:r>
    </w:p>
    <w:p w14:paraId="431FC337" w14:textId="77777777" w:rsidR="000B592F" w:rsidRPr="00963E01" w:rsidRDefault="000B592F" w:rsidP="00481E6F">
      <w:pPr>
        <w:pStyle w:val="ListParagraph"/>
        <w:numPr>
          <w:ilvl w:val="1"/>
          <w:numId w:val="26"/>
        </w:numPr>
        <w:spacing w:after="0" w:line="240" w:lineRule="auto"/>
        <w:ind w:left="1860" w:hanging="357"/>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Meeting is held with the AP to ensure that the needs of the child are met</w:t>
      </w:r>
    </w:p>
    <w:p w14:paraId="3490DBB7" w14:textId="2DD1C7C5" w:rsidR="000B592F" w:rsidRPr="00963E01" w:rsidRDefault="000B592F" w:rsidP="00481E6F">
      <w:pPr>
        <w:pStyle w:val="ListParagraph"/>
        <w:numPr>
          <w:ilvl w:val="1"/>
          <w:numId w:val="26"/>
        </w:numPr>
        <w:spacing w:after="0" w:line="240" w:lineRule="auto"/>
        <w:ind w:left="1860" w:hanging="357"/>
        <w:rPr>
          <w:rFonts w:asciiTheme="minorHAnsi" w:hAnsiTheme="minorHAnsi" w:cstheme="minorHAnsi"/>
          <w:i/>
          <w:iCs/>
          <w:sz w:val="22"/>
          <w:szCs w:val="22"/>
        </w:rPr>
      </w:pPr>
      <w:r w:rsidRPr="00963E01">
        <w:rPr>
          <w:rFonts w:asciiTheme="minorHAnsi" w:hAnsiTheme="minorHAnsi" w:cstheme="minorHAnsi"/>
          <w:color w:val="000000" w:themeColor="text1"/>
          <w:sz w:val="22"/>
          <w:szCs w:val="22"/>
        </w:rPr>
        <w:t xml:space="preserve">The AP required to share </w:t>
      </w:r>
      <w:r w:rsidRPr="00963E01">
        <w:rPr>
          <w:rFonts w:asciiTheme="minorHAnsi" w:hAnsiTheme="minorHAnsi" w:cstheme="minorHAnsi"/>
          <w:sz w:val="22"/>
          <w:szCs w:val="22"/>
        </w:rPr>
        <w:t>safeguarding policies and to confirm in writing that all safe-guarding checks and safer recruitment checks have been carried out.</w:t>
      </w:r>
    </w:p>
    <w:p w14:paraId="63E98CE2" w14:textId="77777777" w:rsidR="000B592F" w:rsidRPr="00963E01" w:rsidRDefault="000B592F" w:rsidP="00963E01">
      <w:pPr>
        <w:spacing w:after="0" w:line="240" w:lineRule="auto"/>
        <w:rPr>
          <w:rFonts w:asciiTheme="minorHAnsi" w:hAnsiTheme="minorHAnsi" w:cstheme="minorHAnsi"/>
          <w:i/>
          <w:iCs/>
          <w:sz w:val="22"/>
          <w:szCs w:val="22"/>
        </w:rPr>
      </w:pPr>
    </w:p>
    <w:p w14:paraId="797169D7" w14:textId="183DAC55" w:rsidR="0070010A" w:rsidRPr="00963E01" w:rsidRDefault="000B592F" w:rsidP="00481E6F">
      <w:pPr>
        <w:pStyle w:val="ListParagraph"/>
        <w:numPr>
          <w:ilvl w:val="0"/>
          <w:numId w:val="21"/>
        </w:numPr>
        <w:contextualSpacing w:val="0"/>
        <w:rPr>
          <w:rFonts w:asciiTheme="minorHAnsi" w:hAnsiTheme="minorHAnsi" w:cstheme="minorHAnsi"/>
          <w:i/>
          <w:sz w:val="22"/>
          <w:szCs w:val="22"/>
        </w:rPr>
      </w:pPr>
      <w:r w:rsidRPr="00963E01">
        <w:rPr>
          <w:rFonts w:asciiTheme="minorHAnsi" w:hAnsiTheme="minorHAnsi" w:cstheme="minorHAnsi"/>
          <w:sz w:val="22"/>
          <w:szCs w:val="22"/>
        </w:rPr>
        <w:t xml:space="preserve">17.4 Our school recognises that children who are abused or who witness violence may find it difficult to develop a sense of self-worth and view their lives in a positive way and that this is likely to adversely impact their mental health and emotional well-being. Children may be vulnerable </w:t>
      </w:r>
      <w:r w:rsidRPr="00963E01">
        <w:rPr>
          <w:rFonts w:asciiTheme="minorHAnsi" w:hAnsiTheme="minorHAnsi" w:cstheme="minorHAnsi"/>
          <w:sz w:val="22"/>
          <w:szCs w:val="22"/>
        </w:rPr>
        <w:lastRenderedPageBreak/>
        <w:t>because, for instance, they have needed an allocated social worker, have a disability, are in care, a care-leaver or previously looked after, or are experiencing some form of neglect. It is therefore important that staff recognise that mental health concerns can, in some cases, be an indicator that a child has suffered or is at risk of suffering abuse, neglect or exploitation. Staff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For such children school may be one of the few stable, secure and predictable components of their lives. If staff have a mental health concern about a child that is also a safeguarding concern, immediate action will be taken, following this policy and speaking to the designated safeguarding lead or a deputy.</w:t>
      </w:r>
      <w:r w:rsidR="001219D5" w:rsidRPr="00963E01">
        <w:rPr>
          <w:rFonts w:asciiTheme="minorHAnsi" w:hAnsiTheme="minorHAnsi" w:cstheme="minorHAnsi"/>
          <w:sz w:val="22"/>
          <w:szCs w:val="22"/>
        </w:rPr>
        <w:t xml:space="preserve"> Children are offered ELSA support where necessary and referrals made to Early help or School Nurse if required. </w:t>
      </w:r>
      <w:r w:rsidR="00106B6D" w:rsidRPr="00963E01">
        <w:rPr>
          <w:rFonts w:asciiTheme="minorHAnsi" w:hAnsiTheme="minorHAnsi" w:cstheme="minorHAnsi"/>
          <w:i/>
          <w:color w:val="FF0000"/>
          <w:sz w:val="22"/>
          <w:szCs w:val="22"/>
        </w:rPr>
        <w:t>.</w:t>
      </w:r>
    </w:p>
    <w:p w14:paraId="27917AC4" w14:textId="2FD0266B" w:rsidR="001219D5" w:rsidRPr="00963E01" w:rsidRDefault="001219D5" w:rsidP="00481E6F">
      <w:pPr>
        <w:pStyle w:val="ListParagraph"/>
        <w:numPr>
          <w:ilvl w:val="0"/>
          <w:numId w:val="21"/>
        </w:numPr>
        <w:autoSpaceDE w:val="0"/>
        <w:autoSpaceDN w:val="0"/>
        <w:adjustRightInd w:val="0"/>
        <w:rPr>
          <w:rFonts w:asciiTheme="minorHAnsi" w:hAnsiTheme="minorHAnsi" w:cstheme="minorHAnsi"/>
          <w:iCs/>
          <w:color w:val="000000" w:themeColor="text1"/>
          <w:sz w:val="22"/>
          <w:szCs w:val="22"/>
        </w:rPr>
      </w:pPr>
      <w:r w:rsidRPr="00963E01">
        <w:rPr>
          <w:rFonts w:asciiTheme="minorHAnsi" w:hAnsiTheme="minorHAnsi" w:cstheme="minorHAnsi"/>
          <w:sz w:val="22"/>
          <w:szCs w:val="22"/>
        </w:rPr>
        <w:t xml:space="preserve">17.5 At Heather Primary School we take positive action to create a culture of support and to ensure that vulnerable groups such as LGBTQ+ feel confident to bring forward any concerns and have a safe space to talk to trusted staff about their experiences. There are different school and local authority or Safeguarding Children Partnership guidance and policies which detail the school’s procedures to address and minimise these concerns </w:t>
      </w:r>
      <w:r w:rsidRPr="00963E01">
        <w:rPr>
          <w:rFonts w:asciiTheme="minorHAnsi" w:hAnsiTheme="minorHAnsi" w:cstheme="minorHAnsi"/>
          <w:b/>
          <w:bCs/>
          <w:i/>
          <w:iCs/>
          <w:color w:val="00B050"/>
          <w:sz w:val="22"/>
          <w:szCs w:val="22"/>
        </w:rPr>
        <w:t>Guidance may change as the ‘Children who are lesbian, gay, bisexual, or gender questioning’ section is currently under review pending the outcome of the gender questioning children guidance consultation (DfE, 2023b).</w:t>
      </w:r>
      <w:r w:rsidRPr="00963E01">
        <w:rPr>
          <w:rFonts w:asciiTheme="minorHAnsi" w:eastAsiaTheme="minorHAnsi" w:hAnsiTheme="minorHAnsi" w:cstheme="minorHAnsi"/>
          <w:iCs/>
          <w:color w:val="000000" w:themeColor="text1"/>
          <w:sz w:val="22"/>
          <w:szCs w:val="22"/>
          <w:lang w:eastAsia="en-US"/>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These are to be reported to the DSL who will then consult agencies such as the police for further advice.   </w:t>
      </w:r>
    </w:p>
    <w:p w14:paraId="131F6C40" w14:textId="77777777" w:rsidR="001219D5" w:rsidRPr="00963E01" w:rsidRDefault="001219D5" w:rsidP="00481E6F">
      <w:pPr>
        <w:pStyle w:val="ListParagraph"/>
        <w:numPr>
          <w:ilvl w:val="0"/>
          <w:numId w:val="21"/>
        </w:numPr>
        <w:autoSpaceDE w:val="0"/>
        <w:autoSpaceDN w:val="0"/>
        <w:adjustRightInd w:val="0"/>
        <w:rPr>
          <w:rFonts w:asciiTheme="minorHAnsi" w:eastAsiaTheme="minorHAnsi" w:hAnsiTheme="minorHAnsi" w:cstheme="minorHAnsi"/>
          <w:iCs/>
          <w:color w:val="000000" w:themeColor="text1"/>
          <w:sz w:val="22"/>
          <w:szCs w:val="22"/>
          <w:lang w:eastAsia="en-US"/>
        </w:rPr>
      </w:pPr>
      <w:r w:rsidRPr="00963E01">
        <w:rPr>
          <w:rFonts w:asciiTheme="minorHAnsi" w:eastAsiaTheme="minorHAnsi" w:hAnsiTheme="minorHAnsi" w:cstheme="minorHAnsi"/>
          <w:iCs/>
          <w:color w:val="000000" w:themeColor="text1"/>
          <w:sz w:val="22"/>
          <w:szCs w:val="22"/>
          <w:lang w:eastAsia="en-US"/>
        </w:rPr>
        <w:t xml:space="preserve">As children get older and are granted more independence (for example, as they start walking to school on their own) it is important they are given practical advice on how to keep themselves safe. Children are only allowed to walk home in Year 5 and 6 and if written permission from parents is received. </w:t>
      </w:r>
    </w:p>
    <w:p w14:paraId="37888BD2" w14:textId="77777777" w:rsidR="001219D5" w:rsidRPr="00963E01" w:rsidRDefault="001219D5" w:rsidP="00481E6F">
      <w:pPr>
        <w:pStyle w:val="ListParagraph"/>
        <w:numPr>
          <w:ilvl w:val="0"/>
          <w:numId w:val="21"/>
        </w:numPr>
        <w:autoSpaceDE w:val="0"/>
        <w:autoSpaceDN w:val="0"/>
        <w:adjustRightInd w:val="0"/>
        <w:rPr>
          <w:rFonts w:asciiTheme="minorHAnsi" w:hAnsiTheme="minorHAnsi" w:cstheme="minorHAnsi"/>
          <w:iCs/>
          <w:color w:val="000000" w:themeColor="text1"/>
          <w:sz w:val="22"/>
          <w:szCs w:val="22"/>
        </w:rPr>
      </w:pPr>
      <w:r w:rsidRPr="00963E01">
        <w:rPr>
          <w:rFonts w:asciiTheme="minorHAnsi" w:eastAsiaTheme="minorHAnsi" w:hAnsiTheme="minorHAnsi" w:cstheme="minorHAnsi"/>
          <w:iCs/>
          <w:color w:val="000000" w:themeColor="text1"/>
          <w:sz w:val="22"/>
          <w:szCs w:val="22"/>
          <w:lang w:eastAsia="en-US"/>
        </w:rPr>
        <w:t>As part of our PSHE curriculum the children learn about how they can build confidence and abilities to protect themselves or know how and where they can seek help and support.</w:t>
      </w:r>
    </w:p>
    <w:p w14:paraId="47C0BDF0" w14:textId="2CA7CE52" w:rsidR="006A0B36" w:rsidRPr="00963E01" w:rsidRDefault="006A0B36" w:rsidP="00E200D4">
      <w:pPr>
        <w:pStyle w:val="ListParagraph"/>
        <w:ind w:left="1276" w:hanging="709"/>
        <w:contextualSpacing w:val="0"/>
        <w:rPr>
          <w:rFonts w:asciiTheme="minorHAnsi" w:hAnsiTheme="minorHAnsi" w:cstheme="minorHAnsi"/>
          <w:i/>
          <w:sz w:val="22"/>
          <w:szCs w:val="22"/>
        </w:rPr>
      </w:pPr>
    </w:p>
    <w:p w14:paraId="6915C067" w14:textId="5A600A34" w:rsidR="007C2FAD" w:rsidRPr="00963E01" w:rsidRDefault="007C2FAD"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b/>
          <w:bCs/>
          <w:sz w:val="22"/>
          <w:szCs w:val="22"/>
        </w:rPr>
      </w:pPr>
      <w:r w:rsidRPr="00963E01">
        <w:rPr>
          <w:rFonts w:asciiTheme="minorHAnsi" w:hAnsiTheme="minorHAnsi" w:cstheme="minorHAnsi"/>
          <w:b/>
          <w:bCs/>
          <w:sz w:val="22"/>
          <w:szCs w:val="22"/>
        </w:rPr>
        <w:t>Procedures for identifying and reporting cases</w:t>
      </w:r>
    </w:p>
    <w:p w14:paraId="630DC444" w14:textId="0A55074E" w:rsidR="00DE4614" w:rsidRPr="00963E01" w:rsidRDefault="00652233" w:rsidP="00481E6F">
      <w:pPr>
        <w:pStyle w:val="ListParagraph"/>
        <w:numPr>
          <w:ilvl w:val="0"/>
          <w:numId w:val="11"/>
        </w:numPr>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ab/>
      </w:r>
      <w:r w:rsidR="00576E09" w:rsidRPr="00963E01">
        <w:rPr>
          <w:rFonts w:asciiTheme="minorHAnsi" w:hAnsiTheme="minorHAnsi" w:cstheme="minorHAnsi"/>
          <w:sz w:val="22"/>
          <w:szCs w:val="22"/>
        </w:rPr>
        <w:t xml:space="preserve">We will follow the procedures set out by the </w:t>
      </w:r>
      <w:r w:rsidR="00CB65CF" w:rsidRPr="00963E01">
        <w:rPr>
          <w:rFonts w:asciiTheme="minorHAnsi" w:hAnsiTheme="minorHAnsi" w:cstheme="minorHAnsi"/>
          <w:sz w:val="22"/>
          <w:szCs w:val="22"/>
        </w:rPr>
        <w:t>Leicestershire and Rutland</w:t>
      </w:r>
      <w:r w:rsidR="00584BC9" w:rsidRPr="00963E01">
        <w:rPr>
          <w:rFonts w:asciiTheme="minorHAnsi" w:hAnsiTheme="minorHAnsi" w:cstheme="minorHAnsi"/>
          <w:sz w:val="22"/>
          <w:szCs w:val="22"/>
        </w:rPr>
        <w:t xml:space="preserve"> </w:t>
      </w:r>
      <w:r w:rsidR="00B01D6C" w:rsidRPr="00963E01">
        <w:rPr>
          <w:rFonts w:asciiTheme="minorHAnsi" w:hAnsiTheme="minorHAnsi" w:cstheme="minorHAnsi"/>
          <w:sz w:val="22"/>
          <w:szCs w:val="22"/>
        </w:rPr>
        <w:t>Safeguarding</w:t>
      </w:r>
      <w:r w:rsidRPr="00963E01">
        <w:rPr>
          <w:rFonts w:asciiTheme="minorHAnsi" w:hAnsiTheme="minorHAnsi" w:cstheme="minorHAnsi"/>
          <w:sz w:val="22"/>
          <w:szCs w:val="22"/>
        </w:rPr>
        <w:t xml:space="preserve"> </w:t>
      </w:r>
      <w:r w:rsidR="00B01D6C" w:rsidRPr="00963E01">
        <w:rPr>
          <w:rFonts w:asciiTheme="minorHAnsi" w:hAnsiTheme="minorHAnsi" w:cstheme="minorHAnsi"/>
          <w:sz w:val="22"/>
          <w:szCs w:val="22"/>
        </w:rPr>
        <w:t>Children Partnership (</w:t>
      </w:r>
      <w:r w:rsidR="00CB65CF" w:rsidRPr="00963E01">
        <w:rPr>
          <w:rFonts w:asciiTheme="minorHAnsi" w:hAnsiTheme="minorHAnsi" w:cstheme="minorHAnsi"/>
          <w:sz w:val="22"/>
          <w:szCs w:val="22"/>
        </w:rPr>
        <w:t>LR</w:t>
      </w:r>
      <w:r w:rsidR="00B01D6C" w:rsidRPr="00963E01">
        <w:rPr>
          <w:rFonts w:asciiTheme="minorHAnsi" w:hAnsiTheme="minorHAnsi" w:cstheme="minorHAnsi"/>
          <w:sz w:val="22"/>
          <w:szCs w:val="22"/>
        </w:rPr>
        <w:t>SCP</w:t>
      </w:r>
      <w:r w:rsidR="00576E09" w:rsidRPr="00963E01">
        <w:rPr>
          <w:rFonts w:asciiTheme="minorHAnsi" w:hAnsiTheme="minorHAnsi" w:cstheme="minorHAnsi"/>
          <w:sz w:val="22"/>
          <w:szCs w:val="22"/>
        </w:rPr>
        <w:t>) and take account of guidance issued</w:t>
      </w:r>
      <w:r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by the DfE</w:t>
      </w:r>
      <w:r w:rsidR="00C94333" w:rsidRPr="00963E01">
        <w:rPr>
          <w:rFonts w:asciiTheme="minorHAnsi" w:hAnsiTheme="minorHAnsi" w:cstheme="minorHAnsi"/>
          <w:sz w:val="22"/>
          <w:szCs w:val="22"/>
        </w:rPr>
        <w:t xml:space="preserve"> in Keeping Children Safe in Education 20</w:t>
      </w:r>
      <w:r w:rsidR="00350AC6" w:rsidRPr="00963E01">
        <w:rPr>
          <w:rFonts w:asciiTheme="minorHAnsi" w:hAnsiTheme="minorHAnsi" w:cstheme="minorHAnsi"/>
          <w:sz w:val="22"/>
          <w:szCs w:val="22"/>
        </w:rPr>
        <w:t>2</w:t>
      </w:r>
      <w:r w:rsidR="00E12710" w:rsidRPr="00963E01">
        <w:rPr>
          <w:rFonts w:asciiTheme="minorHAnsi" w:hAnsiTheme="minorHAnsi" w:cstheme="minorHAnsi"/>
          <w:sz w:val="22"/>
          <w:szCs w:val="22"/>
        </w:rPr>
        <w:t>5</w:t>
      </w:r>
      <w:r w:rsidR="000A6E73"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to:</w:t>
      </w:r>
    </w:p>
    <w:p w14:paraId="57157C47" w14:textId="0A526F4A"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Ensure we have a </w:t>
      </w:r>
      <w:r w:rsidR="00123973" w:rsidRPr="00963E01">
        <w:rPr>
          <w:rFonts w:asciiTheme="minorHAnsi" w:hAnsiTheme="minorHAnsi" w:cstheme="minorHAnsi"/>
          <w:sz w:val="22"/>
          <w:szCs w:val="22"/>
        </w:rPr>
        <w:t>S</w:t>
      </w:r>
      <w:r w:rsidR="00D861D3" w:rsidRPr="00963E01">
        <w:rPr>
          <w:rFonts w:asciiTheme="minorHAnsi" w:hAnsiTheme="minorHAnsi" w:cstheme="minorHAnsi"/>
          <w:sz w:val="22"/>
          <w:szCs w:val="22"/>
        </w:rPr>
        <w:t>e</w:t>
      </w:r>
      <w:r w:rsidR="00123973" w:rsidRPr="00963E01">
        <w:rPr>
          <w:rFonts w:asciiTheme="minorHAnsi" w:hAnsiTheme="minorHAnsi" w:cstheme="minorHAnsi"/>
          <w:sz w:val="22"/>
          <w:szCs w:val="22"/>
        </w:rPr>
        <w:t>n</w:t>
      </w:r>
      <w:r w:rsidR="00D861D3" w:rsidRPr="00963E01">
        <w:rPr>
          <w:rFonts w:asciiTheme="minorHAnsi" w:hAnsiTheme="minorHAnsi" w:cstheme="minorHAnsi"/>
          <w:sz w:val="22"/>
          <w:szCs w:val="22"/>
        </w:rPr>
        <w:t>io</w:t>
      </w:r>
      <w:r w:rsidR="00123973" w:rsidRPr="00963E01">
        <w:rPr>
          <w:rFonts w:asciiTheme="minorHAnsi" w:hAnsiTheme="minorHAnsi" w:cstheme="minorHAnsi"/>
          <w:sz w:val="22"/>
          <w:szCs w:val="22"/>
        </w:rPr>
        <w:t>r D</w:t>
      </w:r>
      <w:r w:rsidRPr="00963E01">
        <w:rPr>
          <w:rFonts w:asciiTheme="minorHAnsi" w:hAnsiTheme="minorHAnsi" w:cstheme="minorHAnsi"/>
          <w:sz w:val="22"/>
          <w:szCs w:val="22"/>
        </w:rPr>
        <w:t xml:space="preserve">esignated </w:t>
      </w:r>
      <w:r w:rsidR="00123973" w:rsidRPr="00963E01">
        <w:rPr>
          <w:rFonts w:asciiTheme="minorHAnsi" w:hAnsiTheme="minorHAnsi" w:cstheme="minorHAnsi"/>
          <w:sz w:val="22"/>
          <w:szCs w:val="22"/>
        </w:rPr>
        <w:t>S</w:t>
      </w:r>
      <w:r w:rsidR="00B3501B" w:rsidRPr="00963E01">
        <w:rPr>
          <w:rFonts w:asciiTheme="minorHAnsi" w:hAnsiTheme="minorHAnsi" w:cstheme="minorHAnsi"/>
          <w:sz w:val="22"/>
          <w:szCs w:val="22"/>
        </w:rPr>
        <w:t>afeguarding</w:t>
      </w:r>
      <w:r w:rsidR="00123973" w:rsidRPr="00963E01">
        <w:rPr>
          <w:rFonts w:asciiTheme="minorHAnsi" w:hAnsiTheme="minorHAnsi" w:cstheme="minorHAnsi"/>
          <w:sz w:val="22"/>
          <w:szCs w:val="22"/>
        </w:rPr>
        <w:t xml:space="preserve"> L</w:t>
      </w:r>
      <w:r w:rsidR="00B3501B" w:rsidRPr="00963E01">
        <w:rPr>
          <w:rFonts w:asciiTheme="minorHAnsi" w:hAnsiTheme="minorHAnsi" w:cstheme="minorHAnsi"/>
          <w:sz w:val="22"/>
          <w:szCs w:val="22"/>
        </w:rPr>
        <w:t>ead</w:t>
      </w:r>
      <w:r w:rsidR="002B00AD" w:rsidRPr="00963E01">
        <w:rPr>
          <w:rFonts w:asciiTheme="minorHAnsi" w:hAnsiTheme="minorHAnsi" w:cstheme="minorHAnsi"/>
          <w:sz w:val="22"/>
          <w:szCs w:val="22"/>
        </w:rPr>
        <w:t xml:space="preserve"> (DSL)</w:t>
      </w:r>
      <w:r w:rsidR="00515216" w:rsidRPr="00963E01">
        <w:rPr>
          <w:rFonts w:asciiTheme="minorHAnsi" w:hAnsiTheme="minorHAnsi" w:cstheme="minorHAnsi"/>
          <w:sz w:val="22"/>
          <w:szCs w:val="22"/>
        </w:rPr>
        <w:t xml:space="preserve">, </w:t>
      </w:r>
      <w:r w:rsidR="002D2C9F" w:rsidRPr="00963E01">
        <w:rPr>
          <w:rFonts w:asciiTheme="minorHAnsi" w:hAnsiTheme="minorHAnsi" w:cstheme="minorHAnsi"/>
          <w:sz w:val="22"/>
          <w:szCs w:val="22"/>
        </w:rPr>
        <w:t xml:space="preserve">who is a member of the </w:t>
      </w:r>
      <w:r w:rsidR="00D739DA" w:rsidRPr="00963E01">
        <w:rPr>
          <w:rFonts w:asciiTheme="minorHAnsi" w:hAnsiTheme="minorHAnsi" w:cstheme="minorHAnsi"/>
          <w:sz w:val="22"/>
          <w:szCs w:val="22"/>
        </w:rPr>
        <w:t xml:space="preserve">Heather Primary School </w:t>
      </w:r>
      <w:r w:rsidR="002D2C9F" w:rsidRPr="00963E01">
        <w:rPr>
          <w:rFonts w:asciiTheme="minorHAnsi" w:hAnsiTheme="minorHAnsi" w:cstheme="minorHAnsi"/>
          <w:sz w:val="22"/>
          <w:szCs w:val="22"/>
        </w:rPr>
        <w:t xml:space="preserve"> leadership team</w:t>
      </w:r>
      <w:r w:rsidR="00515216" w:rsidRPr="00963E01">
        <w:rPr>
          <w:rFonts w:asciiTheme="minorHAnsi" w:hAnsiTheme="minorHAnsi" w:cstheme="minorHAnsi"/>
          <w:sz w:val="22"/>
          <w:szCs w:val="22"/>
        </w:rPr>
        <w:t>,</w:t>
      </w:r>
      <w:r w:rsidR="00B3501B" w:rsidRPr="00963E01">
        <w:rPr>
          <w:rFonts w:asciiTheme="minorHAnsi" w:hAnsiTheme="minorHAnsi" w:cstheme="minorHAnsi"/>
          <w:sz w:val="22"/>
          <w:szCs w:val="22"/>
        </w:rPr>
        <w:t xml:space="preserve"> and a </w:t>
      </w:r>
      <w:r w:rsidR="00123973" w:rsidRPr="00963E01">
        <w:rPr>
          <w:rFonts w:asciiTheme="minorHAnsi" w:hAnsiTheme="minorHAnsi" w:cstheme="minorHAnsi"/>
          <w:sz w:val="22"/>
          <w:szCs w:val="22"/>
        </w:rPr>
        <w:t>D</w:t>
      </w:r>
      <w:r w:rsidR="00B3501B" w:rsidRPr="00963E01">
        <w:rPr>
          <w:rFonts w:asciiTheme="minorHAnsi" w:hAnsiTheme="minorHAnsi" w:cstheme="minorHAnsi"/>
          <w:sz w:val="22"/>
          <w:szCs w:val="22"/>
        </w:rPr>
        <w:t xml:space="preserve">eputy </w:t>
      </w:r>
      <w:r w:rsidR="00A57068" w:rsidRPr="00963E01">
        <w:rPr>
          <w:rFonts w:asciiTheme="minorHAnsi" w:hAnsiTheme="minorHAnsi" w:cstheme="minorHAnsi"/>
          <w:sz w:val="22"/>
          <w:szCs w:val="22"/>
        </w:rPr>
        <w:t>S</w:t>
      </w:r>
      <w:r w:rsidR="00B3501B" w:rsidRPr="00963E01">
        <w:rPr>
          <w:rFonts w:asciiTheme="minorHAnsi" w:hAnsiTheme="minorHAnsi" w:cstheme="minorHAnsi"/>
          <w:sz w:val="22"/>
          <w:szCs w:val="22"/>
        </w:rPr>
        <w:t xml:space="preserve">afeguarding </w:t>
      </w:r>
      <w:r w:rsidR="00A57068" w:rsidRPr="00963E01">
        <w:rPr>
          <w:rFonts w:asciiTheme="minorHAnsi" w:hAnsiTheme="minorHAnsi" w:cstheme="minorHAnsi"/>
          <w:sz w:val="22"/>
          <w:szCs w:val="22"/>
        </w:rPr>
        <w:t>L</w:t>
      </w:r>
      <w:r w:rsidR="00B3501B" w:rsidRPr="00963E01">
        <w:rPr>
          <w:rFonts w:asciiTheme="minorHAnsi" w:hAnsiTheme="minorHAnsi" w:cstheme="minorHAnsi"/>
          <w:sz w:val="22"/>
          <w:szCs w:val="22"/>
        </w:rPr>
        <w:t xml:space="preserve">ead for </w:t>
      </w:r>
      <w:r w:rsidRPr="00963E01">
        <w:rPr>
          <w:rFonts w:asciiTheme="minorHAnsi" w:hAnsiTheme="minorHAnsi" w:cstheme="minorHAnsi"/>
          <w:sz w:val="22"/>
          <w:szCs w:val="22"/>
        </w:rPr>
        <w:t>child protection</w:t>
      </w:r>
      <w:r w:rsidR="002D2C9F" w:rsidRPr="00963E01">
        <w:rPr>
          <w:rFonts w:asciiTheme="minorHAnsi" w:hAnsiTheme="minorHAnsi" w:cstheme="minorHAnsi"/>
          <w:sz w:val="22"/>
          <w:szCs w:val="22"/>
        </w:rPr>
        <w:t>/safeguarding</w:t>
      </w:r>
      <w:r w:rsidRPr="00963E01">
        <w:rPr>
          <w:rFonts w:asciiTheme="minorHAnsi" w:hAnsiTheme="minorHAnsi" w:cstheme="minorHAnsi"/>
          <w:sz w:val="22"/>
          <w:szCs w:val="22"/>
        </w:rPr>
        <w:t xml:space="preserve"> who has received appropriate tra</w:t>
      </w:r>
      <w:r w:rsidR="00A57068" w:rsidRPr="00963E01">
        <w:rPr>
          <w:rFonts w:asciiTheme="minorHAnsi" w:hAnsiTheme="minorHAnsi" w:cstheme="minorHAnsi"/>
          <w:sz w:val="22"/>
          <w:szCs w:val="22"/>
        </w:rPr>
        <w:t>ining and support for this role</w:t>
      </w:r>
      <w:r w:rsidR="00302B52" w:rsidRPr="00963E01">
        <w:rPr>
          <w:rFonts w:asciiTheme="minorHAnsi" w:hAnsiTheme="minorHAnsi" w:cstheme="minorHAnsi"/>
          <w:sz w:val="22"/>
          <w:szCs w:val="22"/>
        </w:rPr>
        <w:t>.</w:t>
      </w:r>
    </w:p>
    <w:p w14:paraId="6B20601F" w14:textId="2B9F2AA5" w:rsidR="00DE4614" w:rsidRPr="00963E01" w:rsidRDefault="00B01D6C"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The Designated </w:t>
      </w:r>
      <w:r w:rsidR="00515216" w:rsidRPr="00963E01">
        <w:rPr>
          <w:rFonts w:asciiTheme="minorHAnsi" w:hAnsiTheme="minorHAnsi" w:cstheme="minorHAnsi"/>
          <w:sz w:val="22"/>
          <w:szCs w:val="22"/>
        </w:rPr>
        <w:t>S</w:t>
      </w:r>
      <w:r w:rsidRPr="00963E01">
        <w:rPr>
          <w:rFonts w:asciiTheme="minorHAnsi" w:hAnsiTheme="minorHAnsi" w:cstheme="minorHAnsi"/>
          <w:sz w:val="22"/>
          <w:szCs w:val="22"/>
        </w:rPr>
        <w:t>afeguarding Lead role is w</w:t>
      </w:r>
      <w:r w:rsidR="00302B52" w:rsidRPr="00963E01">
        <w:rPr>
          <w:rFonts w:asciiTheme="minorHAnsi" w:hAnsiTheme="minorHAnsi" w:cstheme="minorHAnsi"/>
          <w:sz w:val="22"/>
          <w:szCs w:val="22"/>
        </w:rPr>
        <w:t>ritten into the</w:t>
      </w:r>
      <w:r w:rsidR="00515216" w:rsidRPr="00963E01">
        <w:rPr>
          <w:rFonts w:asciiTheme="minorHAnsi" w:hAnsiTheme="minorHAnsi" w:cstheme="minorHAnsi"/>
          <w:sz w:val="22"/>
          <w:szCs w:val="22"/>
        </w:rPr>
        <w:t>ir</w:t>
      </w:r>
      <w:r w:rsidR="00302B52" w:rsidRPr="00963E01">
        <w:rPr>
          <w:rFonts w:asciiTheme="minorHAnsi" w:hAnsiTheme="minorHAnsi" w:cstheme="minorHAnsi"/>
          <w:sz w:val="22"/>
          <w:szCs w:val="22"/>
        </w:rPr>
        <w:t xml:space="preserve"> job description</w:t>
      </w:r>
      <w:r w:rsidRPr="00963E01">
        <w:rPr>
          <w:rFonts w:asciiTheme="minorHAnsi" w:hAnsiTheme="minorHAnsi" w:cstheme="minorHAnsi"/>
          <w:sz w:val="22"/>
          <w:szCs w:val="22"/>
        </w:rPr>
        <w:t xml:space="preserve"> and clarifies the role and responsibilities includ</w:t>
      </w:r>
      <w:r w:rsidR="0053195B" w:rsidRPr="00963E01">
        <w:rPr>
          <w:rFonts w:asciiTheme="minorHAnsi" w:hAnsiTheme="minorHAnsi" w:cstheme="minorHAnsi"/>
          <w:sz w:val="22"/>
          <w:szCs w:val="22"/>
        </w:rPr>
        <w:t>ing</w:t>
      </w:r>
      <w:r w:rsidRPr="00963E01">
        <w:rPr>
          <w:rFonts w:asciiTheme="minorHAnsi" w:hAnsiTheme="minorHAnsi" w:cstheme="minorHAnsi"/>
          <w:sz w:val="22"/>
          <w:szCs w:val="22"/>
        </w:rPr>
        <w:t xml:space="preserve"> as defined in </w:t>
      </w:r>
      <w:proofErr w:type="spellStart"/>
      <w:r w:rsidR="00337279" w:rsidRPr="00963E01">
        <w:rPr>
          <w:rFonts w:asciiTheme="minorHAnsi" w:hAnsiTheme="minorHAnsi" w:cstheme="minorHAnsi"/>
          <w:sz w:val="22"/>
          <w:szCs w:val="22"/>
        </w:rPr>
        <w:t>KCSiE</w:t>
      </w:r>
      <w:proofErr w:type="spellEnd"/>
      <w:r w:rsidR="00337279" w:rsidRPr="00963E01">
        <w:rPr>
          <w:rFonts w:asciiTheme="minorHAnsi" w:hAnsiTheme="minorHAnsi" w:cstheme="minorHAnsi"/>
          <w:sz w:val="22"/>
          <w:szCs w:val="22"/>
        </w:rPr>
        <w:t xml:space="preserve"> 20</w:t>
      </w:r>
      <w:r w:rsidR="00350AC6" w:rsidRPr="00963E01">
        <w:rPr>
          <w:rFonts w:asciiTheme="minorHAnsi" w:hAnsiTheme="minorHAnsi" w:cstheme="minorHAnsi"/>
          <w:sz w:val="22"/>
          <w:szCs w:val="22"/>
        </w:rPr>
        <w:t>2</w:t>
      </w:r>
      <w:r w:rsidR="00E12710" w:rsidRPr="00963E01">
        <w:rPr>
          <w:rFonts w:asciiTheme="minorHAnsi" w:hAnsiTheme="minorHAnsi" w:cstheme="minorHAnsi"/>
          <w:sz w:val="22"/>
          <w:szCs w:val="22"/>
        </w:rPr>
        <w:t>5</w:t>
      </w:r>
      <w:r w:rsidRPr="00963E01">
        <w:rPr>
          <w:rFonts w:asciiTheme="minorHAnsi" w:hAnsiTheme="minorHAnsi" w:cstheme="minorHAnsi"/>
          <w:sz w:val="22"/>
          <w:szCs w:val="22"/>
        </w:rPr>
        <w:t xml:space="preserve"> Annex </w:t>
      </w:r>
      <w:r w:rsidR="00FF2807" w:rsidRPr="00963E01">
        <w:rPr>
          <w:rFonts w:asciiTheme="minorHAnsi" w:hAnsiTheme="minorHAnsi" w:cstheme="minorHAnsi"/>
          <w:sz w:val="22"/>
          <w:szCs w:val="22"/>
        </w:rPr>
        <w:t>C</w:t>
      </w:r>
      <w:r w:rsidR="00302B52" w:rsidRPr="00963E01">
        <w:rPr>
          <w:rFonts w:asciiTheme="minorHAnsi" w:hAnsiTheme="minorHAnsi" w:cstheme="minorHAnsi"/>
          <w:sz w:val="22"/>
          <w:szCs w:val="22"/>
        </w:rPr>
        <w:t>.</w:t>
      </w:r>
    </w:p>
    <w:p w14:paraId="2DD17B2C" w14:textId="27E5AEEC"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Ensure we have a nominated governor responsible for child protection</w:t>
      </w:r>
      <w:r w:rsidR="002D2C9F" w:rsidRPr="00963E01">
        <w:rPr>
          <w:rFonts w:asciiTheme="minorHAnsi" w:hAnsiTheme="minorHAnsi" w:cstheme="minorHAnsi"/>
          <w:sz w:val="22"/>
          <w:szCs w:val="22"/>
        </w:rPr>
        <w:t>/safeguarding</w:t>
      </w:r>
      <w:r w:rsidR="0036288B" w:rsidRPr="00963E01">
        <w:rPr>
          <w:rFonts w:asciiTheme="minorHAnsi" w:hAnsiTheme="minorHAnsi" w:cstheme="minorHAnsi"/>
          <w:sz w:val="22"/>
          <w:szCs w:val="22"/>
        </w:rPr>
        <w:t>.</w:t>
      </w:r>
    </w:p>
    <w:p w14:paraId="0B5A4E23" w14:textId="31745C44" w:rsidR="00DE4614" w:rsidRPr="00963E01" w:rsidRDefault="00B037D0"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Ensure that we have a </w:t>
      </w:r>
      <w:r w:rsidR="002D2C9F" w:rsidRPr="00963E01">
        <w:rPr>
          <w:rFonts w:asciiTheme="minorHAnsi" w:hAnsiTheme="minorHAnsi" w:cstheme="minorHAnsi"/>
          <w:sz w:val="22"/>
          <w:szCs w:val="22"/>
        </w:rPr>
        <w:t>D</w:t>
      </w:r>
      <w:r w:rsidRPr="00963E01">
        <w:rPr>
          <w:rFonts w:asciiTheme="minorHAnsi" w:hAnsiTheme="minorHAnsi" w:cstheme="minorHAnsi"/>
          <w:sz w:val="22"/>
          <w:szCs w:val="22"/>
        </w:rPr>
        <w:t>esignated</w:t>
      </w:r>
      <w:r w:rsidR="002D2C9F" w:rsidRPr="00963E01">
        <w:rPr>
          <w:rFonts w:asciiTheme="minorHAnsi" w:hAnsiTheme="minorHAnsi" w:cstheme="minorHAnsi"/>
          <w:sz w:val="22"/>
          <w:szCs w:val="22"/>
        </w:rPr>
        <w:t xml:space="preserve"> T</w:t>
      </w:r>
      <w:r w:rsidRPr="00963E01">
        <w:rPr>
          <w:rFonts w:asciiTheme="minorHAnsi" w:hAnsiTheme="minorHAnsi" w:cstheme="minorHAnsi"/>
          <w:sz w:val="22"/>
          <w:szCs w:val="22"/>
        </w:rPr>
        <w:t xml:space="preserve">eacher for </w:t>
      </w:r>
      <w:r w:rsidR="002D2C9F" w:rsidRPr="00963E01">
        <w:rPr>
          <w:rFonts w:asciiTheme="minorHAnsi" w:hAnsiTheme="minorHAnsi" w:cstheme="minorHAnsi"/>
          <w:sz w:val="22"/>
          <w:szCs w:val="22"/>
        </w:rPr>
        <w:t>L</w:t>
      </w:r>
      <w:r w:rsidRPr="00963E01">
        <w:rPr>
          <w:rFonts w:asciiTheme="minorHAnsi" w:hAnsiTheme="minorHAnsi" w:cstheme="minorHAnsi"/>
          <w:sz w:val="22"/>
          <w:szCs w:val="22"/>
        </w:rPr>
        <w:t>ooked</w:t>
      </w:r>
      <w:r w:rsidR="004234D5" w:rsidRPr="00963E01">
        <w:rPr>
          <w:rFonts w:asciiTheme="minorHAnsi" w:hAnsiTheme="minorHAnsi" w:cstheme="minorHAnsi"/>
          <w:sz w:val="22"/>
          <w:szCs w:val="22"/>
        </w:rPr>
        <w:t xml:space="preserve"> </w:t>
      </w:r>
      <w:r w:rsidR="002D2C9F" w:rsidRPr="00963E01">
        <w:rPr>
          <w:rFonts w:asciiTheme="minorHAnsi" w:hAnsiTheme="minorHAnsi" w:cstheme="minorHAnsi"/>
          <w:sz w:val="22"/>
          <w:szCs w:val="22"/>
        </w:rPr>
        <w:t>A</w:t>
      </w:r>
      <w:r w:rsidR="00A57068" w:rsidRPr="00963E01">
        <w:rPr>
          <w:rFonts w:asciiTheme="minorHAnsi" w:hAnsiTheme="minorHAnsi" w:cstheme="minorHAnsi"/>
          <w:sz w:val="22"/>
          <w:szCs w:val="22"/>
        </w:rPr>
        <w:t xml:space="preserve">fter </w:t>
      </w:r>
      <w:r w:rsidR="00E631FF" w:rsidRPr="00963E01">
        <w:rPr>
          <w:rFonts w:asciiTheme="minorHAnsi" w:hAnsiTheme="minorHAnsi" w:cstheme="minorHAnsi"/>
          <w:sz w:val="22"/>
          <w:szCs w:val="22"/>
        </w:rPr>
        <w:t>C</w:t>
      </w:r>
      <w:r w:rsidR="00A57068" w:rsidRPr="00963E01">
        <w:rPr>
          <w:rFonts w:asciiTheme="minorHAnsi" w:hAnsiTheme="minorHAnsi" w:cstheme="minorHAnsi"/>
          <w:sz w:val="22"/>
          <w:szCs w:val="22"/>
        </w:rPr>
        <w:t>hildren</w:t>
      </w:r>
      <w:r w:rsidR="00ED6586" w:rsidRPr="00963E01">
        <w:rPr>
          <w:rFonts w:asciiTheme="minorHAnsi" w:hAnsiTheme="minorHAnsi" w:cstheme="minorHAnsi"/>
          <w:sz w:val="22"/>
          <w:szCs w:val="22"/>
        </w:rPr>
        <w:t xml:space="preserve"> </w:t>
      </w:r>
      <w:r w:rsidR="00E631FF" w:rsidRPr="00963E01">
        <w:rPr>
          <w:rFonts w:asciiTheme="minorHAnsi" w:hAnsiTheme="minorHAnsi" w:cstheme="minorHAnsi"/>
          <w:sz w:val="22"/>
          <w:szCs w:val="22"/>
        </w:rPr>
        <w:t>(LAC)</w:t>
      </w:r>
      <w:r w:rsidR="00302B52" w:rsidRPr="00963E01">
        <w:rPr>
          <w:rFonts w:asciiTheme="minorHAnsi" w:hAnsiTheme="minorHAnsi" w:cstheme="minorHAnsi"/>
          <w:sz w:val="22"/>
          <w:szCs w:val="22"/>
        </w:rPr>
        <w:t>.</w:t>
      </w:r>
    </w:p>
    <w:p w14:paraId="549E70A8" w14:textId="58046FF3"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lastRenderedPageBreak/>
        <w:t>Ensure every member of</w:t>
      </w:r>
      <w:r w:rsidR="00302B52" w:rsidRPr="00963E01">
        <w:rPr>
          <w:rFonts w:asciiTheme="minorHAnsi" w:hAnsiTheme="minorHAnsi" w:cstheme="minorHAnsi"/>
          <w:sz w:val="22"/>
          <w:szCs w:val="22"/>
        </w:rPr>
        <w:t xml:space="preserve"> staff (including temporary, </w:t>
      </w:r>
      <w:r w:rsidRPr="00963E01">
        <w:rPr>
          <w:rFonts w:asciiTheme="minorHAnsi" w:hAnsiTheme="minorHAnsi" w:cstheme="minorHAnsi"/>
          <w:sz w:val="22"/>
          <w:szCs w:val="22"/>
        </w:rPr>
        <w:t>supply staff and volunteers) and the governing body knows t</w:t>
      </w:r>
      <w:r w:rsidR="00B3501B" w:rsidRPr="00963E01">
        <w:rPr>
          <w:rFonts w:asciiTheme="minorHAnsi" w:hAnsiTheme="minorHAnsi" w:cstheme="minorHAnsi"/>
          <w:sz w:val="22"/>
          <w:szCs w:val="22"/>
        </w:rPr>
        <w:t xml:space="preserve">he name of the </w:t>
      </w:r>
      <w:r w:rsidR="002D2C9F" w:rsidRPr="00963E01">
        <w:rPr>
          <w:rFonts w:asciiTheme="minorHAnsi" w:hAnsiTheme="minorHAnsi" w:cstheme="minorHAnsi"/>
          <w:sz w:val="22"/>
          <w:szCs w:val="22"/>
        </w:rPr>
        <w:t>S</w:t>
      </w:r>
      <w:r w:rsidR="00D861D3" w:rsidRPr="00963E01">
        <w:rPr>
          <w:rFonts w:asciiTheme="minorHAnsi" w:hAnsiTheme="minorHAnsi" w:cstheme="minorHAnsi"/>
          <w:sz w:val="22"/>
          <w:szCs w:val="22"/>
        </w:rPr>
        <w:t>e</w:t>
      </w:r>
      <w:r w:rsidR="002D2C9F" w:rsidRPr="00963E01">
        <w:rPr>
          <w:rFonts w:asciiTheme="minorHAnsi" w:hAnsiTheme="minorHAnsi" w:cstheme="minorHAnsi"/>
          <w:sz w:val="22"/>
          <w:szCs w:val="22"/>
        </w:rPr>
        <w:t>n</w:t>
      </w:r>
      <w:r w:rsidR="00D861D3" w:rsidRPr="00963E01">
        <w:rPr>
          <w:rFonts w:asciiTheme="minorHAnsi" w:hAnsiTheme="minorHAnsi" w:cstheme="minorHAnsi"/>
          <w:sz w:val="22"/>
          <w:szCs w:val="22"/>
        </w:rPr>
        <w:t>io</w:t>
      </w:r>
      <w:r w:rsidR="002D2C9F" w:rsidRPr="00963E01">
        <w:rPr>
          <w:rFonts w:asciiTheme="minorHAnsi" w:hAnsiTheme="minorHAnsi" w:cstheme="minorHAnsi"/>
          <w:sz w:val="22"/>
          <w:szCs w:val="22"/>
        </w:rPr>
        <w:t xml:space="preserve">r </w:t>
      </w:r>
      <w:r w:rsidR="00A57068" w:rsidRPr="00963E01">
        <w:rPr>
          <w:rFonts w:asciiTheme="minorHAnsi" w:hAnsiTheme="minorHAnsi" w:cstheme="minorHAnsi"/>
          <w:sz w:val="22"/>
          <w:szCs w:val="22"/>
        </w:rPr>
        <w:t>D</w:t>
      </w:r>
      <w:r w:rsidR="00B3501B" w:rsidRPr="00963E01">
        <w:rPr>
          <w:rFonts w:asciiTheme="minorHAnsi" w:hAnsiTheme="minorHAnsi" w:cstheme="minorHAnsi"/>
          <w:sz w:val="22"/>
          <w:szCs w:val="22"/>
        </w:rPr>
        <w:t xml:space="preserve">esignated </w:t>
      </w:r>
      <w:r w:rsidR="00A57068" w:rsidRPr="00963E01">
        <w:rPr>
          <w:rFonts w:asciiTheme="minorHAnsi" w:hAnsiTheme="minorHAnsi" w:cstheme="minorHAnsi"/>
          <w:sz w:val="22"/>
          <w:szCs w:val="22"/>
        </w:rPr>
        <w:t>S</w:t>
      </w:r>
      <w:r w:rsidR="00B3501B" w:rsidRPr="00963E01">
        <w:rPr>
          <w:rFonts w:asciiTheme="minorHAnsi" w:hAnsiTheme="minorHAnsi" w:cstheme="minorHAnsi"/>
          <w:sz w:val="22"/>
          <w:szCs w:val="22"/>
        </w:rPr>
        <w:t>afeguarding</w:t>
      </w:r>
      <w:r w:rsidR="0097469A" w:rsidRPr="00963E01">
        <w:rPr>
          <w:rFonts w:asciiTheme="minorHAnsi" w:hAnsiTheme="minorHAnsi" w:cstheme="minorHAnsi"/>
          <w:sz w:val="22"/>
          <w:szCs w:val="22"/>
        </w:rPr>
        <w:t xml:space="preserve"> </w:t>
      </w:r>
      <w:r w:rsidR="00A57068" w:rsidRPr="00963E01">
        <w:rPr>
          <w:rFonts w:asciiTheme="minorHAnsi" w:hAnsiTheme="minorHAnsi" w:cstheme="minorHAnsi"/>
          <w:sz w:val="22"/>
          <w:szCs w:val="22"/>
        </w:rPr>
        <w:t>L</w:t>
      </w:r>
      <w:r w:rsidR="00B3501B" w:rsidRPr="00963E01">
        <w:rPr>
          <w:rFonts w:asciiTheme="minorHAnsi" w:hAnsiTheme="minorHAnsi" w:cstheme="minorHAnsi"/>
          <w:sz w:val="22"/>
          <w:szCs w:val="22"/>
        </w:rPr>
        <w:t>ead</w:t>
      </w:r>
      <w:r w:rsidR="0036288B" w:rsidRPr="00963E01">
        <w:rPr>
          <w:rFonts w:asciiTheme="minorHAnsi" w:hAnsiTheme="minorHAnsi" w:cstheme="minorHAnsi"/>
          <w:sz w:val="22"/>
          <w:szCs w:val="22"/>
        </w:rPr>
        <w:t>,</w:t>
      </w:r>
      <w:r w:rsidR="00302B52" w:rsidRPr="00963E01">
        <w:rPr>
          <w:rFonts w:asciiTheme="minorHAnsi" w:hAnsiTheme="minorHAnsi" w:cstheme="minorHAnsi"/>
          <w:sz w:val="22"/>
          <w:szCs w:val="22"/>
        </w:rPr>
        <w:t xml:space="preserve"> their deputies</w:t>
      </w:r>
      <w:r w:rsidR="00B3501B"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responsible for </w:t>
      </w:r>
      <w:r w:rsidR="00A57068" w:rsidRPr="00963E01">
        <w:rPr>
          <w:rFonts w:asciiTheme="minorHAnsi" w:hAnsiTheme="minorHAnsi" w:cstheme="minorHAnsi"/>
          <w:sz w:val="22"/>
          <w:szCs w:val="22"/>
        </w:rPr>
        <w:t>child protection</w:t>
      </w:r>
      <w:r w:rsidR="0036288B" w:rsidRPr="00963E01">
        <w:rPr>
          <w:rFonts w:asciiTheme="minorHAnsi" w:hAnsiTheme="minorHAnsi" w:cstheme="minorHAnsi"/>
          <w:sz w:val="22"/>
          <w:szCs w:val="22"/>
        </w:rPr>
        <w:t>,</w:t>
      </w:r>
      <w:r w:rsidR="00A57068" w:rsidRPr="00963E01">
        <w:rPr>
          <w:rFonts w:asciiTheme="minorHAnsi" w:hAnsiTheme="minorHAnsi" w:cstheme="minorHAnsi"/>
          <w:sz w:val="22"/>
          <w:szCs w:val="22"/>
        </w:rPr>
        <w:t xml:space="preserve"> and their role</w:t>
      </w:r>
      <w:r w:rsidR="00302B52" w:rsidRPr="00963E01">
        <w:rPr>
          <w:rFonts w:asciiTheme="minorHAnsi" w:hAnsiTheme="minorHAnsi" w:cstheme="minorHAnsi"/>
          <w:sz w:val="22"/>
          <w:szCs w:val="22"/>
        </w:rPr>
        <w:t>.</w:t>
      </w:r>
    </w:p>
    <w:p w14:paraId="7174A17E" w14:textId="3D478F8D"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Ensure all staff and volunteers understand their responsibilities in being alert to the signs of abuse and </w:t>
      </w:r>
      <w:r w:rsidR="0036288B" w:rsidRPr="00963E01">
        <w:rPr>
          <w:rFonts w:asciiTheme="minorHAnsi" w:hAnsiTheme="minorHAnsi" w:cstheme="minorHAnsi"/>
          <w:sz w:val="22"/>
          <w:szCs w:val="22"/>
        </w:rPr>
        <w:t xml:space="preserve">their </w:t>
      </w:r>
      <w:r w:rsidRPr="00963E01">
        <w:rPr>
          <w:rFonts w:asciiTheme="minorHAnsi" w:hAnsiTheme="minorHAnsi" w:cstheme="minorHAnsi"/>
          <w:sz w:val="22"/>
          <w:szCs w:val="22"/>
        </w:rPr>
        <w:t xml:space="preserve">responsibility for referring any concerns </w:t>
      </w:r>
      <w:r w:rsidR="00BD6B7B" w:rsidRPr="00963E01">
        <w:rPr>
          <w:rFonts w:asciiTheme="minorHAnsi" w:hAnsiTheme="minorHAnsi" w:cstheme="minorHAnsi"/>
          <w:sz w:val="22"/>
          <w:szCs w:val="22"/>
        </w:rPr>
        <w:t xml:space="preserve">to the </w:t>
      </w:r>
      <w:r w:rsidR="00A57068" w:rsidRPr="00963E01">
        <w:rPr>
          <w:rFonts w:asciiTheme="minorHAnsi" w:hAnsiTheme="minorHAnsi" w:cstheme="minorHAnsi"/>
          <w:sz w:val="22"/>
          <w:szCs w:val="22"/>
        </w:rPr>
        <w:t>D</w:t>
      </w:r>
      <w:r w:rsidR="00BD6B7B" w:rsidRPr="00963E01">
        <w:rPr>
          <w:rFonts w:asciiTheme="minorHAnsi" w:hAnsiTheme="minorHAnsi" w:cstheme="minorHAnsi"/>
          <w:sz w:val="22"/>
          <w:szCs w:val="22"/>
        </w:rPr>
        <w:t xml:space="preserve">esignated </w:t>
      </w:r>
      <w:r w:rsidR="00A57068" w:rsidRPr="00963E01">
        <w:rPr>
          <w:rFonts w:asciiTheme="minorHAnsi" w:hAnsiTheme="minorHAnsi" w:cstheme="minorHAnsi"/>
          <w:sz w:val="22"/>
          <w:szCs w:val="22"/>
        </w:rPr>
        <w:t>S</w:t>
      </w:r>
      <w:r w:rsidR="00BD6B7B" w:rsidRPr="00963E01">
        <w:rPr>
          <w:rFonts w:asciiTheme="minorHAnsi" w:hAnsiTheme="minorHAnsi" w:cstheme="minorHAnsi"/>
          <w:sz w:val="22"/>
          <w:szCs w:val="22"/>
        </w:rPr>
        <w:t xml:space="preserve">afeguarding </w:t>
      </w:r>
      <w:r w:rsidR="00A57068" w:rsidRPr="00963E01">
        <w:rPr>
          <w:rFonts w:asciiTheme="minorHAnsi" w:hAnsiTheme="minorHAnsi" w:cstheme="minorHAnsi"/>
          <w:sz w:val="22"/>
          <w:szCs w:val="22"/>
        </w:rPr>
        <w:t>L</w:t>
      </w:r>
      <w:r w:rsidR="00BD6B7B" w:rsidRPr="00963E01">
        <w:rPr>
          <w:rFonts w:asciiTheme="minorHAnsi" w:hAnsiTheme="minorHAnsi" w:cstheme="minorHAnsi"/>
          <w:sz w:val="22"/>
          <w:szCs w:val="22"/>
        </w:rPr>
        <w:t>ead</w:t>
      </w:r>
      <w:r w:rsidR="0036288B" w:rsidRPr="00963E01">
        <w:rPr>
          <w:rFonts w:asciiTheme="minorHAnsi" w:hAnsiTheme="minorHAnsi" w:cstheme="minorHAnsi"/>
          <w:sz w:val="22"/>
          <w:szCs w:val="22"/>
        </w:rPr>
        <w:t>,</w:t>
      </w:r>
      <w:r w:rsidR="004257B1" w:rsidRPr="00963E01">
        <w:rPr>
          <w:rFonts w:asciiTheme="minorHAnsi" w:hAnsiTheme="minorHAnsi" w:cstheme="minorHAnsi"/>
          <w:sz w:val="22"/>
          <w:szCs w:val="22"/>
        </w:rPr>
        <w:t xml:space="preserve"> or to children’s social care/police if a child is in immediate danger</w:t>
      </w:r>
      <w:r w:rsidR="00302B52" w:rsidRPr="00963E01">
        <w:rPr>
          <w:rFonts w:asciiTheme="minorHAnsi" w:hAnsiTheme="minorHAnsi" w:cstheme="minorHAnsi"/>
          <w:sz w:val="22"/>
          <w:szCs w:val="22"/>
        </w:rPr>
        <w:t>.</w:t>
      </w:r>
    </w:p>
    <w:p w14:paraId="626EBA0F" w14:textId="7D5AD8A1" w:rsidR="00DE4614" w:rsidRPr="00963E01" w:rsidRDefault="008B6555"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Ensure all</w:t>
      </w:r>
      <w:r w:rsidR="00BD6B7B" w:rsidRPr="00963E01">
        <w:rPr>
          <w:rFonts w:asciiTheme="minorHAnsi" w:hAnsiTheme="minorHAnsi" w:cstheme="minorHAnsi"/>
          <w:sz w:val="22"/>
          <w:szCs w:val="22"/>
        </w:rPr>
        <w:t xml:space="preserve"> staff and volunteers are aware of the early help process</w:t>
      </w:r>
      <w:r w:rsidR="00302B52" w:rsidRPr="00963E01">
        <w:rPr>
          <w:rFonts w:asciiTheme="minorHAnsi" w:hAnsiTheme="minorHAnsi" w:cstheme="minorHAnsi"/>
          <w:sz w:val="22"/>
          <w:szCs w:val="22"/>
        </w:rPr>
        <w:t xml:space="preserve"> and understand their role in making referrals or contributing to early help offers and arrangements.</w:t>
      </w:r>
    </w:p>
    <w:p w14:paraId="453898A6" w14:textId="21359279" w:rsidR="00DE4614" w:rsidRPr="00963E01" w:rsidRDefault="00855C13"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Ensure that there is a whistleblowing policy and culture where staff can raise</w:t>
      </w:r>
      <w:r w:rsidR="00BD6B7B" w:rsidRPr="00963E01">
        <w:rPr>
          <w:rFonts w:asciiTheme="minorHAnsi" w:hAnsiTheme="minorHAnsi" w:cstheme="minorHAnsi"/>
          <w:sz w:val="22"/>
          <w:szCs w:val="22"/>
        </w:rPr>
        <w:t xml:space="preserve"> concerns about unsafe practice</w:t>
      </w:r>
      <w:r w:rsidR="0036288B" w:rsidRPr="00963E01">
        <w:rPr>
          <w:rFonts w:asciiTheme="minorHAnsi" w:hAnsiTheme="minorHAnsi" w:cstheme="minorHAnsi"/>
          <w:sz w:val="22"/>
          <w:szCs w:val="22"/>
        </w:rPr>
        <w:t>,</w:t>
      </w:r>
      <w:r w:rsidR="00BD6B7B" w:rsidRPr="00963E01">
        <w:rPr>
          <w:rFonts w:asciiTheme="minorHAnsi" w:hAnsiTheme="minorHAnsi" w:cstheme="minorHAnsi"/>
          <w:sz w:val="22"/>
          <w:szCs w:val="22"/>
        </w:rPr>
        <w:t xml:space="preserve"> and that these c</w:t>
      </w:r>
      <w:r w:rsidR="00A57068" w:rsidRPr="00963E01">
        <w:rPr>
          <w:rFonts w:asciiTheme="minorHAnsi" w:hAnsiTheme="minorHAnsi" w:cstheme="minorHAnsi"/>
          <w:sz w:val="22"/>
          <w:szCs w:val="22"/>
        </w:rPr>
        <w:t>oncerns will be taken seriously</w:t>
      </w:r>
      <w:r w:rsidR="00302B52" w:rsidRPr="00963E01">
        <w:rPr>
          <w:rFonts w:asciiTheme="minorHAnsi" w:hAnsiTheme="minorHAnsi" w:cstheme="minorHAnsi"/>
          <w:sz w:val="22"/>
          <w:szCs w:val="22"/>
        </w:rPr>
        <w:t>.</w:t>
      </w:r>
    </w:p>
    <w:p w14:paraId="5F84BFB9" w14:textId="1F40FAB6" w:rsidR="00DE4614" w:rsidRPr="00963E01" w:rsidRDefault="00B037D0"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Ensure that there is a complaints system in place for children and families</w:t>
      </w:r>
      <w:r w:rsidR="005411CE" w:rsidRPr="00963E01">
        <w:rPr>
          <w:rFonts w:asciiTheme="minorHAnsi" w:hAnsiTheme="minorHAnsi" w:cstheme="minorHAnsi"/>
          <w:sz w:val="22"/>
          <w:szCs w:val="22"/>
        </w:rPr>
        <w:t xml:space="preserve">.  </w:t>
      </w:r>
    </w:p>
    <w:p w14:paraId="4BFF6904" w14:textId="1ADEC7ED"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Ensure that parents </w:t>
      </w:r>
      <w:r w:rsidR="002C011E" w:rsidRPr="00963E01">
        <w:rPr>
          <w:rFonts w:asciiTheme="minorHAnsi" w:hAnsiTheme="minorHAnsi" w:cstheme="minorHAnsi"/>
          <w:sz w:val="22"/>
          <w:szCs w:val="22"/>
        </w:rPr>
        <w:t>understand</w:t>
      </w:r>
      <w:r w:rsidRPr="00963E01">
        <w:rPr>
          <w:rFonts w:asciiTheme="minorHAnsi" w:hAnsiTheme="minorHAnsi" w:cstheme="minorHAnsi"/>
          <w:sz w:val="22"/>
          <w:szCs w:val="22"/>
        </w:rPr>
        <w:t xml:space="preserve"> the responsibility placed on the school and staff for child protection</w:t>
      </w:r>
      <w:r w:rsidR="002D2C9F" w:rsidRPr="00963E01">
        <w:rPr>
          <w:rFonts w:asciiTheme="minorHAnsi" w:hAnsiTheme="minorHAnsi" w:cstheme="minorHAnsi"/>
          <w:sz w:val="22"/>
          <w:szCs w:val="22"/>
        </w:rPr>
        <w:t xml:space="preserve"> and safeguarding</w:t>
      </w:r>
      <w:r w:rsidRPr="00963E01">
        <w:rPr>
          <w:rFonts w:asciiTheme="minorHAnsi" w:hAnsiTheme="minorHAnsi" w:cstheme="minorHAnsi"/>
          <w:sz w:val="22"/>
          <w:szCs w:val="22"/>
        </w:rPr>
        <w:t xml:space="preserve"> by setting out its obligations in the school prospectus</w:t>
      </w:r>
      <w:r w:rsidR="002D2C9F" w:rsidRPr="00963E01">
        <w:rPr>
          <w:rFonts w:asciiTheme="minorHAnsi" w:hAnsiTheme="minorHAnsi" w:cstheme="minorHAnsi"/>
          <w:sz w:val="22"/>
          <w:szCs w:val="22"/>
        </w:rPr>
        <w:t xml:space="preserve"> and on the school</w:t>
      </w:r>
      <w:r w:rsidR="00A57068" w:rsidRPr="00963E01">
        <w:rPr>
          <w:rFonts w:asciiTheme="minorHAnsi" w:hAnsiTheme="minorHAnsi" w:cstheme="minorHAnsi"/>
          <w:sz w:val="22"/>
          <w:szCs w:val="22"/>
        </w:rPr>
        <w:t>’</w:t>
      </w:r>
      <w:r w:rsidR="002D2C9F" w:rsidRPr="00963E01">
        <w:rPr>
          <w:rFonts w:asciiTheme="minorHAnsi" w:hAnsiTheme="minorHAnsi" w:cstheme="minorHAnsi"/>
          <w:sz w:val="22"/>
          <w:szCs w:val="22"/>
        </w:rPr>
        <w:t>s website</w:t>
      </w:r>
      <w:r w:rsidR="00302B52" w:rsidRPr="00963E01">
        <w:rPr>
          <w:rFonts w:asciiTheme="minorHAnsi" w:hAnsiTheme="minorHAnsi" w:cstheme="minorHAnsi"/>
          <w:sz w:val="22"/>
          <w:szCs w:val="22"/>
        </w:rPr>
        <w:t>.</w:t>
      </w:r>
    </w:p>
    <w:p w14:paraId="27D4B2C6" w14:textId="6FA87E3A"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Notify Children’s Social Care if there is an unex</w:t>
      </w:r>
      <w:r w:rsidR="00302B52" w:rsidRPr="00963E01">
        <w:rPr>
          <w:rFonts w:asciiTheme="minorHAnsi" w:hAnsiTheme="minorHAnsi" w:cstheme="minorHAnsi"/>
          <w:sz w:val="22"/>
          <w:szCs w:val="22"/>
        </w:rPr>
        <w:t xml:space="preserve">plained absence for a child </w:t>
      </w:r>
      <w:r w:rsidRPr="00963E01">
        <w:rPr>
          <w:rFonts w:asciiTheme="minorHAnsi" w:hAnsiTheme="minorHAnsi" w:cstheme="minorHAnsi"/>
          <w:sz w:val="22"/>
          <w:szCs w:val="22"/>
        </w:rPr>
        <w:t>who is sub</w:t>
      </w:r>
      <w:r w:rsidR="00A57068" w:rsidRPr="00963E01">
        <w:rPr>
          <w:rFonts w:asciiTheme="minorHAnsi" w:hAnsiTheme="minorHAnsi" w:cstheme="minorHAnsi"/>
          <w:sz w:val="22"/>
          <w:szCs w:val="22"/>
        </w:rPr>
        <w:t>ject to a child protection plan</w:t>
      </w:r>
      <w:r w:rsidR="00302B52" w:rsidRPr="00963E01">
        <w:rPr>
          <w:rFonts w:asciiTheme="minorHAnsi" w:hAnsiTheme="minorHAnsi" w:cstheme="minorHAnsi"/>
          <w:sz w:val="22"/>
          <w:szCs w:val="22"/>
        </w:rPr>
        <w:t xml:space="preserve"> and where no contact can be established with the </w:t>
      </w:r>
      <w:r w:rsidR="00C27FD8" w:rsidRPr="00963E01">
        <w:rPr>
          <w:rFonts w:asciiTheme="minorHAnsi" w:hAnsiTheme="minorHAnsi" w:cstheme="minorHAnsi"/>
          <w:sz w:val="22"/>
          <w:szCs w:val="22"/>
        </w:rPr>
        <w:t>child,</w:t>
      </w:r>
      <w:r w:rsidR="00302B52" w:rsidRPr="00963E01">
        <w:rPr>
          <w:rFonts w:asciiTheme="minorHAnsi" w:hAnsiTheme="minorHAnsi" w:cstheme="minorHAnsi"/>
          <w:sz w:val="22"/>
          <w:szCs w:val="22"/>
        </w:rPr>
        <w:t xml:space="preserve"> or a parent or appropriate adult linked to the child.</w:t>
      </w:r>
    </w:p>
    <w:p w14:paraId="1BC8770D" w14:textId="2DFF5A94"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Develop effective links with relevant agencies and cooperate as required with their enquiries regarding child protection matters, including attendance </w:t>
      </w:r>
      <w:r w:rsidR="00A57068" w:rsidRPr="00963E01">
        <w:rPr>
          <w:rFonts w:asciiTheme="minorHAnsi" w:hAnsiTheme="minorHAnsi" w:cstheme="minorHAnsi"/>
          <w:sz w:val="22"/>
          <w:szCs w:val="22"/>
        </w:rPr>
        <w:t>at child protection conferences</w:t>
      </w:r>
      <w:r w:rsidR="00302B52" w:rsidRPr="00963E01">
        <w:rPr>
          <w:rFonts w:asciiTheme="minorHAnsi" w:hAnsiTheme="minorHAnsi" w:cstheme="minorHAnsi"/>
          <w:sz w:val="22"/>
          <w:szCs w:val="22"/>
        </w:rPr>
        <w:t>.</w:t>
      </w:r>
    </w:p>
    <w:p w14:paraId="69BEC0AD" w14:textId="38429BA2"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Keep written records of concerns about children, even where there is no need to refer the matter immediately; documenting and collating information on individual children to support early identification, </w:t>
      </w:r>
      <w:r w:rsidR="00980A45" w:rsidRPr="00963E01">
        <w:rPr>
          <w:rFonts w:asciiTheme="minorHAnsi" w:hAnsiTheme="minorHAnsi" w:cstheme="minorHAnsi"/>
          <w:sz w:val="22"/>
          <w:szCs w:val="22"/>
        </w:rPr>
        <w:t>referral,</w:t>
      </w:r>
      <w:r w:rsidR="00A57068" w:rsidRPr="00963E01">
        <w:rPr>
          <w:rFonts w:asciiTheme="minorHAnsi" w:hAnsiTheme="minorHAnsi" w:cstheme="minorHAnsi"/>
          <w:sz w:val="22"/>
          <w:szCs w:val="22"/>
        </w:rPr>
        <w:t xml:space="preserve"> and actions to safeguard</w:t>
      </w:r>
      <w:r w:rsidR="00302B52" w:rsidRPr="00963E01">
        <w:rPr>
          <w:rFonts w:asciiTheme="minorHAnsi" w:hAnsiTheme="minorHAnsi" w:cstheme="minorHAnsi"/>
          <w:sz w:val="22"/>
          <w:szCs w:val="22"/>
        </w:rPr>
        <w:t>.</w:t>
      </w:r>
    </w:p>
    <w:p w14:paraId="3AEE5AEB" w14:textId="66FD8FF4" w:rsidR="00DE4614" w:rsidRPr="00963E01" w:rsidRDefault="001219D5" w:rsidP="00481E6F">
      <w:pPr>
        <w:pStyle w:val="ListParagraph"/>
        <w:numPr>
          <w:ilvl w:val="2"/>
          <w:numId w:val="12"/>
        </w:numPr>
        <w:ind w:left="1702" w:hanging="851"/>
        <w:rPr>
          <w:rFonts w:asciiTheme="minorHAnsi" w:hAnsiTheme="minorHAnsi" w:cstheme="minorHAnsi"/>
          <w:sz w:val="22"/>
          <w:szCs w:val="22"/>
        </w:rPr>
      </w:pPr>
      <w:r w:rsidRPr="00963E01">
        <w:rPr>
          <w:rFonts w:asciiTheme="minorHAnsi" w:hAnsiTheme="minorHAnsi" w:cstheme="minorHAnsi"/>
          <w:sz w:val="22"/>
          <w:szCs w:val="22"/>
        </w:rPr>
        <w:t xml:space="preserve">Ensure all records are kept securely using an electronic management system.  </w:t>
      </w:r>
      <w:r w:rsidR="00DE4614" w:rsidRPr="00963E01">
        <w:rPr>
          <w:rFonts w:asciiTheme="minorHAnsi" w:hAnsiTheme="minorHAnsi" w:cstheme="minorHAnsi"/>
          <w:i/>
          <w:color w:val="FF0000"/>
          <w:sz w:val="22"/>
          <w:szCs w:val="22"/>
        </w:rPr>
        <w:br/>
      </w:r>
    </w:p>
    <w:p w14:paraId="2439A9ED" w14:textId="6E5974B5" w:rsidR="00DE4614" w:rsidRPr="00963E01" w:rsidRDefault="00B037D0"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Ensure that we follow robust processes to respond when children are missing from educati</w:t>
      </w:r>
      <w:r w:rsidR="00A57068" w:rsidRPr="00963E01">
        <w:rPr>
          <w:rFonts w:asciiTheme="minorHAnsi" w:hAnsiTheme="minorHAnsi" w:cstheme="minorHAnsi"/>
          <w:sz w:val="22"/>
          <w:szCs w:val="22"/>
        </w:rPr>
        <w:t>on or missing from home or care</w:t>
      </w:r>
      <w:r w:rsidR="0044208A" w:rsidRPr="00963E01">
        <w:rPr>
          <w:rFonts w:asciiTheme="minorHAnsi" w:hAnsiTheme="minorHAnsi" w:cstheme="minorHAnsi"/>
          <w:sz w:val="22"/>
          <w:szCs w:val="22"/>
        </w:rPr>
        <w:t>.</w:t>
      </w:r>
    </w:p>
    <w:p w14:paraId="06708CD7" w14:textId="78DF424E"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Develop and then follow procedures where an allegation is made against</w:t>
      </w:r>
      <w:r w:rsidR="00A57068" w:rsidRPr="00963E01">
        <w:rPr>
          <w:rFonts w:asciiTheme="minorHAnsi" w:hAnsiTheme="minorHAnsi" w:cstheme="minorHAnsi"/>
          <w:sz w:val="22"/>
          <w:szCs w:val="22"/>
        </w:rPr>
        <w:t xml:space="preserve"> a member of staff or volunteer</w:t>
      </w:r>
      <w:r w:rsidR="0044208A" w:rsidRPr="00963E01">
        <w:rPr>
          <w:rFonts w:asciiTheme="minorHAnsi" w:hAnsiTheme="minorHAnsi" w:cstheme="minorHAnsi"/>
          <w:sz w:val="22"/>
          <w:szCs w:val="22"/>
        </w:rPr>
        <w:t>.</w:t>
      </w:r>
    </w:p>
    <w:p w14:paraId="0E746082" w14:textId="27FFA299"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Ensure safe recruitmen</w:t>
      </w:r>
      <w:r w:rsidR="00A57068" w:rsidRPr="00963E01">
        <w:rPr>
          <w:rFonts w:asciiTheme="minorHAnsi" w:hAnsiTheme="minorHAnsi" w:cstheme="minorHAnsi"/>
          <w:sz w:val="22"/>
          <w:szCs w:val="22"/>
        </w:rPr>
        <w:t>t practices are always followed</w:t>
      </w:r>
      <w:r w:rsidR="0044208A" w:rsidRPr="00963E01">
        <w:rPr>
          <w:rFonts w:asciiTheme="minorHAnsi" w:hAnsiTheme="minorHAnsi" w:cstheme="minorHAnsi"/>
          <w:sz w:val="22"/>
          <w:szCs w:val="22"/>
        </w:rPr>
        <w:t>.</w:t>
      </w:r>
    </w:p>
    <w:p w14:paraId="2B2A9F6D" w14:textId="150D8F97" w:rsidR="00DE4614" w:rsidRPr="00963E01" w:rsidRDefault="00576E09" w:rsidP="00481E6F">
      <w:pPr>
        <w:pStyle w:val="ListParagraph"/>
        <w:numPr>
          <w:ilvl w:val="2"/>
          <w:numId w:val="12"/>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Appl</w:t>
      </w:r>
      <w:r w:rsidR="00A57068" w:rsidRPr="00963E01">
        <w:rPr>
          <w:rFonts w:asciiTheme="minorHAnsi" w:hAnsiTheme="minorHAnsi" w:cstheme="minorHAnsi"/>
          <w:sz w:val="22"/>
          <w:szCs w:val="22"/>
        </w:rPr>
        <w:t>y confidentiality appropriately</w:t>
      </w:r>
      <w:r w:rsidR="0044208A" w:rsidRPr="00963E01">
        <w:rPr>
          <w:rFonts w:asciiTheme="minorHAnsi" w:hAnsiTheme="minorHAnsi" w:cstheme="minorHAnsi"/>
          <w:sz w:val="22"/>
          <w:szCs w:val="22"/>
        </w:rPr>
        <w:t>.</w:t>
      </w:r>
    </w:p>
    <w:p w14:paraId="5A2DF284" w14:textId="77777777" w:rsidR="001178E1" w:rsidRPr="00963E01" w:rsidRDefault="00576E09" w:rsidP="00481E6F">
      <w:pPr>
        <w:pStyle w:val="ListParagraph"/>
        <w:numPr>
          <w:ilvl w:val="2"/>
          <w:numId w:val="12"/>
        </w:numPr>
        <w:ind w:left="1701" w:hanging="850"/>
        <w:contextualSpacing w:val="0"/>
        <w:rPr>
          <w:rFonts w:asciiTheme="minorHAnsi" w:hAnsiTheme="minorHAnsi" w:cstheme="minorHAnsi"/>
          <w:i/>
          <w:iCs/>
          <w:color w:val="FF0000"/>
          <w:sz w:val="22"/>
          <w:szCs w:val="22"/>
        </w:rPr>
      </w:pPr>
      <w:r w:rsidRPr="00963E01">
        <w:rPr>
          <w:rFonts w:asciiTheme="minorHAnsi" w:hAnsiTheme="minorHAnsi" w:cstheme="minorHAnsi"/>
          <w:sz w:val="22"/>
          <w:szCs w:val="22"/>
        </w:rPr>
        <w:t xml:space="preserve">Apply the </w:t>
      </w:r>
      <w:r w:rsidR="00DD6B9E" w:rsidRPr="00963E01">
        <w:rPr>
          <w:rFonts w:asciiTheme="minorHAnsi" w:hAnsiTheme="minorHAnsi" w:cstheme="minorHAnsi"/>
          <w:sz w:val="22"/>
          <w:szCs w:val="22"/>
        </w:rPr>
        <w:t>LLRSC</w:t>
      </w:r>
      <w:r w:rsidR="00FF2BCB" w:rsidRPr="00963E01">
        <w:rPr>
          <w:rFonts w:asciiTheme="minorHAnsi" w:hAnsiTheme="minorHAnsi" w:cstheme="minorHAnsi"/>
          <w:sz w:val="22"/>
          <w:szCs w:val="22"/>
        </w:rPr>
        <w:t>B</w:t>
      </w:r>
      <w:r w:rsidR="0044208A" w:rsidRPr="00963E01">
        <w:rPr>
          <w:rFonts w:asciiTheme="minorHAnsi" w:hAnsiTheme="minorHAnsi" w:cstheme="minorHAnsi"/>
          <w:sz w:val="22"/>
          <w:szCs w:val="22"/>
        </w:rPr>
        <w:t xml:space="preserve"> escalation procedures</w:t>
      </w:r>
      <w:r w:rsidRPr="00963E01">
        <w:rPr>
          <w:rFonts w:asciiTheme="minorHAnsi" w:hAnsiTheme="minorHAnsi" w:cstheme="minorHAnsi"/>
          <w:sz w:val="22"/>
          <w:szCs w:val="22"/>
        </w:rPr>
        <w:t xml:space="preserve"> if there </w:t>
      </w:r>
      <w:r w:rsidR="0036288B" w:rsidRPr="00963E01">
        <w:rPr>
          <w:rFonts w:asciiTheme="minorHAnsi" w:hAnsiTheme="minorHAnsi" w:cstheme="minorHAnsi"/>
          <w:sz w:val="22"/>
          <w:szCs w:val="22"/>
        </w:rPr>
        <w:t>are</w:t>
      </w:r>
      <w:r w:rsidRPr="00963E01">
        <w:rPr>
          <w:rFonts w:asciiTheme="minorHAnsi" w:hAnsiTheme="minorHAnsi" w:cstheme="minorHAnsi"/>
          <w:sz w:val="22"/>
          <w:szCs w:val="22"/>
        </w:rPr>
        <w:t xml:space="preserve"> any concern</w:t>
      </w:r>
      <w:r w:rsidR="0036288B" w:rsidRPr="00963E01">
        <w:rPr>
          <w:rFonts w:asciiTheme="minorHAnsi" w:hAnsiTheme="minorHAnsi" w:cstheme="minorHAnsi"/>
          <w:sz w:val="22"/>
          <w:szCs w:val="22"/>
        </w:rPr>
        <w:t>s</w:t>
      </w:r>
      <w:r w:rsidRPr="00963E01">
        <w:rPr>
          <w:rFonts w:asciiTheme="minorHAnsi" w:hAnsiTheme="minorHAnsi" w:cstheme="minorHAnsi"/>
          <w:sz w:val="22"/>
          <w:szCs w:val="22"/>
        </w:rPr>
        <w:t xml:space="preserve"> about the actions or inaction of social care staff or staff from other agencies</w:t>
      </w:r>
      <w:r w:rsidR="0044208A" w:rsidRPr="00963E01">
        <w:rPr>
          <w:rFonts w:asciiTheme="minorHAnsi" w:hAnsiTheme="minorHAnsi" w:cstheme="minorHAnsi"/>
          <w:sz w:val="22"/>
          <w:szCs w:val="22"/>
        </w:rPr>
        <w:t>.</w:t>
      </w:r>
    </w:p>
    <w:p w14:paraId="090BF5D5" w14:textId="03607CAA" w:rsidR="00576E09" w:rsidRPr="00963E01" w:rsidRDefault="00576E09"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b/>
          <w:bCs/>
          <w:sz w:val="22"/>
          <w:szCs w:val="22"/>
        </w:rPr>
      </w:pPr>
      <w:r w:rsidRPr="00963E01">
        <w:rPr>
          <w:rFonts w:asciiTheme="minorHAnsi" w:hAnsiTheme="minorHAnsi" w:cstheme="minorHAnsi"/>
          <w:b/>
          <w:bCs/>
          <w:sz w:val="22"/>
          <w:szCs w:val="22"/>
        </w:rPr>
        <w:t>Supporting children</w:t>
      </w:r>
      <w:r w:rsidR="001472FF" w:rsidRPr="00963E01">
        <w:rPr>
          <w:rFonts w:asciiTheme="minorHAnsi" w:hAnsiTheme="minorHAnsi" w:cstheme="minorHAnsi"/>
          <w:b/>
          <w:bCs/>
          <w:sz w:val="22"/>
          <w:szCs w:val="22"/>
        </w:rPr>
        <w:t xml:space="preserve"> and </w:t>
      </w:r>
      <w:r w:rsidR="0061795F" w:rsidRPr="00963E01">
        <w:rPr>
          <w:rFonts w:asciiTheme="minorHAnsi" w:hAnsiTheme="minorHAnsi" w:cstheme="minorHAnsi"/>
          <w:b/>
          <w:bCs/>
          <w:sz w:val="22"/>
          <w:szCs w:val="22"/>
        </w:rPr>
        <w:t>working in</w:t>
      </w:r>
      <w:r w:rsidR="001472FF" w:rsidRPr="00963E01">
        <w:rPr>
          <w:rFonts w:asciiTheme="minorHAnsi" w:hAnsiTheme="minorHAnsi" w:cstheme="minorHAnsi"/>
          <w:b/>
          <w:bCs/>
          <w:sz w:val="22"/>
          <w:szCs w:val="22"/>
        </w:rPr>
        <w:t xml:space="preserve"> partnership</w:t>
      </w:r>
      <w:r w:rsidR="00481F04" w:rsidRPr="00963E01">
        <w:rPr>
          <w:rFonts w:asciiTheme="minorHAnsi" w:hAnsiTheme="minorHAnsi" w:cstheme="minorHAnsi"/>
          <w:b/>
          <w:bCs/>
          <w:sz w:val="22"/>
          <w:szCs w:val="22"/>
        </w:rPr>
        <w:t xml:space="preserve"> </w:t>
      </w:r>
    </w:p>
    <w:p w14:paraId="460C145B" w14:textId="77777777" w:rsidR="00491CA3" w:rsidRPr="00963E01" w:rsidRDefault="00C3158F" w:rsidP="00481E6F">
      <w:pPr>
        <w:pStyle w:val="ListParagraph"/>
        <w:numPr>
          <w:ilvl w:val="0"/>
          <w:numId w:val="13"/>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We recognise that children may not feel ready or know how to tell someone that they are being abused, exploited, or neglected, and/or they may not recognise their experiences as harmful</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For example, children may feel embarrassed, humiliated, or being threatened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This could be due to their vulnerability, disability and/or sexual orientation or language barriers</w:t>
      </w:r>
      <w:r w:rsidR="005411CE"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We recognise that children who are abused or who witness violence may find it difficult to develop a</w:t>
      </w:r>
      <w:r w:rsidR="00A57068" w:rsidRPr="00963E01">
        <w:rPr>
          <w:rFonts w:asciiTheme="minorHAnsi" w:hAnsiTheme="minorHAnsi" w:cstheme="minorHAnsi"/>
          <w:sz w:val="22"/>
          <w:szCs w:val="22"/>
        </w:rPr>
        <w:t xml:space="preserve"> positive</w:t>
      </w:r>
      <w:r w:rsidR="00576E09" w:rsidRPr="00963E01">
        <w:rPr>
          <w:rFonts w:asciiTheme="minorHAnsi" w:hAnsiTheme="minorHAnsi" w:cstheme="minorHAnsi"/>
          <w:sz w:val="22"/>
          <w:szCs w:val="22"/>
        </w:rPr>
        <w:t xml:space="preserve"> sense of </w:t>
      </w:r>
      <w:r w:rsidR="00081FAF" w:rsidRPr="00963E01">
        <w:rPr>
          <w:rFonts w:asciiTheme="minorHAnsi" w:hAnsiTheme="minorHAnsi" w:cstheme="minorHAnsi"/>
          <w:sz w:val="22"/>
          <w:szCs w:val="22"/>
        </w:rPr>
        <w:t>self-worth</w:t>
      </w:r>
      <w:r w:rsidR="005411CE"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 xml:space="preserve">They may feel helplessness, </w:t>
      </w:r>
      <w:r w:rsidR="00980A45" w:rsidRPr="00963E01">
        <w:rPr>
          <w:rFonts w:asciiTheme="minorHAnsi" w:hAnsiTheme="minorHAnsi" w:cstheme="minorHAnsi"/>
          <w:sz w:val="22"/>
          <w:szCs w:val="22"/>
        </w:rPr>
        <w:t>humiliation,</w:t>
      </w:r>
      <w:r w:rsidR="00576E09" w:rsidRPr="00963E01">
        <w:rPr>
          <w:rFonts w:asciiTheme="minorHAnsi" w:hAnsiTheme="minorHAnsi" w:cstheme="minorHAnsi"/>
          <w:sz w:val="22"/>
          <w:szCs w:val="22"/>
        </w:rPr>
        <w:t xml:space="preserve"> and some sense</w:t>
      </w:r>
      <w:r w:rsidR="00A57068"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of blame</w:t>
      </w:r>
      <w:r w:rsidR="005411CE"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 xml:space="preserve">The school may be the only stable, </w:t>
      </w:r>
      <w:r w:rsidR="00980A45" w:rsidRPr="00963E01">
        <w:rPr>
          <w:rFonts w:asciiTheme="minorHAnsi" w:hAnsiTheme="minorHAnsi" w:cstheme="minorHAnsi"/>
          <w:sz w:val="22"/>
          <w:szCs w:val="22"/>
        </w:rPr>
        <w:t>secure,</w:t>
      </w:r>
      <w:r w:rsidR="00576E09" w:rsidRPr="00963E01">
        <w:rPr>
          <w:rFonts w:asciiTheme="minorHAnsi" w:hAnsiTheme="minorHAnsi" w:cstheme="minorHAnsi"/>
          <w:sz w:val="22"/>
          <w:szCs w:val="22"/>
        </w:rPr>
        <w:t xml:space="preserve"> and predictable element in the lives of children at risk</w:t>
      </w:r>
      <w:r w:rsidR="005411CE"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 xml:space="preserve">When at school their behaviour may be challenging and defiant or they may be </w:t>
      </w:r>
      <w:r w:rsidR="00576E09" w:rsidRPr="00963E01">
        <w:rPr>
          <w:rFonts w:asciiTheme="minorHAnsi" w:hAnsiTheme="minorHAnsi" w:cstheme="minorHAnsi"/>
          <w:sz w:val="22"/>
          <w:szCs w:val="22"/>
        </w:rPr>
        <w:lastRenderedPageBreak/>
        <w:t>withdrawn</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This should not prevent staff from having a professional curiosity and speaking to the DSL if they have concerns about a child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It is also important that staff determine how best to build trusted relationships with children and young people which facilitate communication</w:t>
      </w:r>
      <w:r w:rsidR="00A0457D" w:rsidRPr="00963E01">
        <w:rPr>
          <w:rFonts w:asciiTheme="minorHAnsi" w:hAnsiTheme="minorHAnsi" w:cstheme="minorHAnsi"/>
          <w:sz w:val="22"/>
          <w:szCs w:val="22"/>
        </w:rPr>
        <w:t xml:space="preserve"> </w:t>
      </w:r>
      <w:r w:rsidR="003E7BDF" w:rsidRPr="00963E01">
        <w:rPr>
          <w:rFonts w:asciiTheme="minorHAnsi" w:hAnsiTheme="minorHAnsi" w:cstheme="minorHAnsi"/>
          <w:sz w:val="22"/>
          <w:szCs w:val="22"/>
        </w:rPr>
        <w:t>We also recognise that there are children who are more vulnerable than others</w:t>
      </w:r>
      <w:r w:rsidR="00A57068" w:rsidRPr="00963E01">
        <w:rPr>
          <w:rFonts w:asciiTheme="minorHAnsi" w:hAnsiTheme="minorHAnsi" w:cstheme="minorHAnsi"/>
          <w:sz w:val="22"/>
          <w:szCs w:val="22"/>
        </w:rPr>
        <w:t>, which include</w:t>
      </w:r>
      <w:r w:rsidR="00EF09AE" w:rsidRPr="00963E01">
        <w:rPr>
          <w:rFonts w:asciiTheme="minorHAnsi" w:hAnsiTheme="minorHAnsi" w:cstheme="minorHAnsi"/>
          <w:sz w:val="22"/>
          <w:szCs w:val="22"/>
        </w:rPr>
        <w:t xml:space="preserve"> children with special educational needs and or disabilities</w:t>
      </w:r>
      <w:r w:rsidR="00012147" w:rsidRPr="00963E01">
        <w:rPr>
          <w:rFonts w:asciiTheme="minorHAnsi" w:hAnsiTheme="minorHAnsi" w:cstheme="minorHAnsi"/>
          <w:sz w:val="22"/>
          <w:szCs w:val="22"/>
        </w:rPr>
        <w:t>.</w:t>
      </w:r>
    </w:p>
    <w:p w14:paraId="5060DA55" w14:textId="77777777" w:rsidR="00491CA3" w:rsidRPr="00963E01" w:rsidRDefault="00FF2807" w:rsidP="00481E6F">
      <w:pPr>
        <w:pStyle w:val="ListParagraph"/>
        <w:numPr>
          <w:ilvl w:val="0"/>
          <w:numId w:val="13"/>
        </w:numPr>
        <w:autoSpaceDE w:val="0"/>
        <w:autoSpaceDN w:val="0"/>
        <w:adjustRightInd w:val="0"/>
        <w:ind w:left="1287" w:hanging="720"/>
        <w:contextualSpacing w:val="0"/>
        <w:rPr>
          <w:rFonts w:asciiTheme="minorHAnsi" w:hAnsiTheme="minorHAnsi" w:cstheme="minorHAnsi"/>
          <w:bCs/>
          <w:sz w:val="22"/>
          <w:szCs w:val="22"/>
        </w:rPr>
      </w:pPr>
      <w:r w:rsidRPr="00963E01">
        <w:rPr>
          <w:rFonts w:asciiTheme="minorHAnsi" w:hAnsiTheme="minorHAnsi" w:cstheme="minorHAnsi"/>
          <w:sz w:val="22"/>
          <w:szCs w:val="22"/>
        </w:rPr>
        <w:t xml:space="preserve">All staff including volunteers are advised to maintain the attitude of </w:t>
      </w:r>
      <w:r w:rsidRPr="00963E01">
        <w:rPr>
          <w:rFonts w:asciiTheme="minorHAnsi" w:hAnsiTheme="minorHAnsi" w:cstheme="minorHAnsi"/>
          <w:b/>
          <w:bCs/>
          <w:sz w:val="22"/>
          <w:szCs w:val="22"/>
        </w:rPr>
        <w:t>‘it could happen here’</w:t>
      </w:r>
      <w:r w:rsidRPr="00963E01">
        <w:rPr>
          <w:rFonts w:asciiTheme="minorHAnsi" w:hAnsiTheme="minorHAnsi" w:cstheme="minorHAnsi"/>
          <w:sz w:val="22"/>
          <w:szCs w:val="22"/>
        </w:rPr>
        <w:t xml:space="preserve"> where safeguarding is a concern, and when concerned about the welfare of the child should always act in the </w:t>
      </w:r>
      <w:r w:rsidRPr="00963E01">
        <w:rPr>
          <w:rFonts w:asciiTheme="minorHAnsi" w:hAnsiTheme="minorHAnsi" w:cstheme="minorHAnsi"/>
          <w:b/>
          <w:bCs/>
          <w:sz w:val="22"/>
          <w:szCs w:val="22"/>
        </w:rPr>
        <w:t xml:space="preserve">best </w:t>
      </w:r>
      <w:r w:rsidRPr="00963E01">
        <w:rPr>
          <w:rFonts w:asciiTheme="minorHAnsi" w:hAnsiTheme="minorHAnsi" w:cstheme="minorHAnsi"/>
          <w:sz w:val="22"/>
          <w:szCs w:val="22"/>
        </w:rPr>
        <w:t>interests of the child</w:t>
      </w:r>
      <w:r w:rsidR="005411CE" w:rsidRPr="00963E01">
        <w:rPr>
          <w:rFonts w:asciiTheme="minorHAnsi" w:hAnsiTheme="minorHAnsi" w:cstheme="minorHAnsi"/>
          <w:sz w:val="22"/>
          <w:szCs w:val="22"/>
        </w:rPr>
        <w:t xml:space="preserve">.  </w:t>
      </w:r>
      <w:r w:rsidR="00BD3841" w:rsidRPr="00963E01">
        <w:rPr>
          <w:rFonts w:asciiTheme="minorHAnsi" w:hAnsiTheme="minorHAnsi" w:cstheme="minorHAnsi"/>
          <w:sz w:val="22"/>
          <w:szCs w:val="22"/>
        </w:rPr>
        <w:t xml:space="preserve"> </w:t>
      </w:r>
    </w:p>
    <w:p w14:paraId="6320A53A" w14:textId="0AAFF04C" w:rsidR="00576E09" w:rsidRPr="00963E01" w:rsidRDefault="00E631FF" w:rsidP="00481E6F">
      <w:pPr>
        <w:pStyle w:val="ListParagraph"/>
        <w:numPr>
          <w:ilvl w:val="0"/>
          <w:numId w:val="13"/>
        </w:numPr>
        <w:autoSpaceDE w:val="0"/>
        <w:autoSpaceDN w:val="0"/>
        <w:adjustRightInd w:val="0"/>
        <w:ind w:left="1287" w:hanging="720"/>
        <w:contextualSpacing w:val="0"/>
        <w:rPr>
          <w:rFonts w:asciiTheme="minorHAnsi" w:hAnsiTheme="minorHAnsi" w:cstheme="minorHAnsi"/>
          <w:bCs/>
          <w:sz w:val="22"/>
          <w:szCs w:val="22"/>
        </w:rPr>
      </w:pPr>
      <w:r w:rsidRPr="00963E01">
        <w:rPr>
          <w:rFonts w:asciiTheme="minorHAnsi" w:hAnsiTheme="minorHAnsi" w:cstheme="minorHAnsi"/>
          <w:bCs/>
          <w:color w:val="FF0000"/>
          <w:sz w:val="22"/>
          <w:szCs w:val="22"/>
        </w:rPr>
        <w:t>Our</w:t>
      </w:r>
      <w:r w:rsidR="00576E09" w:rsidRPr="00963E01">
        <w:rPr>
          <w:rFonts w:asciiTheme="minorHAnsi" w:hAnsiTheme="minorHAnsi" w:cstheme="minorHAnsi"/>
          <w:bCs/>
          <w:color w:val="FF0000"/>
          <w:sz w:val="22"/>
          <w:szCs w:val="22"/>
        </w:rPr>
        <w:t xml:space="preserve"> </w:t>
      </w:r>
      <w:r w:rsidR="00D739DA" w:rsidRPr="00963E01">
        <w:rPr>
          <w:rFonts w:asciiTheme="minorHAnsi" w:hAnsiTheme="minorHAnsi" w:cstheme="minorHAnsi"/>
          <w:bCs/>
          <w:i/>
          <w:color w:val="FF0000"/>
          <w:sz w:val="22"/>
          <w:szCs w:val="22"/>
        </w:rPr>
        <w:t xml:space="preserve">Heather Primary School </w:t>
      </w:r>
      <w:r w:rsidR="00576E09" w:rsidRPr="00963E01">
        <w:rPr>
          <w:rFonts w:asciiTheme="minorHAnsi" w:hAnsiTheme="minorHAnsi" w:cstheme="minorHAnsi"/>
          <w:bCs/>
          <w:color w:val="FF0000"/>
          <w:sz w:val="22"/>
          <w:szCs w:val="22"/>
        </w:rPr>
        <w:t xml:space="preserve"> </w:t>
      </w:r>
      <w:r w:rsidR="00576E09" w:rsidRPr="00963E01">
        <w:rPr>
          <w:rFonts w:asciiTheme="minorHAnsi" w:hAnsiTheme="minorHAnsi" w:cstheme="minorHAnsi"/>
          <w:bCs/>
          <w:sz w:val="22"/>
          <w:szCs w:val="22"/>
        </w:rPr>
        <w:t>will endeavour to support the pupil through</w:t>
      </w:r>
      <w:r w:rsidR="00481F04" w:rsidRPr="00963E01">
        <w:rPr>
          <w:rFonts w:asciiTheme="minorHAnsi" w:hAnsiTheme="minorHAnsi" w:cstheme="minorHAnsi"/>
          <w:bCs/>
          <w:sz w:val="22"/>
          <w:szCs w:val="22"/>
        </w:rPr>
        <w:t xml:space="preserve">: </w:t>
      </w:r>
    </w:p>
    <w:p w14:paraId="01F5F07C" w14:textId="79A08F82" w:rsidR="001219D5" w:rsidRPr="00963E01" w:rsidRDefault="00491CA3" w:rsidP="001219D5">
      <w:pPr>
        <w:autoSpaceDE w:val="0"/>
        <w:autoSpaceDN w:val="0"/>
        <w:adjustRightInd w:val="0"/>
        <w:ind w:left="720"/>
        <w:rPr>
          <w:rFonts w:asciiTheme="minorHAnsi" w:hAnsiTheme="minorHAnsi" w:cstheme="minorHAnsi"/>
          <w:sz w:val="22"/>
          <w:szCs w:val="22"/>
        </w:rPr>
      </w:pPr>
      <w:r w:rsidRPr="00963E01">
        <w:rPr>
          <w:rFonts w:asciiTheme="minorHAnsi" w:hAnsiTheme="minorHAnsi" w:cstheme="minorHAnsi"/>
          <w:bCs/>
          <w:sz w:val="22"/>
          <w:szCs w:val="22"/>
        </w:rPr>
        <w:t>19.3.1</w:t>
      </w:r>
      <w:r w:rsidR="00462AD8" w:rsidRPr="00963E01">
        <w:rPr>
          <w:rFonts w:asciiTheme="minorHAnsi" w:hAnsiTheme="minorHAnsi" w:cstheme="minorHAnsi"/>
          <w:bCs/>
          <w:sz w:val="22"/>
          <w:szCs w:val="22"/>
        </w:rPr>
        <w:tab/>
      </w:r>
      <w:r w:rsidR="0044208A" w:rsidRPr="00963E01">
        <w:rPr>
          <w:rFonts w:asciiTheme="minorHAnsi" w:hAnsiTheme="minorHAnsi" w:cstheme="minorHAnsi"/>
          <w:sz w:val="22"/>
          <w:szCs w:val="22"/>
        </w:rPr>
        <w:t>Developing t</w:t>
      </w:r>
      <w:r w:rsidR="00A57068" w:rsidRPr="00963E01">
        <w:rPr>
          <w:rFonts w:asciiTheme="minorHAnsi" w:hAnsiTheme="minorHAnsi" w:cstheme="minorHAnsi"/>
          <w:sz w:val="22"/>
          <w:szCs w:val="22"/>
        </w:rPr>
        <w:t>he content of the curriculum</w:t>
      </w:r>
      <w:r w:rsidR="0044208A" w:rsidRPr="00963E01">
        <w:rPr>
          <w:rFonts w:asciiTheme="minorHAnsi" w:hAnsiTheme="minorHAnsi" w:cstheme="minorHAnsi"/>
          <w:sz w:val="22"/>
          <w:szCs w:val="22"/>
        </w:rPr>
        <w:t xml:space="preserve"> </w:t>
      </w:r>
      <w:r w:rsidR="001219D5" w:rsidRPr="00963E01">
        <w:rPr>
          <w:rFonts w:asciiTheme="minorHAnsi" w:hAnsiTheme="minorHAnsi" w:cstheme="minorHAnsi"/>
          <w:sz w:val="22"/>
          <w:szCs w:val="22"/>
        </w:rPr>
        <w:t>local and national priorities. With a focus on respect, celebrating difference and skilling our pupils with a sense of right and wrong and an ability to ask for help for themselves and others.</w:t>
      </w:r>
    </w:p>
    <w:p w14:paraId="30B76B60" w14:textId="59986A3F" w:rsidR="00576E09" w:rsidRPr="00963E01" w:rsidRDefault="00576E09" w:rsidP="007764F9">
      <w:pPr>
        <w:pStyle w:val="ListParagraph"/>
        <w:autoSpaceDE w:val="0"/>
        <w:autoSpaceDN w:val="0"/>
        <w:adjustRightInd w:val="0"/>
        <w:ind w:left="1701" w:hanging="850"/>
        <w:contextualSpacing w:val="0"/>
        <w:rPr>
          <w:rFonts w:asciiTheme="minorHAnsi" w:hAnsiTheme="minorHAnsi" w:cstheme="minorHAnsi"/>
          <w:bCs/>
          <w:sz w:val="22"/>
          <w:szCs w:val="22"/>
        </w:rPr>
      </w:pPr>
    </w:p>
    <w:p w14:paraId="7BBCEDAC" w14:textId="354D7734" w:rsidR="00491CA3" w:rsidRPr="00963E01" w:rsidRDefault="00491CA3" w:rsidP="007764F9">
      <w:pPr>
        <w:pStyle w:val="ListParagraph"/>
        <w:autoSpaceDE w:val="0"/>
        <w:autoSpaceDN w:val="0"/>
        <w:adjustRightInd w:val="0"/>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19.3.2</w:t>
      </w:r>
      <w:r w:rsidR="00462AD8" w:rsidRPr="00963E01">
        <w:rPr>
          <w:rFonts w:asciiTheme="minorHAnsi" w:hAnsiTheme="minorHAnsi" w:cstheme="minorHAnsi"/>
          <w:i/>
          <w:sz w:val="22"/>
          <w:szCs w:val="22"/>
        </w:rPr>
        <w:tab/>
      </w:r>
      <w:r w:rsidR="0044208A" w:rsidRPr="00963E01">
        <w:rPr>
          <w:rFonts w:asciiTheme="minorHAnsi" w:hAnsiTheme="minorHAnsi" w:cstheme="minorHAnsi"/>
          <w:sz w:val="22"/>
          <w:szCs w:val="22"/>
        </w:rPr>
        <w:t>Maintaining</w:t>
      </w:r>
      <w:r w:rsidR="00576E09" w:rsidRPr="00963E01">
        <w:rPr>
          <w:rFonts w:asciiTheme="minorHAnsi" w:hAnsiTheme="minorHAnsi" w:cstheme="minorHAnsi"/>
          <w:sz w:val="22"/>
          <w:szCs w:val="22"/>
        </w:rPr>
        <w:t xml:space="preserve"> </w:t>
      </w:r>
      <w:r w:rsidR="0044208A" w:rsidRPr="00963E01">
        <w:rPr>
          <w:rFonts w:asciiTheme="minorHAnsi" w:hAnsiTheme="minorHAnsi" w:cstheme="minorHAnsi"/>
          <w:sz w:val="22"/>
          <w:szCs w:val="22"/>
        </w:rPr>
        <w:t xml:space="preserve">a </w:t>
      </w:r>
      <w:r w:rsidR="00D739DA" w:rsidRPr="00963E01">
        <w:rPr>
          <w:rFonts w:asciiTheme="minorHAnsi" w:hAnsiTheme="minorHAnsi" w:cstheme="minorHAnsi"/>
          <w:i/>
          <w:color w:val="FF0000"/>
          <w:sz w:val="22"/>
          <w:szCs w:val="22"/>
        </w:rPr>
        <w:t xml:space="preserve">Heather Primary School </w:t>
      </w:r>
      <w:r w:rsidR="00576E09" w:rsidRPr="00963E01">
        <w:rPr>
          <w:rFonts w:asciiTheme="minorHAnsi" w:hAnsiTheme="minorHAnsi" w:cstheme="minorHAnsi"/>
          <w:sz w:val="22"/>
          <w:szCs w:val="22"/>
        </w:rPr>
        <w:t xml:space="preserve"> ethos which promotes a positive, </w:t>
      </w:r>
      <w:r w:rsidR="00887F96" w:rsidRPr="00963E01">
        <w:rPr>
          <w:rFonts w:asciiTheme="minorHAnsi" w:hAnsiTheme="minorHAnsi" w:cstheme="minorHAnsi"/>
          <w:sz w:val="22"/>
          <w:szCs w:val="22"/>
        </w:rPr>
        <w:t>supportive,</w:t>
      </w:r>
      <w:r w:rsidR="00576E09" w:rsidRPr="00963E01">
        <w:rPr>
          <w:rFonts w:asciiTheme="minorHAnsi" w:hAnsiTheme="minorHAnsi" w:cstheme="minorHAnsi"/>
          <w:sz w:val="22"/>
          <w:szCs w:val="22"/>
        </w:rPr>
        <w:t xml:space="preserve"> and secure environment</w:t>
      </w:r>
      <w:r w:rsidR="0036288B" w:rsidRPr="00963E01">
        <w:rPr>
          <w:rFonts w:asciiTheme="minorHAnsi" w:hAnsiTheme="minorHAnsi" w:cstheme="minorHAnsi"/>
          <w:sz w:val="22"/>
          <w:szCs w:val="22"/>
        </w:rPr>
        <w:t>,</w:t>
      </w:r>
      <w:r w:rsidR="00576E09" w:rsidRPr="00963E01">
        <w:rPr>
          <w:rFonts w:asciiTheme="minorHAnsi" w:hAnsiTheme="minorHAnsi" w:cstheme="minorHAnsi"/>
          <w:sz w:val="22"/>
          <w:szCs w:val="22"/>
        </w:rPr>
        <w:t xml:space="preserve"> and </w:t>
      </w:r>
      <w:r w:rsidR="0036288B" w:rsidRPr="00963E01">
        <w:rPr>
          <w:rFonts w:asciiTheme="minorHAnsi" w:hAnsiTheme="minorHAnsi" w:cstheme="minorHAnsi"/>
          <w:sz w:val="22"/>
          <w:szCs w:val="22"/>
        </w:rPr>
        <w:t xml:space="preserve">which </w:t>
      </w:r>
      <w:r w:rsidR="00576E09" w:rsidRPr="00963E01">
        <w:rPr>
          <w:rFonts w:asciiTheme="minorHAnsi" w:hAnsiTheme="minorHAnsi" w:cstheme="minorHAnsi"/>
          <w:sz w:val="22"/>
          <w:szCs w:val="22"/>
        </w:rPr>
        <w:t>gives</w:t>
      </w:r>
      <w:r w:rsidR="00A57068" w:rsidRPr="00963E01">
        <w:rPr>
          <w:rFonts w:asciiTheme="minorHAnsi" w:hAnsiTheme="minorHAnsi" w:cstheme="minorHAnsi"/>
          <w:sz w:val="22"/>
          <w:szCs w:val="22"/>
        </w:rPr>
        <w:t xml:space="preserve"> pupils a sense of </w:t>
      </w:r>
      <w:r w:rsidR="0036288B" w:rsidRPr="00963E01">
        <w:rPr>
          <w:rFonts w:asciiTheme="minorHAnsi" w:hAnsiTheme="minorHAnsi" w:cstheme="minorHAnsi"/>
          <w:sz w:val="22"/>
          <w:szCs w:val="22"/>
        </w:rPr>
        <w:t xml:space="preserve">them </w:t>
      </w:r>
      <w:r w:rsidR="00A57068" w:rsidRPr="00963E01">
        <w:rPr>
          <w:rFonts w:asciiTheme="minorHAnsi" w:hAnsiTheme="minorHAnsi" w:cstheme="minorHAnsi"/>
          <w:sz w:val="22"/>
          <w:szCs w:val="22"/>
        </w:rPr>
        <w:t>being valued</w:t>
      </w:r>
      <w:r w:rsidR="0044208A" w:rsidRPr="00963E01">
        <w:rPr>
          <w:rFonts w:asciiTheme="minorHAnsi" w:hAnsiTheme="minorHAnsi" w:cstheme="minorHAnsi"/>
          <w:sz w:val="22"/>
          <w:szCs w:val="22"/>
        </w:rPr>
        <w:t>.</w:t>
      </w:r>
    </w:p>
    <w:p w14:paraId="7AD7F11A" w14:textId="516C6B9F" w:rsidR="0044208A" w:rsidRPr="00963E01" w:rsidRDefault="00491CA3" w:rsidP="007764F9">
      <w:pPr>
        <w:pStyle w:val="ListParagraph"/>
        <w:autoSpaceDE w:val="0"/>
        <w:autoSpaceDN w:val="0"/>
        <w:adjustRightInd w:val="0"/>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19.3.3</w:t>
      </w:r>
      <w:r w:rsidR="00462AD8" w:rsidRPr="00963E01">
        <w:rPr>
          <w:rFonts w:asciiTheme="minorHAnsi" w:hAnsiTheme="minorHAnsi" w:cstheme="minorHAnsi"/>
          <w:sz w:val="22"/>
          <w:szCs w:val="22"/>
        </w:rPr>
        <w:tab/>
      </w:r>
      <w:r w:rsidR="00576E09" w:rsidRPr="00963E01">
        <w:rPr>
          <w:rFonts w:asciiTheme="minorHAnsi" w:hAnsiTheme="minorHAnsi" w:cstheme="minorHAnsi"/>
          <w:sz w:val="22"/>
          <w:szCs w:val="22"/>
        </w:rPr>
        <w:t>The school behaviour policy</w:t>
      </w:r>
      <w:r w:rsidR="0044208A" w:rsidRPr="00963E01">
        <w:rPr>
          <w:rFonts w:asciiTheme="minorHAnsi" w:hAnsiTheme="minorHAnsi" w:cstheme="minorHAnsi"/>
          <w:sz w:val="22"/>
          <w:szCs w:val="22"/>
        </w:rPr>
        <w:t>,</w:t>
      </w:r>
      <w:r w:rsidR="00142D01" w:rsidRPr="00963E01">
        <w:rPr>
          <w:rFonts w:asciiTheme="minorHAnsi" w:hAnsiTheme="minorHAnsi" w:cstheme="minorHAnsi"/>
          <w:sz w:val="22"/>
          <w:szCs w:val="22"/>
        </w:rPr>
        <w:t xml:space="preserve"> anti-bullying policy</w:t>
      </w:r>
      <w:r w:rsidR="0044208A" w:rsidRPr="00963E01">
        <w:rPr>
          <w:rFonts w:asciiTheme="minorHAnsi" w:hAnsiTheme="minorHAnsi" w:cstheme="minorHAnsi"/>
          <w:sz w:val="22"/>
          <w:szCs w:val="22"/>
        </w:rPr>
        <w:t xml:space="preserve"> and </w:t>
      </w:r>
      <w:r w:rsidR="00887F96" w:rsidRPr="00963E01">
        <w:rPr>
          <w:rFonts w:asciiTheme="minorHAnsi" w:hAnsiTheme="minorHAnsi" w:cstheme="minorHAnsi"/>
          <w:sz w:val="22"/>
          <w:szCs w:val="22"/>
        </w:rPr>
        <w:t>child-on-child</w:t>
      </w:r>
      <w:r w:rsidR="0044208A" w:rsidRPr="00963E01">
        <w:rPr>
          <w:rFonts w:asciiTheme="minorHAnsi" w:hAnsiTheme="minorHAnsi" w:cstheme="minorHAnsi"/>
          <w:sz w:val="22"/>
          <w:szCs w:val="22"/>
        </w:rPr>
        <w:t xml:space="preserve"> abuse policy which is kept up to date with national and local guidance and</w:t>
      </w:r>
      <w:r w:rsidR="00142D01" w:rsidRPr="00963E01">
        <w:rPr>
          <w:rFonts w:asciiTheme="minorHAnsi" w:hAnsiTheme="minorHAnsi" w:cstheme="minorHAnsi"/>
          <w:sz w:val="22"/>
          <w:szCs w:val="22"/>
        </w:rPr>
        <w:t xml:space="preserve"> which is</w:t>
      </w:r>
      <w:r w:rsidR="00576E09" w:rsidRPr="00963E01">
        <w:rPr>
          <w:rFonts w:asciiTheme="minorHAnsi" w:hAnsiTheme="minorHAnsi" w:cstheme="minorHAnsi"/>
          <w:sz w:val="22"/>
          <w:szCs w:val="22"/>
        </w:rPr>
        <w:t xml:space="preserve"> aimed at sup</w:t>
      </w:r>
      <w:r w:rsidR="0044208A" w:rsidRPr="00963E01">
        <w:rPr>
          <w:rFonts w:asciiTheme="minorHAnsi" w:hAnsiTheme="minorHAnsi" w:cstheme="minorHAnsi"/>
          <w:sz w:val="22"/>
          <w:szCs w:val="22"/>
        </w:rPr>
        <w:t>porting vulnerable pupils in our</w:t>
      </w:r>
      <w:r w:rsidR="00576E09" w:rsidRPr="00963E01">
        <w:rPr>
          <w:rFonts w:asciiTheme="minorHAnsi" w:hAnsiTheme="minorHAnsi" w:cstheme="minorHAnsi"/>
          <w:sz w:val="22"/>
          <w:szCs w:val="22"/>
        </w:rPr>
        <w:t xml:space="preserve"> </w:t>
      </w:r>
      <w:r w:rsidR="00D739DA" w:rsidRPr="00963E01">
        <w:rPr>
          <w:rFonts w:asciiTheme="minorHAnsi" w:hAnsiTheme="minorHAnsi" w:cstheme="minorHAnsi"/>
          <w:i/>
          <w:color w:val="FF0000"/>
          <w:sz w:val="22"/>
          <w:szCs w:val="22"/>
        </w:rPr>
        <w:t xml:space="preserve">Heather Primary School </w:t>
      </w:r>
      <w:r w:rsidR="005411CE" w:rsidRPr="00963E01">
        <w:rPr>
          <w:rFonts w:asciiTheme="minorHAnsi" w:hAnsiTheme="minorHAnsi" w:cstheme="minorHAnsi"/>
          <w:sz w:val="22"/>
          <w:szCs w:val="22"/>
        </w:rPr>
        <w:t xml:space="preserve">.  </w:t>
      </w:r>
    </w:p>
    <w:p w14:paraId="7C40DE42" w14:textId="4398C468" w:rsidR="002D4985" w:rsidRPr="00963E01" w:rsidRDefault="0044208A" w:rsidP="00481E6F">
      <w:pPr>
        <w:pStyle w:val="ListParagraph"/>
        <w:numPr>
          <w:ilvl w:val="2"/>
          <w:numId w:val="14"/>
        </w:numPr>
        <w:autoSpaceDE w:val="0"/>
        <w:autoSpaceDN w:val="0"/>
        <w:adjustRightInd w:val="0"/>
        <w:ind w:left="1701" w:hanging="850"/>
        <w:contextualSpacing w:val="0"/>
        <w:rPr>
          <w:rFonts w:asciiTheme="minorHAnsi" w:hAnsiTheme="minorHAnsi" w:cstheme="minorHAnsi"/>
          <w:i/>
          <w:color w:val="FF0000"/>
          <w:sz w:val="22"/>
          <w:szCs w:val="22"/>
        </w:rPr>
      </w:pPr>
      <w:r w:rsidRPr="00963E01">
        <w:rPr>
          <w:rFonts w:asciiTheme="minorHAnsi" w:hAnsiTheme="minorHAnsi" w:cstheme="minorHAnsi"/>
          <w:sz w:val="22"/>
          <w:szCs w:val="22"/>
        </w:rPr>
        <w:t>Our</w:t>
      </w:r>
      <w:r w:rsidR="00576E09" w:rsidRPr="00963E01">
        <w:rPr>
          <w:rFonts w:asciiTheme="minorHAnsi" w:hAnsiTheme="minorHAnsi" w:cstheme="minorHAnsi"/>
          <w:sz w:val="22"/>
          <w:szCs w:val="22"/>
        </w:rPr>
        <w:t xml:space="preserve"> </w:t>
      </w:r>
      <w:r w:rsidR="00D739DA" w:rsidRPr="00963E01">
        <w:rPr>
          <w:rFonts w:asciiTheme="minorHAnsi" w:hAnsiTheme="minorHAnsi" w:cstheme="minorHAnsi"/>
          <w:i/>
          <w:color w:val="FF0000"/>
          <w:sz w:val="22"/>
          <w:szCs w:val="22"/>
        </w:rPr>
        <w:t xml:space="preserve">Heather Primary School </w:t>
      </w:r>
      <w:r w:rsidR="00576E09" w:rsidRPr="00963E01">
        <w:rPr>
          <w:rFonts w:asciiTheme="minorHAnsi" w:hAnsiTheme="minorHAnsi" w:cstheme="minorHAnsi"/>
          <w:sz w:val="22"/>
          <w:szCs w:val="22"/>
        </w:rPr>
        <w:t xml:space="preserve"> will </w:t>
      </w:r>
      <w:r w:rsidRPr="00963E01">
        <w:rPr>
          <w:rFonts w:asciiTheme="minorHAnsi" w:hAnsiTheme="minorHAnsi" w:cstheme="minorHAnsi"/>
          <w:sz w:val="22"/>
          <w:szCs w:val="22"/>
        </w:rPr>
        <w:t xml:space="preserve">proactively </w:t>
      </w:r>
      <w:r w:rsidR="0095418B" w:rsidRPr="00963E01">
        <w:rPr>
          <w:rFonts w:asciiTheme="minorHAnsi" w:hAnsiTheme="minorHAnsi" w:cstheme="minorHAnsi"/>
          <w:sz w:val="22"/>
          <w:szCs w:val="22"/>
        </w:rPr>
        <w:t>ensure that all children</w:t>
      </w:r>
      <w:r w:rsidR="00576E09" w:rsidRPr="00963E01">
        <w:rPr>
          <w:rFonts w:asciiTheme="minorHAnsi" w:hAnsiTheme="minorHAnsi" w:cstheme="minorHAnsi"/>
          <w:sz w:val="22"/>
          <w:szCs w:val="22"/>
        </w:rPr>
        <w:t xml:space="preserve"> </w:t>
      </w:r>
      <w:r w:rsidR="0095418B" w:rsidRPr="00963E01">
        <w:rPr>
          <w:rFonts w:asciiTheme="minorHAnsi" w:hAnsiTheme="minorHAnsi" w:cstheme="minorHAnsi"/>
          <w:sz w:val="22"/>
          <w:szCs w:val="22"/>
        </w:rPr>
        <w:t>know</w:t>
      </w:r>
      <w:r w:rsidR="00576E09" w:rsidRPr="00963E01">
        <w:rPr>
          <w:rFonts w:asciiTheme="minorHAnsi" w:hAnsiTheme="minorHAnsi" w:cstheme="minorHAnsi"/>
          <w:sz w:val="22"/>
          <w:szCs w:val="22"/>
        </w:rPr>
        <w:t xml:space="preserve"> that some behaviour</w:t>
      </w:r>
      <w:r w:rsidRPr="00963E01">
        <w:rPr>
          <w:rFonts w:asciiTheme="minorHAnsi" w:hAnsiTheme="minorHAnsi" w:cstheme="minorHAnsi"/>
          <w:sz w:val="22"/>
          <w:szCs w:val="22"/>
        </w:rPr>
        <w:t>s are</w:t>
      </w:r>
      <w:r w:rsidR="00576E09" w:rsidRPr="00963E01">
        <w:rPr>
          <w:rFonts w:asciiTheme="minorHAnsi" w:hAnsiTheme="minorHAnsi" w:cstheme="minorHAnsi"/>
          <w:sz w:val="22"/>
          <w:szCs w:val="22"/>
        </w:rPr>
        <w:t xml:space="preserve"> unacceptable</w:t>
      </w:r>
      <w:r w:rsidRPr="00963E01">
        <w:rPr>
          <w:rFonts w:asciiTheme="minorHAnsi" w:hAnsiTheme="minorHAnsi" w:cstheme="minorHAnsi"/>
          <w:sz w:val="22"/>
          <w:szCs w:val="22"/>
        </w:rPr>
        <w:t xml:space="preserve"> and will need to be addressed</w:t>
      </w:r>
      <w:r w:rsidR="00576E09" w:rsidRPr="00963E01">
        <w:rPr>
          <w:rFonts w:asciiTheme="minorHAnsi" w:hAnsiTheme="minorHAnsi" w:cstheme="minorHAnsi"/>
          <w:sz w:val="22"/>
          <w:szCs w:val="22"/>
        </w:rPr>
        <w:t xml:space="preserve"> but </w:t>
      </w:r>
      <w:r w:rsidR="0095418B" w:rsidRPr="00963E01">
        <w:rPr>
          <w:rFonts w:asciiTheme="minorHAnsi" w:hAnsiTheme="minorHAnsi" w:cstheme="minorHAnsi"/>
          <w:sz w:val="22"/>
          <w:szCs w:val="22"/>
        </w:rPr>
        <w:t xml:space="preserve">as members of our </w:t>
      </w:r>
      <w:r w:rsidR="00D739DA" w:rsidRPr="00963E01">
        <w:rPr>
          <w:rFonts w:asciiTheme="minorHAnsi" w:hAnsiTheme="minorHAnsi" w:cstheme="minorHAnsi"/>
          <w:i/>
          <w:color w:val="FF0000"/>
          <w:sz w:val="22"/>
          <w:szCs w:val="22"/>
        </w:rPr>
        <w:t xml:space="preserve">Heather Primary School </w:t>
      </w:r>
      <w:r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 xml:space="preserve">they are valued </w:t>
      </w:r>
      <w:r w:rsidRPr="00963E01">
        <w:rPr>
          <w:rFonts w:asciiTheme="minorHAnsi" w:hAnsiTheme="minorHAnsi" w:cstheme="minorHAnsi"/>
          <w:sz w:val="22"/>
          <w:szCs w:val="22"/>
        </w:rPr>
        <w:t>and will be supported</w:t>
      </w:r>
      <w:r w:rsidR="0095418B" w:rsidRPr="00963E01">
        <w:rPr>
          <w:rFonts w:asciiTheme="minorHAnsi" w:hAnsiTheme="minorHAnsi" w:cstheme="minorHAnsi"/>
          <w:sz w:val="22"/>
          <w:szCs w:val="22"/>
        </w:rPr>
        <w:t xml:space="preserve"> through</w:t>
      </w:r>
      <w:r w:rsidR="00A57068" w:rsidRPr="00963E01">
        <w:rPr>
          <w:rFonts w:asciiTheme="minorHAnsi" w:hAnsiTheme="minorHAnsi" w:cstheme="minorHAnsi"/>
          <w:sz w:val="22"/>
          <w:szCs w:val="22"/>
        </w:rPr>
        <w:t xml:space="preserve"> </w:t>
      </w:r>
      <w:r w:rsidR="0095418B" w:rsidRPr="00963E01">
        <w:rPr>
          <w:rFonts w:asciiTheme="minorHAnsi" w:hAnsiTheme="minorHAnsi" w:cstheme="minorHAnsi"/>
          <w:sz w:val="22"/>
          <w:szCs w:val="22"/>
        </w:rPr>
        <w:t xml:space="preserve">the time required to deal with </w:t>
      </w:r>
      <w:r w:rsidR="00A57068" w:rsidRPr="00963E01">
        <w:rPr>
          <w:rFonts w:asciiTheme="minorHAnsi" w:hAnsiTheme="minorHAnsi" w:cstheme="minorHAnsi"/>
          <w:sz w:val="22"/>
          <w:szCs w:val="22"/>
        </w:rPr>
        <w:t>any abuse</w:t>
      </w:r>
      <w:r w:rsidR="0095418B" w:rsidRPr="00963E01">
        <w:rPr>
          <w:rFonts w:asciiTheme="minorHAnsi" w:hAnsiTheme="minorHAnsi" w:cstheme="minorHAnsi"/>
          <w:sz w:val="22"/>
          <w:szCs w:val="22"/>
        </w:rPr>
        <w:t xml:space="preserve"> or harm that</w:t>
      </w:r>
      <w:r w:rsidR="00A57068" w:rsidRPr="00963E01">
        <w:rPr>
          <w:rFonts w:asciiTheme="minorHAnsi" w:hAnsiTheme="minorHAnsi" w:cstheme="minorHAnsi"/>
          <w:sz w:val="22"/>
          <w:szCs w:val="22"/>
        </w:rPr>
        <w:t xml:space="preserve"> has occurred</w:t>
      </w:r>
      <w:r w:rsidR="0036288B" w:rsidRPr="00963E01">
        <w:rPr>
          <w:rFonts w:asciiTheme="minorHAnsi" w:hAnsiTheme="minorHAnsi" w:cstheme="minorHAnsi"/>
          <w:sz w:val="22"/>
          <w:szCs w:val="22"/>
        </w:rPr>
        <w:t>,</w:t>
      </w:r>
      <w:r w:rsidR="0095418B" w:rsidRPr="00963E01">
        <w:rPr>
          <w:rFonts w:asciiTheme="minorHAnsi" w:hAnsiTheme="minorHAnsi" w:cstheme="minorHAnsi"/>
          <w:sz w:val="22"/>
          <w:szCs w:val="22"/>
        </w:rPr>
        <w:t xml:space="preserve"> or outcomes from incidents</w:t>
      </w:r>
      <w:r w:rsidR="005411CE" w:rsidRPr="00963E01">
        <w:rPr>
          <w:rFonts w:asciiTheme="minorHAnsi" w:hAnsiTheme="minorHAnsi" w:cstheme="minorHAnsi"/>
          <w:sz w:val="22"/>
          <w:szCs w:val="22"/>
        </w:rPr>
        <w:t>.</w:t>
      </w:r>
      <w:r w:rsidR="002D4985" w:rsidRPr="00963E01">
        <w:rPr>
          <w:rFonts w:asciiTheme="minorHAnsi" w:hAnsiTheme="minorHAnsi" w:cstheme="minorHAnsi"/>
          <w:sz w:val="22"/>
          <w:szCs w:val="22"/>
        </w:rPr>
        <w:t xml:space="preserve"> </w:t>
      </w:r>
    </w:p>
    <w:p w14:paraId="25198F64" w14:textId="7A457491" w:rsidR="00576E09" w:rsidRPr="00963E01" w:rsidRDefault="001219D5" w:rsidP="00481E6F">
      <w:pPr>
        <w:pStyle w:val="ListParagraph"/>
        <w:numPr>
          <w:ilvl w:val="2"/>
          <w:numId w:val="14"/>
        </w:numPr>
        <w:autoSpaceDE w:val="0"/>
        <w:autoSpaceDN w:val="0"/>
        <w:adjustRightInd w:val="0"/>
        <w:ind w:left="1701" w:hanging="850"/>
        <w:contextualSpacing w:val="0"/>
        <w:rPr>
          <w:rFonts w:asciiTheme="minorHAnsi" w:hAnsiTheme="minorHAnsi" w:cstheme="minorHAnsi"/>
          <w:i/>
          <w:color w:val="FF0000"/>
          <w:sz w:val="22"/>
          <w:szCs w:val="22"/>
        </w:rPr>
      </w:pPr>
      <w:r w:rsidRPr="00963E01">
        <w:rPr>
          <w:rFonts w:asciiTheme="minorHAnsi" w:hAnsiTheme="minorHAnsi" w:cstheme="minorHAnsi"/>
          <w:color w:val="000000" w:themeColor="text1"/>
          <w:sz w:val="22"/>
          <w:szCs w:val="22"/>
        </w:rPr>
        <w:t xml:space="preserve">Our school will proactively ensure that all children know that some behaviours are unacceptable and will need to be addressed but as members of our school they are valued and will be supported through the time required to deal with any abuse or harm that has occurred, or outcomes from incidents. Pupils are supported in various ways by classroom and support staff.  We ensure excellent relationships with parents are maintained and adopt and support through education as to why behaviour choices are not acceptable.  Social stories and ELSA time are also used as a means of support. Where necessary, behaviour plans are put in place.  </w:t>
      </w:r>
      <w:r w:rsidR="00576E09" w:rsidRPr="00963E01">
        <w:rPr>
          <w:rFonts w:asciiTheme="minorHAnsi" w:hAnsiTheme="minorHAnsi" w:cstheme="minorHAnsi"/>
          <w:sz w:val="22"/>
          <w:szCs w:val="22"/>
        </w:rPr>
        <w:t>Liaison with other agencies that support the pupil such as Children’s Social Care (in line with</w:t>
      </w:r>
      <w:r w:rsidR="00F24EC6" w:rsidRPr="00963E01">
        <w:rPr>
          <w:rFonts w:asciiTheme="minorHAnsi" w:hAnsiTheme="minorHAnsi" w:cstheme="minorHAnsi"/>
          <w:sz w:val="22"/>
          <w:szCs w:val="22"/>
        </w:rPr>
        <w:t xml:space="preserve"> the</w:t>
      </w:r>
      <w:r w:rsidR="0077265C" w:rsidRPr="00963E01">
        <w:rPr>
          <w:rFonts w:asciiTheme="minorHAnsi" w:hAnsiTheme="minorHAnsi" w:cstheme="minorHAnsi"/>
          <w:sz w:val="22"/>
          <w:szCs w:val="22"/>
        </w:rPr>
        <w:t xml:space="preserve"> </w:t>
      </w:r>
      <w:hyperlink r:id="rId26" w:history="1">
        <w:r w:rsidR="0077265C" w:rsidRPr="00963E01">
          <w:rPr>
            <w:rStyle w:val="Hyperlink"/>
            <w:rFonts w:asciiTheme="minorHAnsi" w:hAnsiTheme="minorHAnsi" w:cstheme="minorHAnsi"/>
            <w:sz w:val="22"/>
            <w:szCs w:val="22"/>
          </w:rPr>
          <w:t>Thresholds for access to services</w:t>
        </w:r>
      </w:hyperlink>
      <w:r w:rsidR="002B00AD" w:rsidRPr="00963E01">
        <w:rPr>
          <w:rFonts w:asciiTheme="minorHAnsi" w:hAnsiTheme="minorHAnsi" w:cstheme="minorHAnsi"/>
          <w:sz w:val="22"/>
          <w:szCs w:val="22"/>
        </w:rPr>
        <w:t>,</w:t>
      </w:r>
      <w:r w:rsidR="002D2C9F" w:rsidRPr="00963E01">
        <w:rPr>
          <w:rFonts w:asciiTheme="minorHAnsi" w:hAnsiTheme="minorHAnsi" w:cstheme="minorHAnsi"/>
          <w:sz w:val="22"/>
          <w:szCs w:val="22"/>
        </w:rPr>
        <w:t xml:space="preserve"> </w:t>
      </w:r>
      <w:r w:rsidR="00BA7659" w:rsidRPr="00963E01">
        <w:rPr>
          <w:rFonts w:asciiTheme="minorHAnsi" w:hAnsiTheme="minorHAnsi" w:cstheme="minorHAnsi"/>
          <w:sz w:val="22"/>
          <w:szCs w:val="22"/>
        </w:rPr>
        <w:t>updated</w:t>
      </w:r>
      <w:r w:rsidR="002D2C9F" w:rsidRPr="00963E01">
        <w:rPr>
          <w:rFonts w:asciiTheme="minorHAnsi" w:hAnsiTheme="minorHAnsi" w:cstheme="minorHAnsi"/>
          <w:sz w:val="22"/>
          <w:szCs w:val="22"/>
        </w:rPr>
        <w:t xml:space="preserve"> in </w:t>
      </w:r>
      <w:r w:rsidR="0077265C" w:rsidRPr="00963E01">
        <w:rPr>
          <w:rFonts w:asciiTheme="minorHAnsi" w:hAnsiTheme="minorHAnsi" w:cstheme="minorHAnsi"/>
          <w:sz w:val="22"/>
          <w:szCs w:val="22"/>
        </w:rPr>
        <w:t xml:space="preserve">September </w:t>
      </w:r>
      <w:r w:rsidR="0044208A" w:rsidRPr="00963E01">
        <w:rPr>
          <w:rFonts w:asciiTheme="minorHAnsi" w:hAnsiTheme="minorHAnsi" w:cstheme="minorHAnsi"/>
          <w:sz w:val="22"/>
          <w:szCs w:val="22"/>
        </w:rPr>
        <w:t xml:space="preserve"> 20</w:t>
      </w:r>
      <w:r w:rsidR="00FF2807" w:rsidRPr="00963E01">
        <w:rPr>
          <w:rFonts w:asciiTheme="minorHAnsi" w:hAnsiTheme="minorHAnsi" w:cstheme="minorHAnsi"/>
          <w:sz w:val="22"/>
          <w:szCs w:val="22"/>
        </w:rPr>
        <w:t>2</w:t>
      </w:r>
      <w:r w:rsidR="00E2413F" w:rsidRPr="00963E01">
        <w:rPr>
          <w:rFonts w:asciiTheme="minorHAnsi" w:hAnsiTheme="minorHAnsi" w:cstheme="minorHAnsi"/>
          <w:sz w:val="22"/>
          <w:szCs w:val="22"/>
        </w:rPr>
        <w:t>1</w:t>
      </w:r>
      <w:r w:rsidR="00473FCA" w:rsidRPr="00963E01">
        <w:rPr>
          <w:rFonts w:asciiTheme="minorHAnsi" w:hAnsiTheme="minorHAnsi" w:cstheme="minorHAnsi"/>
          <w:sz w:val="22"/>
          <w:szCs w:val="22"/>
        </w:rPr>
        <w:t>)</w:t>
      </w:r>
      <w:r w:rsidR="00E2413F" w:rsidRPr="00963E01">
        <w:rPr>
          <w:rFonts w:asciiTheme="minorHAnsi" w:hAnsiTheme="minorHAnsi" w:cstheme="minorHAnsi"/>
          <w:sz w:val="22"/>
          <w:szCs w:val="22"/>
        </w:rPr>
        <w:t xml:space="preserve">; </w:t>
      </w:r>
      <w:r w:rsidR="00BA7659"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 xml:space="preserve"> </w:t>
      </w:r>
      <w:hyperlink r:id="rId27" w:history="1">
        <w:r w:rsidR="009554AB" w:rsidRPr="00963E01">
          <w:rPr>
            <w:rStyle w:val="Hyperlink"/>
            <w:rFonts w:asciiTheme="minorHAnsi" w:hAnsiTheme="minorHAnsi" w:cstheme="minorHAnsi"/>
            <w:sz w:val="22"/>
            <w:szCs w:val="22"/>
          </w:rPr>
          <w:t xml:space="preserve">Leicestershire Inclusion Service </w:t>
        </w:r>
      </w:hyperlink>
      <w:r w:rsidR="00576E09" w:rsidRPr="00963E01">
        <w:rPr>
          <w:rFonts w:asciiTheme="minorHAnsi" w:hAnsiTheme="minorHAnsi" w:cstheme="minorHAnsi"/>
          <w:sz w:val="22"/>
          <w:szCs w:val="22"/>
        </w:rPr>
        <w:t xml:space="preserve"> </w:t>
      </w:r>
      <w:hyperlink r:id="rId28" w:history="1">
        <w:r w:rsidR="00576E09" w:rsidRPr="00963E01">
          <w:rPr>
            <w:rStyle w:val="Hyperlink"/>
            <w:rFonts w:asciiTheme="minorHAnsi" w:hAnsiTheme="minorHAnsi" w:cstheme="minorHAnsi"/>
            <w:color w:val="auto"/>
            <w:sz w:val="22"/>
            <w:szCs w:val="22"/>
            <w:u w:val="none"/>
          </w:rPr>
          <w:t>and</w:t>
        </w:r>
        <w:r w:rsidR="00576E09" w:rsidRPr="00963E01">
          <w:rPr>
            <w:rStyle w:val="Hyperlink"/>
            <w:rFonts w:asciiTheme="minorHAnsi" w:hAnsiTheme="minorHAnsi" w:cstheme="minorHAnsi"/>
            <w:color w:val="auto"/>
            <w:sz w:val="22"/>
            <w:szCs w:val="22"/>
          </w:rPr>
          <w:t xml:space="preserve"> </w:t>
        </w:r>
        <w:r w:rsidR="00A57068" w:rsidRPr="00963E01">
          <w:rPr>
            <w:rStyle w:val="Hyperlink"/>
            <w:rFonts w:asciiTheme="minorHAnsi" w:hAnsiTheme="minorHAnsi" w:cstheme="minorHAnsi"/>
            <w:sz w:val="22"/>
            <w:szCs w:val="22"/>
          </w:rPr>
          <w:t>E</w:t>
        </w:r>
        <w:r w:rsidR="00576E09" w:rsidRPr="00963E01">
          <w:rPr>
            <w:rStyle w:val="Hyperlink"/>
            <w:rFonts w:asciiTheme="minorHAnsi" w:hAnsiTheme="minorHAnsi" w:cstheme="minorHAnsi"/>
            <w:sz w:val="22"/>
            <w:szCs w:val="22"/>
          </w:rPr>
          <w:t xml:space="preserve">ducation </w:t>
        </w:r>
        <w:r w:rsidR="00A57068" w:rsidRPr="00963E01">
          <w:rPr>
            <w:rStyle w:val="Hyperlink"/>
            <w:rFonts w:asciiTheme="minorHAnsi" w:hAnsiTheme="minorHAnsi" w:cstheme="minorHAnsi"/>
            <w:sz w:val="22"/>
            <w:szCs w:val="22"/>
          </w:rPr>
          <w:t>P</w:t>
        </w:r>
        <w:r w:rsidR="00576E09" w:rsidRPr="00963E01">
          <w:rPr>
            <w:rStyle w:val="Hyperlink"/>
            <w:rFonts w:asciiTheme="minorHAnsi" w:hAnsiTheme="minorHAnsi" w:cstheme="minorHAnsi"/>
            <w:sz w:val="22"/>
            <w:szCs w:val="22"/>
          </w:rPr>
          <w:t xml:space="preserve">sychology </w:t>
        </w:r>
        <w:r w:rsidR="00A57068" w:rsidRPr="00963E01">
          <w:rPr>
            <w:rStyle w:val="Hyperlink"/>
            <w:rFonts w:asciiTheme="minorHAnsi" w:hAnsiTheme="minorHAnsi" w:cstheme="minorHAnsi"/>
            <w:sz w:val="22"/>
            <w:szCs w:val="22"/>
          </w:rPr>
          <w:t>S</w:t>
        </w:r>
        <w:r w:rsidR="00576E09" w:rsidRPr="00963E01">
          <w:rPr>
            <w:rStyle w:val="Hyperlink"/>
            <w:rFonts w:asciiTheme="minorHAnsi" w:hAnsiTheme="minorHAnsi" w:cstheme="minorHAnsi"/>
            <w:sz w:val="22"/>
            <w:szCs w:val="22"/>
          </w:rPr>
          <w:t>ervice</w:t>
        </w:r>
      </w:hyperlink>
      <w:r w:rsidR="00576E09" w:rsidRPr="00963E01">
        <w:rPr>
          <w:rFonts w:asciiTheme="minorHAnsi" w:hAnsiTheme="minorHAnsi" w:cstheme="minorHAnsi"/>
          <w:sz w:val="22"/>
          <w:szCs w:val="22"/>
        </w:rPr>
        <w:t>, and</w:t>
      </w:r>
      <w:r w:rsidR="00F24EC6" w:rsidRPr="00963E01">
        <w:rPr>
          <w:rFonts w:asciiTheme="minorHAnsi" w:hAnsiTheme="minorHAnsi" w:cstheme="minorHAnsi"/>
          <w:sz w:val="22"/>
          <w:szCs w:val="22"/>
        </w:rPr>
        <w:t xml:space="preserve"> the </w:t>
      </w:r>
      <w:hyperlink r:id="rId29" w:history="1">
        <w:r w:rsidR="007B0D1C" w:rsidRPr="00963E01">
          <w:rPr>
            <w:rStyle w:val="Hyperlink"/>
            <w:rFonts w:asciiTheme="minorHAnsi" w:hAnsiTheme="minorHAnsi" w:cstheme="minorHAnsi"/>
            <w:sz w:val="22"/>
            <w:szCs w:val="22"/>
          </w:rPr>
          <w:t>Children and Family Wellbeing Service</w:t>
        </w:r>
      </w:hyperlink>
      <w:r w:rsidR="00F24EC6" w:rsidRPr="00963E01">
        <w:rPr>
          <w:rFonts w:asciiTheme="minorHAnsi" w:hAnsiTheme="minorHAnsi" w:cstheme="minorHAnsi"/>
          <w:sz w:val="22"/>
          <w:szCs w:val="22"/>
        </w:rPr>
        <w:t>,</w:t>
      </w:r>
      <w:r w:rsidR="00576E09" w:rsidRPr="00963E01">
        <w:rPr>
          <w:rFonts w:asciiTheme="minorHAnsi" w:hAnsiTheme="minorHAnsi" w:cstheme="minorHAnsi"/>
          <w:sz w:val="22"/>
          <w:szCs w:val="22"/>
        </w:rPr>
        <w:t xml:space="preserve"> etc.</w:t>
      </w:r>
    </w:p>
    <w:p w14:paraId="609EC352" w14:textId="631E7035" w:rsidR="00576E09" w:rsidRPr="00963E01" w:rsidRDefault="00576E09" w:rsidP="00481E6F">
      <w:pPr>
        <w:pStyle w:val="ListParagraph"/>
        <w:numPr>
          <w:ilvl w:val="2"/>
          <w:numId w:val="14"/>
        </w:numPr>
        <w:autoSpaceDE w:val="0"/>
        <w:autoSpaceDN w:val="0"/>
        <w:adjustRightInd w:val="0"/>
        <w:ind w:left="1701" w:hanging="850"/>
        <w:contextualSpacing w:val="0"/>
        <w:rPr>
          <w:rFonts w:asciiTheme="minorHAnsi" w:hAnsiTheme="minorHAnsi" w:cstheme="minorHAnsi"/>
          <w:i/>
          <w:color w:val="FF0000"/>
          <w:sz w:val="22"/>
          <w:szCs w:val="22"/>
        </w:rPr>
      </w:pPr>
      <w:r w:rsidRPr="00963E01">
        <w:rPr>
          <w:rFonts w:asciiTheme="minorHAnsi" w:hAnsiTheme="minorHAnsi" w:cstheme="minorHAnsi"/>
          <w:sz w:val="22"/>
          <w:szCs w:val="22"/>
        </w:rPr>
        <w:t>Ensuring that, where a pupil leaves and is subject to a child protection plan</w:t>
      </w:r>
      <w:r w:rsidR="002D2C9F" w:rsidRPr="00963E01">
        <w:rPr>
          <w:rFonts w:asciiTheme="minorHAnsi" w:hAnsiTheme="minorHAnsi" w:cstheme="minorHAnsi"/>
          <w:sz w:val="22"/>
          <w:szCs w:val="22"/>
        </w:rPr>
        <w:t>, child in need plan</w:t>
      </w:r>
      <w:r w:rsidRPr="00963E01">
        <w:rPr>
          <w:rFonts w:asciiTheme="minorHAnsi" w:hAnsiTheme="minorHAnsi" w:cstheme="minorHAnsi"/>
          <w:sz w:val="22"/>
          <w:szCs w:val="22"/>
        </w:rPr>
        <w:t xml:space="preserve"> or where there </w:t>
      </w:r>
      <w:r w:rsidR="00B07604" w:rsidRPr="00963E01">
        <w:rPr>
          <w:rFonts w:asciiTheme="minorHAnsi" w:hAnsiTheme="minorHAnsi" w:cstheme="minorHAnsi"/>
          <w:sz w:val="22"/>
          <w:szCs w:val="22"/>
        </w:rPr>
        <w:t>have</w:t>
      </w:r>
      <w:r w:rsidRPr="00963E01">
        <w:rPr>
          <w:rFonts w:asciiTheme="minorHAnsi" w:hAnsiTheme="minorHAnsi" w:cstheme="minorHAnsi"/>
          <w:sz w:val="22"/>
          <w:szCs w:val="22"/>
        </w:rPr>
        <w:t xml:space="preserve"> been wider safeguarding concerns, their information is transferred to the new school immediately</w:t>
      </w:r>
      <w:r w:rsidR="00FF2807" w:rsidRPr="00963E01">
        <w:rPr>
          <w:rFonts w:asciiTheme="minorHAnsi" w:hAnsiTheme="minorHAnsi" w:cstheme="minorHAnsi"/>
          <w:sz w:val="22"/>
          <w:szCs w:val="22"/>
        </w:rPr>
        <w:t xml:space="preserve"> or within </w:t>
      </w:r>
      <w:r w:rsidR="00FF2807" w:rsidRPr="00963E01">
        <w:rPr>
          <w:rFonts w:asciiTheme="minorHAnsi" w:hAnsiTheme="minorHAnsi" w:cstheme="minorHAnsi"/>
          <w:b/>
          <w:bCs/>
          <w:sz w:val="22"/>
          <w:szCs w:val="22"/>
        </w:rPr>
        <w:t>5 working days</w:t>
      </w:r>
      <w:r w:rsidRPr="00963E01">
        <w:rPr>
          <w:rFonts w:asciiTheme="minorHAnsi" w:hAnsiTheme="minorHAnsi" w:cstheme="minorHAnsi"/>
          <w:sz w:val="22"/>
          <w:szCs w:val="22"/>
        </w:rPr>
        <w:t xml:space="preserve"> and that the ch</w:t>
      </w:r>
      <w:r w:rsidR="00A57068" w:rsidRPr="00963E01">
        <w:rPr>
          <w:rFonts w:asciiTheme="minorHAnsi" w:hAnsiTheme="minorHAnsi" w:cstheme="minorHAnsi"/>
          <w:sz w:val="22"/>
          <w:szCs w:val="22"/>
        </w:rPr>
        <w:t>ild’s social worker is informed</w:t>
      </w:r>
      <w:r w:rsidR="0095418B" w:rsidRPr="00963E01">
        <w:rPr>
          <w:rFonts w:asciiTheme="minorHAnsi" w:hAnsiTheme="minorHAnsi" w:cstheme="minorHAnsi"/>
          <w:sz w:val="22"/>
          <w:szCs w:val="22"/>
        </w:rPr>
        <w:t>.</w:t>
      </w:r>
    </w:p>
    <w:p w14:paraId="45B81261" w14:textId="71CACD1A" w:rsidR="0044208A" w:rsidRPr="00963E01" w:rsidRDefault="00EF09AE" w:rsidP="00481E6F">
      <w:pPr>
        <w:pStyle w:val="ListParagraph"/>
        <w:numPr>
          <w:ilvl w:val="2"/>
          <w:numId w:val="14"/>
        </w:numPr>
        <w:autoSpaceDE w:val="0"/>
        <w:autoSpaceDN w:val="0"/>
        <w:adjustRightInd w:val="0"/>
        <w:ind w:left="1701" w:hanging="850"/>
        <w:contextualSpacing w:val="0"/>
        <w:rPr>
          <w:rFonts w:asciiTheme="minorHAnsi" w:hAnsiTheme="minorHAnsi" w:cstheme="minorHAnsi"/>
          <w:i/>
          <w:color w:val="FF0000"/>
          <w:sz w:val="22"/>
          <w:szCs w:val="22"/>
        </w:rPr>
      </w:pPr>
      <w:r w:rsidRPr="00963E01">
        <w:rPr>
          <w:rFonts w:asciiTheme="minorHAnsi" w:hAnsiTheme="minorHAnsi" w:cstheme="minorHAnsi"/>
          <w:sz w:val="22"/>
          <w:szCs w:val="22"/>
        </w:rPr>
        <w:t>Ensuring that the vulnerability of children with special educational needs and or disabilities is recognised</w:t>
      </w:r>
      <w:r w:rsidR="0095418B" w:rsidRPr="00963E01">
        <w:rPr>
          <w:rFonts w:asciiTheme="minorHAnsi" w:hAnsiTheme="minorHAnsi" w:cstheme="minorHAnsi"/>
          <w:sz w:val="22"/>
          <w:szCs w:val="22"/>
        </w:rPr>
        <w:t xml:space="preserve"> and fully supported </w:t>
      </w:r>
      <w:proofErr w:type="spellStart"/>
      <w:r w:rsidR="0095418B" w:rsidRPr="00963E01">
        <w:rPr>
          <w:rFonts w:asciiTheme="minorHAnsi" w:hAnsiTheme="minorHAnsi" w:cstheme="minorHAnsi"/>
          <w:i/>
          <w:color w:val="FF0000"/>
          <w:sz w:val="22"/>
          <w:szCs w:val="22"/>
        </w:rPr>
        <w:t>b</w:t>
      </w:r>
      <w:r w:rsidR="001219D5" w:rsidRPr="00963E01">
        <w:rPr>
          <w:rFonts w:asciiTheme="minorHAnsi" w:hAnsiTheme="minorHAnsi" w:cstheme="minorHAnsi"/>
          <w:i/>
          <w:color w:val="FF0000"/>
          <w:sz w:val="22"/>
          <w:szCs w:val="22"/>
        </w:rPr>
        <w:t>yall</w:t>
      </w:r>
      <w:proofErr w:type="spellEnd"/>
      <w:r w:rsidR="001219D5" w:rsidRPr="00963E01">
        <w:rPr>
          <w:rFonts w:asciiTheme="minorHAnsi" w:hAnsiTheme="minorHAnsi" w:cstheme="minorHAnsi"/>
          <w:i/>
          <w:color w:val="FF0000"/>
          <w:sz w:val="22"/>
          <w:szCs w:val="22"/>
        </w:rPr>
        <w:t xml:space="preserve"> staff in school.</w:t>
      </w:r>
    </w:p>
    <w:p w14:paraId="2E325370" w14:textId="2789EF05" w:rsidR="00782798" w:rsidRPr="00963E01" w:rsidRDefault="00CB4751" w:rsidP="00481E6F">
      <w:pPr>
        <w:pStyle w:val="ListParagraph"/>
        <w:numPr>
          <w:ilvl w:val="2"/>
          <w:numId w:val="14"/>
        </w:numPr>
        <w:autoSpaceDE w:val="0"/>
        <w:autoSpaceDN w:val="0"/>
        <w:adjustRightInd w:val="0"/>
        <w:ind w:left="1701" w:hanging="850"/>
        <w:contextualSpacing w:val="0"/>
        <w:rPr>
          <w:rFonts w:asciiTheme="minorHAnsi" w:hAnsiTheme="minorHAnsi" w:cstheme="minorHAnsi"/>
          <w:i/>
          <w:color w:val="FF0000"/>
          <w:sz w:val="22"/>
          <w:szCs w:val="22"/>
        </w:rPr>
      </w:pPr>
      <w:r w:rsidRPr="00963E01">
        <w:rPr>
          <w:rFonts w:asciiTheme="minorHAnsi" w:hAnsiTheme="minorHAnsi" w:cstheme="minorHAnsi"/>
          <w:iCs/>
          <w:sz w:val="22"/>
          <w:szCs w:val="22"/>
        </w:rPr>
        <w:t xml:space="preserve">Where a child discloses a concern or informs of an incident that has involved them in an incident involving sexual violence and or sexual harassment the staff member will ensure the child (victim) is taken seriously, kept safe and never be made to feel like they are creating a problem for reporting abuse, sexual </w:t>
      </w:r>
      <w:r w:rsidR="00887F96" w:rsidRPr="00963E01">
        <w:rPr>
          <w:rFonts w:asciiTheme="minorHAnsi" w:hAnsiTheme="minorHAnsi" w:cstheme="minorHAnsi"/>
          <w:iCs/>
          <w:sz w:val="22"/>
          <w:szCs w:val="22"/>
        </w:rPr>
        <w:t>violence,</w:t>
      </w:r>
      <w:r w:rsidRPr="00963E01">
        <w:rPr>
          <w:rFonts w:asciiTheme="minorHAnsi" w:hAnsiTheme="minorHAnsi" w:cstheme="minorHAnsi"/>
          <w:iCs/>
          <w:sz w:val="22"/>
          <w:szCs w:val="22"/>
        </w:rPr>
        <w:t xml:space="preserve"> or sexual harassment</w:t>
      </w:r>
      <w:r w:rsidR="005411CE" w:rsidRPr="00963E01">
        <w:rPr>
          <w:rFonts w:asciiTheme="minorHAnsi" w:hAnsiTheme="minorHAnsi" w:cstheme="minorHAnsi"/>
          <w:iCs/>
          <w:sz w:val="22"/>
          <w:szCs w:val="22"/>
        </w:rPr>
        <w:t xml:space="preserve">.  </w:t>
      </w:r>
    </w:p>
    <w:p w14:paraId="7B3C679F" w14:textId="101C0133" w:rsidR="009542B2" w:rsidRPr="00963E01" w:rsidRDefault="001219D5" w:rsidP="0C4895DF">
      <w:pPr>
        <w:pStyle w:val="ListParagraph"/>
        <w:numPr>
          <w:ilvl w:val="2"/>
          <w:numId w:val="14"/>
        </w:numPr>
        <w:autoSpaceDE w:val="0"/>
        <w:autoSpaceDN w:val="0"/>
        <w:adjustRightInd w:val="0"/>
        <w:ind w:left="1701" w:hanging="850"/>
        <w:rPr>
          <w:rFonts w:asciiTheme="minorHAnsi" w:hAnsiTheme="minorHAnsi" w:cstheme="minorBidi"/>
          <w:i/>
          <w:iCs/>
          <w:color w:val="FF0000"/>
          <w:sz w:val="22"/>
          <w:szCs w:val="22"/>
        </w:rPr>
      </w:pPr>
      <w:proofErr w:type="spellStart"/>
      <w:r w:rsidRPr="0C4895DF">
        <w:rPr>
          <w:rFonts w:asciiTheme="minorHAnsi" w:hAnsiTheme="minorHAnsi" w:cstheme="minorBidi"/>
          <w:i/>
          <w:iCs/>
          <w:color w:val="FF0000"/>
          <w:sz w:val="22"/>
          <w:szCs w:val="22"/>
        </w:rPr>
        <w:lastRenderedPageBreak/>
        <w:t>T</w:t>
      </w:r>
      <w:r w:rsidR="00CB4751" w:rsidRPr="0C4895DF">
        <w:rPr>
          <w:rFonts w:asciiTheme="minorHAnsi" w:hAnsiTheme="minorHAnsi" w:cstheme="minorBidi"/>
          <w:i/>
          <w:iCs/>
          <w:color w:val="FF0000"/>
          <w:sz w:val="22"/>
          <w:szCs w:val="22"/>
        </w:rPr>
        <w:t>the</w:t>
      </w:r>
      <w:proofErr w:type="spellEnd"/>
      <w:r w:rsidR="00CB4751" w:rsidRPr="0C4895DF">
        <w:rPr>
          <w:rFonts w:asciiTheme="minorHAnsi" w:hAnsiTheme="minorHAnsi" w:cstheme="minorBidi"/>
          <w:i/>
          <w:iCs/>
          <w:color w:val="FF0000"/>
          <w:sz w:val="22"/>
          <w:szCs w:val="22"/>
        </w:rPr>
        <w:t xml:space="preserve"> designated safeguarding lead will be informed </w:t>
      </w:r>
      <w:r w:rsidR="00782798" w:rsidRPr="0C4895DF">
        <w:rPr>
          <w:rFonts w:asciiTheme="minorHAnsi" w:hAnsiTheme="minorHAnsi" w:cstheme="minorBidi"/>
          <w:i/>
          <w:iCs/>
          <w:color w:val="FF0000"/>
          <w:sz w:val="22"/>
          <w:szCs w:val="22"/>
        </w:rPr>
        <w:t>immediately,</w:t>
      </w:r>
      <w:r w:rsidR="00CB4751" w:rsidRPr="0C4895DF">
        <w:rPr>
          <w:rFonts w:asciiTheme="minorHAnsi" w:hAnsiTheme="minorHAnsi" w:cstheme="minorBidi"/>
          <w:i/>
          <w:iCs/>
          <w:color w:val="FF0000"/>
          <w:sz w:val="22"/>
          <w:szCs w:val="22"/>
        </w:rPr>
        <w:t xml:space="preserve"> and actions taken in accordance with the </w:t>
      </w:r>
      <w:r w:rsidR="00D739DA" w:rsidRPr="0C4895DF">
        <w:rPr>
          <w:rFonts w:asciiTheme="minorHAnsi" w:hAnsiTheme="minorHAnsi" w:cstheme="minorBidi"/>
          <w:i/>
          <w:iCs/>
          <w:color w:val="FF0000"/>
          <w:sz w:val="22"/>
          <w:szCs w:val="22"/>
        </w:rPr>
        <w:t xml:space="preserve">Heather Primary School </w:t>
      </w:r>
      <w:r w:rsidR="00CB4751" w:rsidRPr="0C4895DF">
        <w:rPr>
          <w:rFonts w:asciiTheme="minorHAnsi" w:hAnsiTheme="minorHAnsi" w:cstheme="minorBidi"/>
          <w:i/>
          <w:iCs/>
          <w:color w:val="FF0000"/>
          <w:sz w:val="22"/>
          <w:szCs w:val="22"/>
        </w:rPr>
        <w:t xml:space="preserve"> </w:t>
      </w:r>
      <w:r w:rsidR="006A0B36" w:rsidRPr="0C4895DF">
        <w:rPr>
          <w:rFonts w:asciiTheme="minorHAnsi" w:hAnsiTheme="minorHAnsi" w:cstheme="minorBidi"/>
          <w:i/>
          <w:iCs/>
          <w:color w:val="FF0000"/>
          <w:sz w:val="22"/>
          <w:szCs w:val="22"/>
        </w:rPr>
        <w:t>child-on -</w:t>
      </w:r>
      <w:bookmarkStart w:id="11" w:name="_GoBack"/>
      <w:r w:rsidR="006A0B36" w:rsidRPr="0C4895DF">
        <w:rPr>
          <w:rFonts w:asciiTheme="minorHAnsi" w:hAnsiTheme="minorHAnsi" w:cstheme="minorBidi"/>
          <w:i/>
          <w:iCs/>
          <w:color w:val="FF0000"/>
          <w:sz w:val="22"/>
          <w:szCs w:val="22"/>
        </w:rPr>
        <w:t>child</w:t>
      </w:r>
      <w:bookmarkEnd w:id="11"/>
      <w:r w:rsidR="00CB4751" w:rsidRPr="0C4895DF">
        <w:rPr>
          <w:rFonts w:asciiTheme="minorHAnsi" w:hAnsiTheme="minorHAnsi" w:cstheme="minorBidi"/>
          <w:i/>
          <w:iCs/>
          <w:color w:val="FF0000"/>
          <w:sz w:val="22"/>
          <w:szCs w:val="22"/>
        </w:rPr>
        <w:t>/ sexual violence and sexual harassment between children in school and college policy.</w:t>
      </w:r>
    </w:p>
    <w:p w14:paraId="692A9DEC" w14:textId="77777777" w:rsidR="001219D5" w:rsidRPr="00963E01" w:rsidRDefault="001219D5" w:rsidP="00481E6F">
      <w:pPr>
        <w:pStyle w:val="ListParagraph"/>
        <w:numPr>
          <w:ilvl w:val="2"/>
          <w:numId w:val="14"/>
        </w:numPr>
        <w:autoSpaceDE w:val="0"/>
        <w:autoSpaceDN w:val="0"/>
        <w:adjustRightInd w:val="0"/>
        <w:ind w:left="1571"/>
        <w:rPr>
          <w:rFonts w:asciiTheme="minorHAnsi" w:hAnsiTheme="minorHAnsi" w:cstheme="minorHAnsi"/>
          <w:i/>
          <w:iCs/>
          <w:color w:val="FF0000"/>
          <w:sz w:val="22"/>
          <w:szCs w:val="22"/>
        </w:rPr>
      </w:pPr>
      <w:r w:rsidRPr="00963E01">
        <w:rPr>
          <w:rFonts w:asciiTheme="minorHAnsi" w:hAnsiTheme="minorHAnsi" w:cstheme="minorHAnsi"/>
          <w:color w:val="000000" w:themeColor="text1"/>
          <w:sz w:val="22"/>
          <w:szCs w:val="22"/>
        </w:rPr>
        <w:t>Staff can seek advice via the Local Authority safeguarding lead and where necessary the Police.  During PSHE lessons regarding personal safety children are taught about the NSPCC and Childline and the services that they offer</w:t>
      </w:r>
      <w:r w:rsidRPr="00963E01">
        <w:rPr>
          <w:rFonts w:asciiTheme="minorHAnsi" w:hAnsiTheme="minorHAnsi" w:cstheme="minorHAnsi"/>
          <w:i/>
          <w:iCs/>
          <w:color w:val="FF0000"/>
          <w:sz w:val="22"/>
          <w:szCs w:val="22"/>
        </w:rPr>
        <w:t xml:space="preserve">.  </w:t>
      </w:r>
    </w:p>
    <w:p w14:paraId="0329631D" w14:textId="72A216E8" w:rsidR="00576E09" w:rsidRPr="00963E01" w:rsidRDefault="00576E09" w:rsidP="00481E6F">
      <w:pPr>
        <w:pStyle w:val="ListParagraph"/>
        <w:numPr>
          <w:ilvl w:val="0"/>
          <w:numId w:val="8"/>
        </w:numPr>
        <w:autoSpaceDE w:val="0"/>
        <w:autoSpaceDN w:val="0"/>
        <w:adjustRightInd w:val="0"/>
        <w:spacing w:before="240" w:after="240"/>
        <w:ind w:left="720" w:hanging="720"/>
        <w:contextualSpacing w:val="0"/>
        <w:rPr>
          <w:rFonts w:asciiTheme="minorHAnsi" w:hAnsiTheme="minorHAnsi" w:cstheme="minorHAnsi"/>
          <w:b/>
          <w:bCs/>
          <w:sz w:val="22"/>
          <w:szCs w:val="22"/>
        </w:rPr>
      </w:pPr>
      <w:r w:rsidRPr="00963E01">
        <w:rPr>
          <w:rFonts w:asciiTheme="minorHAnsi" w:hAnsiTheme="minorHAnsi" w:cstheme="minorHAnsi"/>
          <w:b/>
          <w:bCs/>
          <w:sz w:val="22"/>
          <w:szCs w:val="22"/>
        </w:rPr>
        <w:t>Staff</w:t>
      </w:r>
      <w:r w:rsidR="00DF4469" w:rsidRPr="00963E01">
        <w:rPr>
          <w:rFonts w:asciiTheme="minorHAnsi" w:hAnsiTheme="minorHAnsi" w:cstheme="minorHAnsi"/>
          <w:b/>
          <w:bCs/>
          <w:sz w:val="22"/>
          <w:szCs w:val="22"/>
        </w:rPr>
        <w:t xml:space="preserve"> and Safe Recruitment</w:t>
      </w:r>
      <w:r w:rsidR="00881FA4" w:rsidRPr="00963E01">
        <w:rPr>
          <w:rFonts w:asciiTheme="minorHAnsi" w:hAnsiTheme="minorHAnsi" w:cstheme="minorHAnsi"/>
          <w:b/>
          <w:bCs/>
          <w:sz w:val="22"/>
          <w:szCs w:val="22"/>
        </w:rPr>
        <w:t xml:space="preserve"> </w:t>
      </w:r>
    </w:p>
    <w:p w14:paraId="60C442EF" w14:textId="005FFBBA" w:rsidR="003403C8" w:rsidRPr="00963E01" w:rsidRDefault="008468AC" w:rsidP="00481E6F">
      <w:pPr>
        <w:pStyle w:val="ListParagraph"/>
        <w:numPr>
          <w:ilvl w:val="0"/>
          <w:numId w:val="15"/>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The</w:t>
      </w:r>
      <w:r w:rsidR="003403C8" w:rsidRPr="00963E01">
        <w:rPr>
          <w:rFonts w:asciiTheme="minorHAnsi" w:hAnsiTheme="minorHAnsi" w:cstheme="minorHAnsi"/>
          <w:sz w:val="22"/>
          <w:szCs w:val="22"/>
        </w:rPr>
        <w:t xml:space="preserve"> leadership</w:t>
      </w:r>
      <w:r w:rsidR="0095418B" w:rsidRPr="00963E01">
        <w:rPr>
          <w:rFonts w:asciiTheme="minorHAnsi" w:hAnsiTheme="minorHAnsi" w:cstheme="minorHAnsi"/>
          <w:sz w:val="22"/>
          <w:szCs w:val="22"/>
        </w:rPr>
        <w:t xml:space="preserve"> team</w:t>
      </w:r>
      <w:r w:rsidR="003403C8" w:rsidRPr="00963E01">
        <w:rPr>
          <w:rFonts w:asciiTheme="minorHAnsi" w:hAnsiTheme="minorHAnsi" w:cstheme="minorHAnsi"/>
          <w:sz w:val="22"/>
          <w:szCs w:val="22"/>
        </w:rPr>
        <w:t xml:space="preserve"> </w:t>
      </w:r>
      <w:r w:rsidR="001219D5" w:rsidRPr="00963E01">
        <w:rPr>
          <w:rFonts w:asciiTheme="minorHAnsi" w:hAnsiTheme="minorHAnsi" w:cstheme="minorHAnsi"/>
          <w:sz w:val="22"/>
          <w:szCs w:val="22"/>
        </w:rPr>
        <w:t>and Governing Body of Heather Primary School</w:t>
      </w:r>
      <w:r w:rsidR="003403C8" w:rsidRPr="00963E01">
        <w:rPr>
          <w:rFonts w:asciiTheme="minorHAnsi" w:hAnsiTheme="minorHAnsi" w:cstheme="minorHAnsi"/>
          <w:sz w:val="22"/>
          <w:szCs w:val="22"/>
        </w:rPr>
        <w:t xml:space="preserve"> of the </w:t>
      </w:r>
      <w:r w:rsidR="00D739DA" w:rsidRPr="00963E01">
        <w:rPr>
          <w:rFonts w:asciiTheme="minorHAnsi" w:hAnsiTheme="minorHAnsi" w:cstheme="minorHAnsi"/>
          <w:i/>
          <w:color w:val="FF0000"/>
          <w:sz w:val="22"/>
          <w:szCs w:val="22"/>
        </w:rPr>
        <w:t xml:space="preserve">Heather Primary School </w:t>
      </w:r>
      <w:r w:rsidR="003403C8" w:rsidRPr="00963E01">
        <w:rPr>
          <w:rFonts w:asciiTheme="minorHAnsi" w:hAnsiTheme="minorHAnsi" w:cstheme="minorHAnsi"/>
          <w:sz w:val="22"/>
          <w:szCs w:val="22"/>
        </w:rPr>
        <w:t xml:space="preserve"> will ensure that all safer working practices</w:t>
      </w:r>
      <w:r w:rsidR="0095418B" w:rsidRPr="00963E01">
        <w:rPr>
          <w:rFonts w:asciiTheme="minorHAnsi" w:hAnsiTheme="minorHAnsi" w:cstheme="minorHAnsi"/>
          <w:sz w:val="22"/>
          <w:szCs w:val="22"/>
        </w:rPr>
        <w:t xml:space="preserve"> and recruitment procedures</w:t>
      </w:r>
      <w:r w:rsidR="003403C8" w:rsidRPr="00963E01">
        <w:rPr>
          <w:rFonts w:asciiTheme="minorHAnsi" w:hAnsiTheme="minorHAnsi" w:cstheme="minorHAnsi"/>
          <w:sz w:val="22"/>
          <w:szCs w:val="22"/>
        </w:rPr>
        <w:t xml:space="preserve"> are followed </w:t>
      </w:r>
      <w:r w:rsidR="0095418B" w:rsidRPr="00963E01">
        <w:rPr>
          <w:rFonts w:asciiTheme="minorHAnsi" w:hAnsiTheme="minorHAnsi" w:cstheme="minorHAnsi"/>
          <w:sz w:val="22"/>
          <w:szCs w:val="22"/>
        </w:rPr>
        <w:t>in accordance with the guidance</w:t>
      </w:r>
      <w:r w:rsidR="003403C8" w:rsidRPr="00963E01">
        <w:rPr>
          <w:rFonts w:asciiTheme="minorHAnsi" w:hAnsiTheme="minorHAnsi" w:cstheme="minorHAnsi"/>
          <w:sz w:val="22"/>
          <w:szCs w:val="22"/>
        </w:rPr>
        <w:t xml:space="preserve"> </w:t>
      </w:r>
      <w:r w:rsidR="0095418B" w:rsidRPr="00963E01">
        <w:rPr>
          <w:rFonts w:asciiTheme="minorHAnsi" w:hAnsiTheme="minorHAnsi" w:cstheme="minorHAnsi"/>
          <w:sz w:val="22"/>
          <w:szCs w:val="22"/>
        </w:rPr>
        <w:t xml:space="preserve">set out in </w:t>
      </w:r>
      <w:proofErr w:type="spellStart"/>
      <w:r w:rsidR="00337279" w:rsidRPr="00963E01">
        <w:rPr>
          <w:rFonts w:asciiTheme="minorHAnsi" w:hAnsiTheme="minorHAnsi" w:cstheme="minorHAnsi"/>
          <w:sz w:val="22"/>
          <w:szCs w:val="22"/>
        </w:rPr>
        <w:t>KCSiE</w:t>
      </w:r>
      <w:proofErr w:type="spellEnd"/>
      <w:r w:rsidR="00337279" w:rsidRPr="00963E01">
        <w:rPr>
          <w:rFonts w:asciiTheme="minorHAnsi" w:hAnsiTheme="minorHAnsi" w:cstheme="minorHAnsi"/>
          <w:sz w:val="22"/>
          <w:szCs w:val="22"/>
        </w:rPr>
        <w:t xml:space="preserve"> 20</w:t>
      </w:r>
      <w:r w:rsidR="00F23B42" w:rsidRPr="00963E01">
        <w:rPr>
          <w:rFonts w:asciiTheme="minorHAnsi" w:hAnsiTheme="minorHAnsi" w:cstheme="minorHAnsi"/>
          <w:sz w:val="22"/>
          <w:szCs w:val="22"/>
        </w:rPr>
        <w:t>2</w:t>
      </w:r>
      <w:r w:rsidR="00E12710" w:rsidRPr="00963E01">
        <w:rPr>
          <w:rFonts w:asciiTheme="minorHAnsi" w:hAnsiTheme="minorHAnsi" w:cstheme="minorHAnsi"/>
          <w:sz w:val="22"/>
          <w:szCs w:val="22"/>
        </w:rPr>
        <w:t>5</w:t>
      </w:r>
      <w:r w:rsidR="0095418B" w:rsidRPr="00963E01">
        <w:rPr>
          <w:rFonts w:asciiTheme="minorHAnsi" w:hAnsiTheme="minorHAnsi" w:cstheme="minorHAnsi"/>
          <w:sz w:val="22"/>
          <w:szCs w:val="22"/>
        </w:rPr>
        <w:t xml:space="preserve"> Part Three</w:t>
      </w:r>
      <w:r w:rsidR="00EF06ED" w:rsidRPr="00963E01">
        <w:rPr>
          <w:rFonts w:asciiTheme="minorHAnsi" w:hAnsiTheme="minorHAnsi" w:cstheme="minorHAnsi"/>
          <w:sz w:val="22"/>
          <w:szCs w:val="22"/>
        </w:rPr>
        <w:t>.</w:t>
      </w:r>
    </w:p>
    <w:p w14:paraId="6448A33D" w14:textId="6978134F" w:rsidR="003403C8" w:rsidRPr="00963E01" w:rsidRDefault="003403C8" w:rsidP="00481E6F">
      <w:pPr>
        <w:pStyle w:val="ListParagraph"/>
        <w:numPr>
          <w:ilvl w:val="0"/>
          <w:numId w:val="15"/>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School leaders, staff and members of the </w:t>
      </w:r>
      <w:r w:rsidRPr="00963E01">
        <w:rPr>
          <w:rFonts w:asciiTheme="minorHAnsi" w:hAnsiTheme="minorHAnsi" w:cstheme="minorHAnsi"/>
          <w:i/>
          <w:color w:val="FF0000"/>
          <w:sz w:val="22"/>
          <w:szCs w:val="22"/>
        </w:rPr>
        <w:t>governing body</w:t>
      </w:r>
      <w:r w:rsidR="00784D04" w:rsidRPr="00963E01">
        <w:rPr>
          <w:rFonts w:asciiTheme="minorHAnsi" w:hAnsiTheme="minorHAnsi" w:cstheme="minorHAnsi"/>
          <w:i/>
          <w:color w:val="FF0000"/>
          <w:sz w:val="22"/>
          <w:szCs w:val="22"/>
        </w:rPr>
        <w:t>/ trust</w:t>
      </w:r>
      <w:r w:rsidRPr="00963E01">
        <w:rPr>
          <w:rFonts w:asciiTheme="minorHAnsi" w:hAnsiTheme="minorHAnsi" w:cstheme="minorHAnsi"/>
          <w:i/>
          <w:color w:val="FF0000"/>
          <w:sz w:val="22"/>
          <w:szCs w:val="22"/>
        </w:rPr>
        <w:t xml:space="preserve"> </w:t>
      </w:r>
      <w:r w:rsidRPr="00963E01">
        <w:rPr>
          <w:rFonts w:asciiTheme="minorHAnsi" w:hAnsiTheme="minorHAnsi" w:cstheme="minorHAnsi"/>
          <w:sz w:val="22"/>
          <w:szCs w:val="22"/>
        </w:rPr>
        <w:t>will be appropriately tra</w:t>
      </w:r>
      <w:r w:rsidR="00784D04" w:rsidRPr="00963E01">
        <w:rPr>
          <w:rFonts w:asciiTheme="minorHAnsi" w:hAnsiTheme="minorHAnsi" w:cstheme="minorHAnsi"/>
          <w:sz w:val="22"/>
          <w:szCs w:val="22"/>
        </w:rPr>
        <w:t>ined in safer working practices and access safer rec</w:t>
      </w:r>
      <w:r w:rsidR="00B5283A" w:rsidRPr="00963E01">
        <w:rPr>
          <w:rFonts w:asciiTheme="minorHAnsi" w:hAnsiTheme="minorHAnsi" w:cstheme="minorHAnsi"/>
          <w:sz w:val="22"/>
          <w:szCs w:val="22"/>
        </w:rPr>
        <w:t>ruitment training</w:t>
      </w:r>
      <w:r w:rsidR="00285A99" w:rsidRPr="00963E01">
        <w:rPr>
          <w:rFonts w:asciiTheme="minorHAnsi" w:hAnsiTheme="minorHAnsi" w:cstheme="minorHAnsi"/>
          <w:sz w:val="22"/>
          <w:szCs w:val="22"/>
        </w:rPr>
        <w:t>.</w:t>
      </w:r>
      <w:r w:rsidR="00B5283A" w:rsidRPr="00963E01">
        <w:rPr>
          <w:rFonts w:asciiTheme="minorHAnsi" w:hAnsiTheme="minorHAnsi" w:cstheme="minorHAnsi"/>
          <w:sz w:val="22"/>
          <w:szCs w:val="22"/>
        </w:rPr>
        <w:t xml:space="preserve"> </w:t>
      </w:r>
    </w:p>
    <w:p w14:paraId="51AB41E3" w14:textId="747437E9" w:rsidR="003403C8" w:rsidRPr="00963E01" w:rsidRDefault="003403C8" w:rsidP="00481E6F">
      <w:pPr>
        <w:pStyle w:val="ListParagraph"/>
        <w:numPr>
          <w:ilvl w:val="0"/>
          <w:numId w:val="15"/>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Statutory pre-employment checks and references from previous employers are an essential </w:t>
      </w:r>
      <w:r w:rsidR="00784D04" w:rsidRPr="00963E01">
        <w:rPr>
          <w:rFonts w:asciiTheme="minorHAnsi" w:hAnsiTheme="minorHAnsi" w:cstheme="minorHAnsi"/>
          <w:sz w:val="22"/>
          <w:szCs w:val="22"/>
        </w:rPr>
        <w:t>part of the recruitment process</w:t>
      </w:r>
      <w:r w:rsidR="005411CE" w:rsidRPr="00963E01">
        <w:rPr>
          <w:rFonts w:asciiTheme="minorHAnsi" w:hAnsiTheme="minorHAnsi" w:cstheme="minorHAnsi"/>
          <w:sz w:val="22"/>
          <w:szCs w:val="22"/>
        </w:rPr>
        <w:t xml:space="preserve">. </w:t>
      </w:r>
      <w:r w:rsidR="00784D04" w:rsidRPr="00963E01">
        <w:rPr>
          <w:rFonts w:asciiTheme="minorHAnsi" w:hAnsiTheme="minorHAnsi" w:cstheme="minorHAnsi"/>
          <w:sz w:val="22"/>
          <w:szCs w:val="22"/>
        </w:rPr>
        <w:t>We will ensure we adopt the appropriate necessary procedures to carry out the checks required and w</w:t>
      </w:r>
      <w:r w:rsidR="00887F96" w:rsidRPr="00963E01">
        <w:rPr>
          <w:rFonts w:asciiTheme="minorHAnsi" w:hAnsiTheme="minorHAnsi" w:cstheme="minorHAnsi"/>
          <w:sz w:val="22"/>
          <w:szCs w:val="22"/>
        </w:rPr>
        <w:t>h</w:t>
      </w:r>
      <w:r w:rsidR="00784D04" w:rsidRPr="00963E01">
        <w:rPr>
          <w:rFonts w:asciiTheme="minorHAnsi" w:hAnsiTheme="minorHAnsi" w:cstheme="minorHAnsi"/>
          <w:sz w:val="22"/>
          <w:szCs w:val="22"/>
        </w:rPr>
        <w:t xml:space="preserve">ere any concerns </w:t>
      </w:r>
      <w:r w:rsidR="00887F96" w:rsidRPr="00963E01">
        <w:rPr>
          <w:rFonts w:asciiTheme="minorHAnsi" w:hAnsiTheme="minorHAnsi" w:cstheme="minorHAnsi"/>
          <w:sz w:val="22"/>
          <w:szCs w:val="22"/>
        </w:rPr>
        <w:t>arise,</w:t>
      </w:r>
      <w:r w:rsidR="00784D04" w:rsidRPr="00963E01">
        <w:rPr>
          <w:rFonts w:asciiTheme="minorHAnsi" w:hAnsiTheme="minorHAnsi" w:cstheme="minorHAnsi"/>
          <w:sz w:val="22"/>
          <w:szCs w:val="22"/>
        </w:rPr>
        <w:t xml:space="preserve"> we will seek advice and act in accordance with national guidance.</w:t>
      </w:r>
    </w:p>
    <w:p w14:paraId="320B7C6E" w14:textId="10D1C42B" w:rsidR="002B59B9" w:rsidRPr="00963E01" w:rsidRDefault="001219D5" w:rsidP="00481E6F">
      <w:pPr>
        <w:pStyle w:val="ListParagraph"/>
        <w:numPr>
          <w:ilvl w:val="0"/>
          <w:numId w:val="15"/>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 School </w:t>
      </w:r>
      <w:r w:rsidR="002B59B9" w:rsidRPr="00963E01">
        <w:rPr>
          <w:rFonts w:asciiTheme="minorHAnsi" w:hAnsiTheme="minorHAnsi" w:cstheme="minorHAnsi"/>
          <w:sz w:val="22"/>
          <w:szCs w:val="22"/>
        </w:rPr>
        <w:t xml:space="preserve">has in place recruitment, </w:t>
      </w:r>
      <w:r w:rsidR="00EF110E" w:rsidRPr="00963E01">
        <w:rPr>
          <w:rFonts w:asciiTheme="minorHAnsi" w:hAnsiTheme="minorHAnsi" w:cstheme="minorHAnsi"/>
          <w:sz w:val="22"/>
          <w:szCs w:val="22"/>
        </w:rPr>
        <w:t>selection,</w:t>
      </w:r>
      <w:r w:rsidR="002B59B9" w:rsidRPr="00963E01">
        <w:rPr>
          <w:rFonts w:asciiTheme="minorHAnsi" w:hAnsiTheme="minorHAnsi" w:cstheme="minorHAnsi"/>
          <w:sz w:val="22"/>
          <w:szCs w:val="22"/>
        </w:rPr>
        <w:t xml:space="preserve"> and vetting procedures in accordance with </w:t>
      </w:r>
      <w:proofErr w:type="spellStart"/>
      <w:r w:rsidR="00337279" w:rsidRPr="00963E01">
        <w:rPr>
          <w:rFonts w:asciiTheme="minorHAnsi" w:hAnsiTheme="minorHAnsi" w:cstheme="minorHAnsi"/>
          <w:sz w:val="22"/>
          <w:szCs w:val="22"/>
        </w:rPr>
        <w:t>KCSiE</w:t>
      </w:r>
      <w:proofErr w:type="spellEnd"/>
      <w:r w:rsidR="00337279" w:rsidRPr="00963E01">
        <w:rPr>
          <w:rFonts w:asciiTheme="minorHAnsi" w:hAnsiTheme="minorHAnsi" w:cstheme="minorHAnsi"/>
          <w:sz w:val="22"/>
          <w:szCs w:val="22"/>
        </w:rPr>
        <w:t xml:space="preserve"> 20</w:t>
      </w:r>
      <w:r w:rsidR="00F23B42" w:rsidRPr="00963E01">
        <w:rPr>
          <w:rFonts w:asciiTheme="minorHAnsi" w:hAnsiTheme="minorHAnsi" w:cstheme="minorHAnsi"/>
          <w:sz w:val="22"/>
          <w:szCs w:val="22"/>
        </w:rPr>
        <w:t>2</w:t>
      </w:r>
      <w:r w:rsidR="00E12710" w:rsidRPr="00963E01">
        <w:rPr>
          <w:rFonts w:asciiTheme="minorHAnsi" w:hAnsiTheme="minorHAnsi" w:cstheme="minorHAnsi"/>
          <w:sz w:val="22"/>
          <w:szCs w:val="22"/>
        </w:rPr>
        <w:t>5</w:t>
      </w:r>
      <w:r w:rsidR="002B59B9" w:rsidRPr="00963E01">
        <w:rPr>
          <w:rFonts w:asciiTheme="minorHAnsi" w:hAnsiTheme="minorHAnsi" w:cstheme="minorHAnsi"/>
          <w:sz w:val="22"/>
          <w:szCs w:val="22"/>
        </w:rPr>
        <w:t xml:space="preserve"> Part T</w:t>
      </w:r>
      <w:r w:rsidR="00881FA4" w:rsidRPr="00963E01">
        <w:rPr>
          <w:rFonts w:asciiTheme="minorHAnsi" w:hAnsiTheme="minorHAnsi" w:cstheme="minorHAnsi"/>
          <w:sz w:val="22"/>
          <w:szCs w:val="22"/>
        </w:rPr>
        <w:t>hree</w:t>
      </w:r>
      <w:r w:rsidR="002B59B9" w:rsidRPr="00963E01">
        <w:rPr>
          <w:rFonts w:asciiTheme="minorHAnsi" w:hAnsiTheme="minorHAnsi" w:cstheme="minorHAnsi"/>
          <w:sz w:val="22"/>
          <w:szCs w:val="22"/>
        </w:rPr>
        <w:t xml:space="preserve"> and maintains a Single Central Record</w:t>
      </w:r>
      <w:r w:rsidR="00E631FF" w:rsidRPr="00963E01">
        <w:rPr>
          <w:rFonts w:asciiTheme="minorHAnsi" w:hAnsiTheme="minorHAnsi" w:cstheme="minorHAnsi"/>
          <w:sz w:val="22"/>
          <w:szCs w:val="22"/>
        </w:rPr>
        <w:t xml:space="preserve"> (SCR)</w:t>
      </w:r>
      <w:r w:rsidR="002B59B9" w:rsidRPr="00963E01">
        <w:rPr>
          <w:rFonts w:asciiTheme="minorHAnsi" w:hAnsiTheme="minorHAnsi" w:cstheme="minorHAnsi"/>
          <w:sz w:val="22"/>
          <w:szCs w:val="22"/>
        </w:rPr>
        <w:t>, whic</w:t>
      </w:r>
      <w:r w:rsidR="002943E8" w:rsidRPr="00963E01">
        <w:rPr>
          <w:rFonts w:asciiTheme="minorHAnsi" w:hAnsiTheme="minorHAnsi" w:cstheme="minorHAnsi"/>
          <w:sz w:val="22"/>
          <w:szCs w:val="22"/>
        </w:rPr>
        <w:t xml:space="preserve">h is reviewed regularly and updated in accordance with </w:t>
      </w:r>
      <w:proofErr w:type="spellStart"/>
      <w:r w:rsidR="00337279" w:rsidRPr="00963E01">
        <w:rPr>
          <w:rFonts w:asciiTheme="minorHAnsi" w:hAnsiTheme="minorHAnsi" w:cstheme="minorHAnsi"/>
          <w:sz w:val="22"/>
          <w:szCs w:val="22"/>
        </w:rPr>
        <w:t>KCS</w:t>
      </w:r>
      <w:r w:rsidR="00F23B42" w:rsidRPr="00963E01">
        <w:rPr>
          <w:rFonts w:asciiTheme="minorHAnsi" w:hAnsiTheme="minorHAnsi" w:cstheme="minorHAnsi"/>
          <w:sz w:val="22"/>
          <w:szCs w:val="22"/>
        </w:rPr>
        <w:t>i</w:t>
      </w:r>
      <w:r w:rsidR="00337279" w:rsidRPr="00963E01">
        <w:rPr>
          <w:rFonts w:asciiTheme="minorHAnsi" w:hAnsiTheme="minorHAnsi" w:cstheme="minorHAnsi"/>
          <w:sz w:val="22"/>
          <w:szCs w:val="22"/>
        </w:rPr>
        <w:t>E</w:t>
      </w:r>
      <w:proofErr w:type="spellEnd"/>
      <w:r w:rsidR="00337279" w:rsidRPr="00963E01">
        <w:rPr>
          <w:rFonts w:asciiTheme="minorHAnsi" w:hAnsiTheme="minorHAnsi" w:cstheme="minorHAnsi"/>
          <w:sz w:val="22"/>
          <w:szCs w:val="22"/>
        </w:rPr>
        <w:t xml:space="preserve"> 20</w:t>
      </w:r>
      <w:r w:rsidR="00F23B42" w:rsidRPr="00963E01">
        <w:rPr>
          <w:rFonts w:asciiTheme="minorHAnsi" w:hAnsiTheme="minorHAnsi" w:cstheme="minorHAnsi"/>
          <w:sz w:val="22"/>
          <w:szCs w:val="22"/>
        </w:rPr>
        <w:t>2</w:t>
      </w:r>
      <w:r w:rsidR="00E12710" w:rsidRPr="00963E01">
        <w:rPr>
          <w:rFonts w:asciiTheme="minorHAnsi" w:hAnsiTheme="minorHAnsi" w:cstheme="minorHAnsi"/>
          <w:sz w:val="22"/>
          <w:szCs w:val="22"/>
        </w:rPr>
        <w:t>5</w:t>
      </w:r>
      <w:r w:rsidR="002943E8" w:rsidRPr="00963E01">
        <w:rPr>
          <w:rFonts w:asciiTheme="minorHAnsi" w:hAnsiTheme="minorHAnsi" w:cstheme="minorHAnsi"/>
          <w:sz w:val="22"/>
          <w:szCs w:val="22"/>
        </w:rPr>
        <w:t xml:space="preserve"> </w:t>
      </w:r>
      <w:r w:rsidR="00881FA4" w:rsidRPr="00963E01">
        <w:rPr>
          <w:rFonts w:asciiTheme="minorHAnsi" w:hAnsiTheme="minorHAnsi" w:cstheme="minorHAnsi"/>
          <w:sz w:val="22"/>
          <w:szCs w:val="22"/>
        </w:rPr>
        <w:t xml:space="preserve">Part Three </w:t>
      </w:r>
      <w:r w:rsidR="002943E8" w:rsidRPr="00963E01">
        <w:rPr>
          <w:rFonts w:asciiTheme="minorHAnsi" w:hAnsiTheme="minorHAnsi" w:cstheme="minorHAnsi"/>
          <w:sz w:val="22"/>
          <w:szCs w:val="22"/>
        </w:rPr>
        <w:t>para</w:t>
      </w:r>
      <w:r w:rsidR="00ED6586" w:rsidRPr="00963E01">
        <w:rPr>
          <w:rFonts w:asciiTheme="minorHAnsi" w:hAnsiTheme="minorHAnsi" w:cstheme="minorHAnsi"/>
          <w:sz w:val="22"/>
          <w:szCs w:val="22"/>
        </w:rPr>
        <w:t xml:space="preserve">graphs </w:t>
      </w:r>
      <w:r w:rsidR="00C07387" w:rsidRPr="00963E01">
        <w:rPr>
          <w:rFonts w:asciiTheme="minorHAnsi" w:hAnsiTheme="minorHAnsi" w:cstheme="minorHAnsi"/>
          <w:sz w:val="22"/>
          <w:szCs w:val="22"/>
        </w:rPr>
        <w:t>2</w:t>
      </w:r>
      <w:r w:rsidR="00776755" w:rsidRPr="00963E01">
        <w:rPr>
          <w:rFonts w:asciiTheme="minorHAnsi" w:hAnsiTheme="minorHAnsi" w:cstheme="minorHAnsi"/>
          <w:sz w:val="22"/>
          <w:szCs w:val="22"/>
        </w:rPr>
        <w:t>0</w:t>
      </w:r>
      <w:r w:rsidR="00F75620" w:rsidRPr="00963E01">
        <w:rPr>
          <w:rFonts w:asciiTheme="minorHAnsi" w:hAnsiTheme="minorHAnsi" w:cstheme="minorHAnsi"/>
          <w:sz w:val="22"/>
          <w:szCs w:val="22"/>
        </w:rPr>
        <w:t>9</w:t>
      </w:r>
      <w:r w:rsidR="002943E8" w:rsidRPr="00963E01">
        <w:rPr>
          <w:rFonts w:asciiTheme="minorHAnsi" w:hAnsiTheme="minorHAnsi" w:cstheme="minorHAnsi"/>
          <w:sz w:val="22"/>
          <w:szCs w:val="22"/>
        </w:rPr>
        <w:t xml:space="preserve"> to </w:t>
      </w:r>
      <w:r w:rsidR="00776755" w:rsidRPr="00963E01">
        <w:rPr>
          <w:rFonts w:asciiTheme="minorHAnsi" w:hAnsiTheme="minorHAnsi" w:cstheme="minorHAnsi"/>
          <w:sz w:val="22"/>
          <w:szCs w:val="22"/>
        </w:rPr>
        <w:t>351</w:t>
      </w:r>
      <w:r w:rsidR="005411CE" w:rsidRPr="00963E01">
        <w:rPr>
          <w:rFonts w:asciiTheme="minorHAnsi" w:hAnsiTheme="minorHAnsi" w:cstheme="minorHAnsi"/>
          <w:sz w:val="22"/>
          <w:szCs w:val="22"/>
        </w:rPr>
        <w:t xml:space="preserve">. </w:t>
      </w:r>
    </w:p>
    <w:p w14:paraId="7DB14F10" w14:textId="02FB08B8" w:rsidR="00784D04" w:rsidRPr="00963E01" w:rsidRDefault="003403C8" w:rsidP="0C4895DF">
      <w:pPr>
        <w:pStyle w:val="ListParagraph"/>
        <w:numPr>
          <w:ilvl w:val="0"/>
          <w:numId w:val="15"/>
        </w:numPr>
        <w:autoSpaceDE w:val="0"/>
        <w:autoSpaceDN w:val="0"/>
        <w:adjustRightInd w:val="0"/>
        <w:ind w:left="1287" w:hanging="720"/>
        <w:rPr>
          <w:rFonts w:asciiTheme="minorHAnsi" w:hAnsiTheme="minorHAnsi" w:cstheme="minorBidi"/>
          <w:sz w:val="22"/>
          <w:szCs w:val="22"/>
        </w:rPr>
      </w:pPr>
      <w:r w:rsidRPr="0C4895DF">
        <w:rPr>
          <w:rFonts w:asciiTheme="minorHAnsi" w:hAnsiTheme="minorHAnsi" w:cstheme="minorBidi"/>
          <w:sz w:val="22"/>
          <w:szCs w:val="22"/>
        </w:rPr>
        <w:t>Staff will have access to advice on the boundaries of appropriate behaviour and will be aware of the School Employee Code of Conduct, which includes contact between staff and pupils outside the work context</w:t>
      </w:r>
      <w:r w:rsidR="005411CE" w:rsidRPr="0C4895DF">
        <w:rPr>
          <w:rFonts w:asciiTheme="minorHAnsi" w:hAnsiTheme="minorHAnsi" w:cstheme="minorBidi"/>
          <w:sz w:val="22"/>
          <w:szCs w:val="22"/>
        </w:rPr>
        <w:t xml:space="preserve">. </w:t>
      </w:r>
      <w:r w:rsidR="00C07387" w:rsidRPr="0C4895DF">
        <w:rPr>
          <w:rFonts w:asciiTheme="minorHAnsi" w:hAnsiTheme="minorHAnsi" w:cstheme="minorBidi"/>
          <w:sz w:val="22"/>
          <w:szCs w:val="22"/>
        </w:rPr>
        <w:t>Concerns regarding low-level concerns will be included in our Code of Conduct from 1 September 202</w:t>
      </w:r>
      <w:r w:rsidR="00F75620" w:rsidRPr="0C4895DF">
        <w:rPr>
          <w:rFonts w:asciiTheme="minorHAnsi" w:hAnsiTheme="minorHAnsi" w:cstheme="minorBidi"/>
          <w:sz w:val="22"/>
          <w:szCs w:val="22"/>
        </w:rPr>
        <w:t>5</w:t>
      </w:r>
      <w:r w:rsidR="00C07387" w:rsidRPr="0C4895DF">
        <w:rPr>
          <w:rFonts w:asciiTheme="minorHAnsi" w:hAnsiTheme="minorHAnsi" w:cstheme="minorBidi"/>
          <w:sz w:val="22"/>
          <w:szCs w:val="22"/>
        </w:rPr>
        <w:t xml:space="preserve"> in</w:t>
      </w:r>
      <w:r w:rsidR="00A84FFF" w:rsidRPr="0C4895DF">
        <w:rPr>
          <w:rFonts w:asciiTheme="minorHAnsi" w:hAnsiTheme="minorHAnsi" w:cstheme="minorBidi"/>
          <w:sz w:val="22"/>
          <w:szCs w:val="22"/>
        </w:rPr>
        <w:t xml:space="preserve"> </w:t>
      </w:r>
      <w:r w:rsidR="00C07387" w:rsidRPr="0C4895DF">
        <w:rPr>
          <w:rFonts w:asciiTheme="minorHAnsi" w:hAnsiTheme="minorHAnsi" w:cstheme="minorBidi"/>
          <w:sz w:val="22"/>
          <w:szCs w:val="22"/>
        </w:rPr>
        <w:t xml:space="preserve">line with </w:t>
      </w:r>
      <w:proofErr w:type="spellStart"/>
      <w:r w:rsidR="00C07387" w:rsidRPr="0C4895DF">
        <w:rPr>
          <w:rFonts w:asciiTheme="minorHAnsi" w:hAnsiTheme="minorHAnsi" w:cstheme="minorBidi"/>
          <w:sz w:val="22"/>
          <w:szCs w:val="22"/>
        </w:rPr>
        <w:t>KCSiE</w:t>
      </w:r>
      <w:proofErr w:type="spellEnd"/>
      <w:r w:rsidR="00C07387" w:rsidRPr="0C4895DF">
        <w:rPr>
          <w:rFonts w:asciiTheme="minorHAnsi" w:hAnsiTheme="minorHAnsi" w:cstheme="minorBidi"/>
          <w:sz w:val="22"/>
          <w:szCs w:val="22"/>
        </w:rPr>
        <w:t xml:space="preserve"> Part Four Section two</w:t>
      </w:r>
      <w:r w:rsidR="005411CE" w:rsidRPr="0C4895DF">
        <w:rPr>
          <w:rFonts w:asciiTheme="minorHAnsi" w:hAnsiTheme="minorHAnsi" w:cstheme="minorBidi"/>
          <w:sz w:val="22"/>
          <w:szCs w:val="22"/>
        </w:rPr>
        <w:t xml:space="preserve">.  </w:t>
      </w:r>
      <w:r w:rsidR="001219D5" w:rsidRPr="0C4895DF">
        <w:rPr>
          <w:rFonts w:asciiTheme="minorHAnsi" w:hAnsiTheme="minorHAnsi" w:cstheme="minorBidi"/>
          <w:sz w:val="22"/>
          <w:szCs w:val="22"/>
        </w:rPr>
        <w:t xml:space="preserve">Staff can access this via </w:t>
      </w:r>
      <w:proofErr w:type="spellStart"/>
      <w:r w:rsidR="001219D5" w:rsidRPr="0C4895DF">
        <w:rPr>
          <w:rFonts w:asciiTheme="minorHAnsi" w:hAnsiTheme="minorHAnsi" w:cstheme="minorBidi"/>
          <w:sz w:val="22"/>
          <w:szCs w:val="22"/>
        </w:rPr>
        <w:t>Sharepoint</w:t>
      </w:r>
      <w:proofErr w:type="spellEnd"/>
      <w:r w:rsidR="001219D5" w:rsidRPr="0C4895DF">
        <w:rPr>
          <w:rFonts w:asciiTheme="minorHAnsi" w:hAnsiTheme="minorHAnsi" w:cstheme="minorBidi"/>
          <w:sz w:val="22"/>
          <w:szCs w:val="22"/>
        </w:rPr>
        <w:t xml:space="preserve">. </w:t>
      </w:r>
    </w:p>
    <w:p w14:paraId="46CA1C9A" w14:textId="77777777" w:rsidR="00E2724B" w:rsidRPr="00963E01" w:rsidRDefault="00E2724B" w:rsidP="00481E6F">
      <w:pPr>
        <w:pStyle w:val="ListParagraph"/>
        <w:numPr>
          <w:ilvl w:val="0"/>
          <w:numId w:val="15"/>
        </w:numPr>
        <w:autoSpaceDE w:val="0"/>
        <w:autoSpaceDN w:val="0"/>
        <w:adjustRightInd w:val="0"/>
        <w:ind w:left="1287" w:hanging="720"/>
        <w:contextualSpacing w:val="0"/>
        <w:rPr>
          <w:rFonts w:asciiTheme="minorHAnsi" w:hAnsiTheme="minorHAnsi" w:cstheme="minorHAnsi"/>
          <w:color w:val="000000" w:themeColor="text1"/>
          <w:sz w:val="22"/>
          <w:szCs w:val="22"/>
        </w:rPr>
      </w:pPr>
      <w:r w:rsidRPr="00963E01">
        <w:rPr>
          <w:rFonts w:asciiTheme="minorHAnsi" w:hAnsiTheme="minorHAnsi" w:cstheme="minorHAnsi"/>
          <w:bCs/>
          <w:iCs/>
          <w:color w:val="000000" w:themeColor="text1"/>
          <w:sz w:val="22"/>
          <w:szCs w:val="22"/>
        </w:rPr>
        <w:t xml:space="preserve">Newly appointed staff and volunteers will be informed of our arrangements for safer working practices through training face to face with DSL and some online training provided by The Key before beginning working and contact with pupils.  </w:t>
      </w:r>
    </w:p>
    <w:p w14:paraId="437E472A" w14:textId="1E7BA394" w:rsidR="003403C8" w:rsidRPr="00963E01" w:rsidRDefault="003403C8" w:rsidP="00481E6F">
      <w:pPr>
        <w:pStyle w:val="ListParagraph"/>
        <w:numPr>
          <w:ilvl w:val="0"/>
          <w:numId w:val="15"/>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bCs/>
          <w:iCs/>
          <w:sz w:val="22"/>
          <w:szCs w:val="22"/>
        </w:rPr>
        <w:t xml:space="preserve">In the event of any complaint or allegation against a member of staff, the </w:t>
      </w:r>
      <w:r w:rsidR="003C26FC" w:rsidRPr="00963E01">
        <w:rPr>
          <w:rFonts w:asciiTheme="minorHAnsi" w:hAnsiTheme="minorHAnsi" w:cstheme="minorHAnsi"/>
          <w:bCs/>
          <w:iCs/>
          <w:sz w:val="22"/>
          <w:szCs w:val="22"/>
        </w:rPr>
        <w:t>h</w:t>
      </w:r>
      <w:r w:rsidR="00012147" w:rsidRPr="00963E01">
        <w:rPr>
          <w:rFonts w:asciiTheme="minorHAnsi" w:hAnsiTheme="minorHAnsi" w:cstheme="minorHAnsi"/>
          <w:bCs/>
          <w:iCs/>
          <w:sz w:val="22"/>
          <w:szCs w:val="22"/>
        </w:rPr>
        <w:t>eadteacher</w:t>
      </w:r>
      <w:r w:rsidRPr="00963E01">
        <w:rPr>
          <w:rFonts w:asciiTheme="minorHAnsi" w:hAnsiTheme="minorHAnsi" w:cstheme="minorHAnsi"/>
          <w:sz w:val="22"/>
          <w:szCs w:val="22"/>
        </w:rPr>
        <w:t xml:space="preserve"> (or the Designated Safeguarding Lead) if the </w:t>
      </w:r>
      <w:r w:rsidR="003C26FC" w:rsidRPr="00963E01">
        <w:rPr>
          <w:rFonts w:asciiTheme="minorHAnsi" w:hAnsiTheme="minorHAnsi" w:cstheme="minorHAnsi"/>
          <w:sz w:val="22"/>
          <w:szCs w:val="22"/>
        </w:rPr>
        <w:t>h</w:t>
      </w:r>
      <w:r w:rsidR="00012147" w:rsidRPr="00963E01">
        <w:rPr>
          <w:rFonts w:asciiTheme="minorHAnsi" w:hAnsiTheme="minorHAnsi" w:cstheme="minorHAnsi"/>
          <w:sz w:val="22"/>
          <w:szCs w:val="22"/>
        </w:rPr>
        <w:t>eadteacher</w:t>
      </w:r>
      <w:r w:rsidRPr="00963E01">
        <w:rPr>
          <w:rFonts w:asciiTheme="minorHAnsi" w:hAnsiTheme="minorHAnsi" w:cstheme="minorHAnsi"/>
          <w:sz w:val="22"/>
          <w:szCs w:val="22"/>
        </w:rPr>
        <w:t xml:space="preserve"> is not present, will be notified immediately</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If it relates to the </w:t>
      </w:r>
      <w:r w:rsidR="003C26FC" w:rsidRPr="00963E01">
        <w:rPr>
          <w:rFonts w:asciiTheme="minorHAnsi" w:hAnsiTheme="minorHAnsi" w:cstheme="minorHAnsi"/>
          <w:color w:val="000000" w:themeColor="text1"/>
          <w:sz w:val="22"/>
          <w:szCs w:val="22"/>
        </w:rPr>
        <w:t>h</w:t>
      </w:r>
      <w:r w:rsidR="00012147" w:rsidRPr="00963E01">
        <w:rPr>
          <w:rFonts w:asciiTheme="minorHAnsi" w:hAnsiTheme="minorHAnsi" w:cstheme="minorHAnsi"/>
          <w:color w:val="000000" w:themeColor="text1"/>
          <w:sz w:val="22"/>
          <w:szCs w:val="22"/>
        </w:rPr>
        <w:t>eadteacher</w:t>
      </w:r>
      <w:r w:rsidRPr="00963E01">
        <w:rPr>
          <w:rFonts w:asciiTheme="minorHAnsi" w:hAnsiTheme="minorHAnsi" w:cstheme="minorHAnsi"/>
          <w:color w:val="000000" w:themeColor="text1"/>
          <w:sz w:val="22"/>
          <w:szCs w:val="22"/>
        </w:rPr>
        <w:t xml:space="preserve">, the </w:t>
      </w:r>
      <w:r w:rsidRPr="00963E01">
        <w:rPr>
          <w:rFonts w:asciiTheme="minorHAnsi" w:hAnsiTheme="minorHAnsi" w:cstheme="minorHAnsi"/>
          <w:i/>
          <w:color w:val="000000" w:themeColor="text1"/>
          <w:sz w:val="22"/>
          <w:szCs w:val="22"/>
        </w:rPr>
        <w:t>chair of governors</w:t>
      </w:r>
      <w:r w:rsidRPr="00963E01">
        <w:rPr>
          <w:rFonts w:asciiTheme="minorHAnsi" w:hAnsiTheme="minorHAnsi" w:cstheme="minorHAnsi"/>
          <w:color w:val="000000" w:themeColor="text1"/>
          <w:sz w:val="22"/>
          <w:szCs w:val="22"/>
        </w:rPr>
        <w:t xml:space="preserve"> will be informed without delay</w:t>
      </w:r>
      <w:r w:rsidR="005411CE" w:rsidRPr="00963E01">
        <w:rPr>
          <w:rFonts w:asciiTheme="minorHAnsi" w:hAnsiTheme="minorHAnsi" w:cstheme="minorHAnsi"/>
          <w:color w:val="000000" w:themeColor="text1"/>
          <w:sz w:val="22"/>
          <w:szCs w:val="22"/>
        </w:rPr>
        <w:t xml:space="preserve">.  </w:t>
      </w:r>
      <w:r w:rsidRPr="00963E01">
        <w:rPr>
          <w:rFonts w:asciiTheme="minorHAnsi" w:hAnsiTheme="minorHAnsi" w:cstheme="minorHAnsi"/>
          <w:color w:val="000000" w:themeColor="text1"/>
          <w:sz w:val="22"/>
          <w:szCs w:val="22"/>
        </w:rPr>
        <w:t xml:space="preserve">We will respond to all allegations robustly and appropriately in collaboration with the Local Authority </w:t>
      </w:r>
      <w:r w:rsidRPr="00963E01">
        <w:rPr>
          <w:rFonts w:asciiTheme="minorHAnsi" w:hAnsiTheme="minorHAnsi" w:cstheme="minorHAnsi"/>
          <w:sz w:val="22"/>
          <w:szCs w:val="22"/>
        </w:rPr>
        <w:t>Designated Officer (LADO)</w:t>
      </w:r>
      <w:r w:rsidR="00420961" w:rsidRPr="00963E01">
        <w:rPr>
          <w:rFonts w:asciiTheme="minorHAnsi" w:hAnsiTheme="minorHAnsi" w:cstheme="minorHAnsi"/>
          <w:sz w:val="22"/>
          <w:szCs w:val="22"/>
        </w:rPr>
        <w:t>,</w:t>
      </w:r>
      <w:r w:rsidRPr="00963E01">
        <w:rPr>
          <w:rFonts w:asciiTheme="minorHAnsi" w:hAnsiTheme="minorHAnsi" w:cstheme="minorHAnsi"/>
          <w:sz w:val="22"/>
          <w:szCs w:val="22"/>
        </w:rPr>
        <w:t xml:space="preserve"> LADO</w:t>
      </w:r>
      <w:r w:rsidR="00420961" w:rsidRPr="00963E01">
        <w:rPr>
          <w:rFonts w:asciiTheme="minorHAnsi" w:hAnsiTheme="minorHAnsi" w:cstheme="minorHAnsi"/>
          <w:sz w:val="22"/>
          <w:szCs w:val="22"/>
        </w:rPr>
        <w:t xml:space="preserve"> </w:t>
      </w:r>
      <w:r w:rsidRPr="00963E01">
        <w:rPr>
          <w:rFonts w:asciiTheme="minorHAnsi" w:hAnsiTheme="minorHAnsi" w:cstheme="minorHAnsi"/>
          <w:sz w:val="22"/>
          <w:szCs w:val="22"/>
        </w:rPr>
        <w:t>Allegation Officer</w:t>
      </w:r>
      <w:r w:rsidR="00420961" w:rsidRPr="00963E01">
        <w:rPr>
          <w:rFonts w:asciiTheme="minorHAnsi" w:hAnsiTheme="minorHAnsi" w:cstheme="minorHAnsi"/>
          <w:sz w:val="22"/>
          <w:szCs w:val="22"/>
        </w:rPr>
        <w:t>s</w:t>
      </w:r>
      <w:r w:rsidRPr="00963E01">
        <w:rPr>
          <w:rFonts w:asciiTheme="minorHAnsi" w:hAnsiTheme="minorHAnsi" w:cstheme="minorHAnsi"/>
          <w:sz w:val="22"/>
          <w:szCs w:val="22"/>
        </w:rPr>
        <w:t xml:space="preserve"> </w:t>
      </w:r>
      <w:r w:rsidR="00784D04" w:rsidRPr="00963E01">
        <w:rPr>
          <w:rFonts w:asciiTheme="minorHAnsi" w:hAnsiTheme="minorHAnsi" w:cstheme="minorHAnsi"/>
          <w:sz w:val="22"/>
          <w:szCs w:val="22"/>
        </w:rPr>
        <w:t>or HR Service</w:t>
      </w:r>
      <w:r w:rsidRPr="00963E01">
        <w:rPr>
          <w:rFonts w:asciiTheme="minorHAnsi" w:hAnsiTheme="minorHAnsi" w:cstheme="minorHAnsi"/>
          <w:sz w:val="22"/>
          <w:szCs w:val="22"/>
        </w:rPr>
        <w:t>.</w:t>
      </w:r>
    </w:p>
    <w:p w14:paraId="5E7CF9E9" w14:textId="083F365E" w:rsidR="00A72F0C" w:rsidRPr="00963E01" w:rsidRDefault="003403C8" w:rsidP="00481E6F">
      <w:pPr>
        <w:pStyle w:val="ListParagraph"/>
        <w:numPr>
          <w:ilvl w:val="0"/>
          <w:numId w:val="15"/>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bCs/>
          <w:iCs/>
          <w:sz w:val="22"/>
          <w:szCs w:val="22"/>
        </w:rPr>
        <w:t xml:space="preserve">Staff may find some of the issues relating to child protection and the broader areas of safeguarding </w:t>
      </w:r>
      <w:r w:rsidR="00B07604" w:rsidRPr="00963E01">
        <w:rPr>
          <w:rFonts w:asciiTheme="minorHAnsi" w:hAnsiTheme="minorHAnsi" w:cstheme="minorHAnsi"/>
          <w:bCs/>
          <w:iCs/>
          <w:sz w:val="22"/>
          <w:szCs w:val="22"/>
        </w:rPr>
        <w:t>upsetting and</w:t>
      </w:r>
      <w:r w:rsidRPr="00963E01">
        <w:rPr>
          <w:rFonts w:asciiTheme="minorHAnsi" w:hAnsiTheme="minorHAnsi" w:cstheme="minorHAnsi"/>
          <w:bCs/>
          <w:iCs/>
          <w:sz w:val="22"/>
          <w:szCs w:val="22"/>
        </w:rPr>
        <w:t xml:space="preserve"> may need support which should be provided by the school and their Human Resources Team</w:t>
      </w:r>
      <w:r w:rsidR="00E2724B" w:rsidRPr="00963E01">
        <w:rPr>
          <w:rFonts w:asciiTheme="minorHAnsi" w:hAnsiTheme="minorHAnsi" w:cstheme="minorHAnsi"/>
          <w:bCs/>
          <w:iCs/>
          <w:sz w:val="22"/>
          <w:szCs w:val="22"/>
        </w:rPr>
        <w:t>/</w:t>
      </w:r>
      <w:r w:rsidR="00E2724B" w:rsidRPr="00963E01">
        <w:rPr>
          <w:rFonts w:asciiTheme="minorHAnsi" w:hAnsiTheme="minorHAnsi" w:cstheme="minorHAnsi"/>
          <w:bCs/>
          <w:iCs/>
          <w:color w:val="000000" w:themeColor="text1"/>
          <w:sz w:val="22"/>
          <w:szCs w:val="22"/>
        </w:rPr>
        <w:t xml:space="preserve"> well – being services via the LA and Class Insurance – details are in the staff room.  </w:t>
      </w:r>
      <w:r w:rsidR="005411CE" w:rsidRPr="00963E01">
        <w:rPr>
          <w:rFonts w:asciiTheme="minorHAnsi" w:hAnsiTheme="minorHAnsi" w:cstheme="minorHAnsi"/>
          <w:bCs/>
          <w:iCs/>
          <w:sz w:val="22"/>
          <w:szCs w:val="22"/>
        </w:rPr>
        <w:t xml:space="preserve">  </w:t>
      </w:r>
    </w:p>
    <w:p w14:paraId="50DEB52E" w14:textId="3CD4A7B0" w:rsidR="00A72F0C" w:rsidRPr="00963E01" w:rsidRDefault="003403C8" w:rsidP="00481E6F">
      <w:pPr>
        <w:pStyle w:val="ListParagraph"/>
        <w:numPr>
          <w:ilvl w:val="0"/>
          <w:numId w:val="15"/>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bCs/>
          <w:iCs/>
          <w:sz w:val="22"/>
          <w:szCs w:val="22"/>
        </w:rPr>
        <w:t xml:space="preserve">Advice and support will be made available by the Safeguarding </w:t>
      </w:r>
      <w:r w:rsidR="0091399B" w:rsidRPr="00963E01">
        <w:rPr>
          <w:rFonts w:asciiTheme="minorHAnsi" w:hAnsiTheme="minorHAnsi" w:cstheme="minorHAnsi"/>
          <w:bCs/>
          <w:iCs/>
          <w:sz w:val="22"/>
          <w:szCs w:val="22"/>
        </w:rPr>
        <w:t>and Compliance Lead</w:t>
      </w:r>
      <w:r w:rsidR="00C55FBF" w:rsidRPr="00963E01">
        <w:rPr>
          <w:rFonts w:asciiTheme="minorHAnsi" w:hAnsiTheme="minorHAnsi" w:cstheme="minorHAnsi"/>
          <w:bCs/>
          <w:iCs/>
          <w:sz w:val="22"/>
          <w:szCs w:val="22"/>
        </w:rPr>
        <w:t xml:space="preserve"> (</w:t>
      </w:r>
      <w:r w:rsidR="0091399B" w:rsidRPr="00963E01">
        <w:rPr>
          <w:rFonts w:asciiTheme="minorHAnsi" w:hAnsiTheme="minorHAnsi" w:cstheme="minorHAnsi"/>
          <w:bCs/>
          <w:iCs/>
          <w:sz w:val="22"/>
          <w:szCs w:val="22"/>
        </w:rPr>
        <w:t>SCL</w:t>
      </w:r>
      <w:r w:rsidRPr="00963E01">
        <w:rPr>
          <w:rFonts w:asciiTheme="minorHAnsi" w:hAnsiTheme="minorHAnsi" w:cstheme="minorHAnsi"/>
          <w:bCs/>
          <w:iCs/>
          <w:sz w:val="22"/>
          <w:szCs w:val="22"/>
        </w:rPr>
        <w:t>), LADO and</w:t>
      </w:r>
      <w:r w:rsidR="0091399B" w:rsidRPr="00963E01">
        <w:rPr>
          <w:rFonts w:asciiTheme="minorHAnsi" w:hAnsiTheme="minorHAnsi" w:cstheme="minorHAnsi"/>
          <w:bCs/>
          <w:iCs/>
          <w:sz w:val="22"/>
          <w:szCs w:val="22"/>
        </w:rPr>
        <w:t xml:space="preserve"> LCC </w:t>
      </w:r>
      <w:r w:rsidRPr="00963E01">
        <w:rPr>
          <w:rFonts w:asciiTheme="minorHAnsi" w:hAnsiTheme="minorHAnsi" w:cstheme="minorHAnsi"/>
          <w:bCs/>
          <w:iCs/>
          <w:sz w:val="22"/>
          <w:szCs w:val="22"/>
        </w:rPr>
        <w:t>HR where appropriate to the leadership team</w:t>
      </w:r>
      <w:r w:rsidR="005411CE" w:rsidRPr="00963E01">
        <w:rPr>
          <w:rFonts w:asciiTheme="minorHAnsi" w:hAnsiTheme="minorHAnsi" w:cstheme="minorHAnsi"/>
          <w:bCs/>
          <w:iCs/>
          <w:sz w:val="22"/>
          <w:szCs w:val="22"/>
        </w:rPr>
        <w:t xml:space="preserve">.  </w:t>
      </w:r>
    </w:p>
    <w:p w14:paraId="254EE18A" w14:textId="237D8CC3" w:rsidR="00A31FA5" w:rsidRPr="00963E01" w:rsidRDefault="00652233" w:rsidP="00851E30">
      <w:pPr>
        <w:autoSpaceDE w:val="0"/>
        <w:autoSpaceDN w:val="0"/>
        <w:adjustRightInd w:val="0"/>
        <w:ind w:left="1287" w:hanging="720"/>
        <w:rPr>
          <w:rFonts w:asciiTheme="minorHAnsi" w:hAnsiTheme="minorHAnsi" w:cstheme="minorHAnsi"/>
          <w:bCs/>
          <w:color w:val="00B050"/>
          <w:sz w:val="22"/>
          <w:szCs w:val="22"/>
        </w:rPr>
      </w:pPr>
      <w:r w:rsidRPr="00963E01">
        <w:rPr>
          <w:rFonts w:asciiTheme="minorHAnsi" w:hAnsiTheme="minorHAnsi" w:cstheme="minorHAnsi"/>
          <w:b/>
          <w:i/>
          <w:iCs/>
          <w:color w:val="00B050"/>
          <w:sz w:val="22"/>
          <w:szCs w:val="22"/>
        </w:rPr>
        <w:tab/>
      </w:r>
      <w:r w:rsidR="00E25C20" w:rsidRPr="00963E01">
        <w:rPr>
          <w:rFonts w:asciiTheme="minorHAnsi" w:hAnsiTheme="minorHAnsi" w:cstheme="minorHAnsi"/>
          <w:bCs/>
          <w:color w:val="000000" w:themeColor="text1"/>
          <w:sz w:val="22"/>
          <w:szCs w:val="22"/>
        </w:rPr>
        <w:t xml:space="preserve">Please Note: </w:t>
      </w:r>
      <w:proofErr w:type="spellStart"/>
      <w:r w:rsidR="00E25C20" w:rsidRPr="00963E01">
        <w:rPr>
          <w:rFonts w:asciiTheme="minorHAnsi" w:hAnsiTheme="minorHAnsi" w:cstheme="minorHAnsi"/>
          <w:bCs/>
          <w:color w:val="000000" w:themeColor="text1"/>
          <w:sz w:val="22"/>
          <w:szCs w:val="22"/>
        </w:rPr>
        <w:t>KCSiE</w:t>
      </w:r>
      <w:proofErr w:type="spellEnd"/>
      <w:r w:rsidR="00E25C20" w:rsidRPr="00963E01">
        <w:rPr>
          <w:rFonts w:asciiTheme="minorHAnsi" w:hAnsiTheme="minorHAnsi" w:cstheme="minorHAnsi"/>
          <w:bCs/>
          <w:color w:val="000000" w:themeColor="text1"/>
          <w:sz w:val="22"/>
          <w:szCs w:val="22"/>
        </w:rPr>
        <w:t xml:space="preserve"> 202</w:t>
      </w:r>
      <w:r w:rsidR="00F75620" w:rsidRPr="00963E01">
        <w:rPr>
          <w:rFonts w:asciiTheme="minorHAnsi" w:hAnsiTheme="minorHAnsi" w:cstheme="minorHAnsi"/>
          <w:bCs/>
          <w:color w:val="000000" w:themeColor="text1"/>
          <w:sz w:val="22"/>
          <w:szCs w:val="22"/>
        </w:rPr>
        <w:t>5</w:t>
      </w:r>
      <w:r w:rsidR="00E25C20" w:rsidRPr="00963E01">
        <w:rPr>
          <w:rFonts w:asciiTheme="minorHAnsi" w:hAnsiTheme="minorHAnsi" w:cstheme="minorHAnsi"/>
          <w:bCs/>
          <w:color w:val="000000" w:themeColor="text1"/>
          <w:sz w:val="22"/>
          <w:szCs w:val="22"/>
        </w:rPr>
        <w:t xml:space="preserve"> Pa</w:t>
      </w:r>
      <w:r w:rsidR="00805FCA" w:rsidRPr="00963E01">
        <w:rPr>
          <w:rFonts w:asciiTheme="minorHAnsi" w:hAnsiTheme="minorHAnsi" w:cstheme="minorHAnsi"/>
          <w:bCs/>
          <w:color w:val="000000" w:themeColor="text1"/>
          <w:sz w:val="22"/>
          <w:szCs w:val="22"/>
        </w:rPr>
        <w:t>rt Three</w:t>
      </w:r>
      <w:r w:rsidR="00E25C20" w:rsidRPr="00963E01">
        <w:rPr>
          <w:rFonts w:asciiTheme="minorHAnsi" w:hAnsiTheme="minorHAnsi" w:cstheme="minorHAnsi"/>
          <w:bCs/>
          <w:color w:val="000000" w:themeColor="text1"/>
          <w:sz w:val="22"/>
          <w:szCs w:val="22"/>
        </w:rPr>
        <w:t xml:space="preserve">: Alternative Provision – </w:t>
      </w:r>
      <w:r w:rsidR="00D634D7" w:rsidRPr="00963E01">
        <w:rPr>
          <w:rFonts w:asciiTheme="minorHAnsi" w:hAnsiTheme="minorHAnsi" w:cstheme="minorHAnsi"/>
          <w:bCs/>
          <w:color w:val="000000" w:themeColor="text1"/>
          <w:sz w:val="22"/>
          <w:szCs w:val="22"/>
        </w:rPr>
        <w:t>Where a school places a pupil with an alternative provision provider, the school continues to be responsible for the safeguarding of that pupil and should be satisfied that the provider meets the needs of the pupil</w:t>
      </w:r>
      <w:r w:rsidR="005411CE" w:rsidRPr="00963E01">
        <w:rPr>
          <w:rFonts w:asciiTheme="minorHAnsi" w:hAnsiTheme="minorHAnsi" w:cstheme="minorHAnsi"/>
          <w:bCs/>
          <w:color w:val="000000" w:themeColor="text1"/>
          <w:sz w:val="22"/>
          <w:szCs w:val="22"/>
        </w:rPr>
        <w:t xml:space="preserve">.  </w:t>
      </w:r>
    </w:p>
    <w:p w14:paraId="4C89E994" w14:textId="77777777" w:rsidR="00E2724B" w:rsidRPr="00963E01" w:rsidRDefault="00E2724B" w:rsidP="00481E6F">
      <w:pPr>
        <w:pStyle w:val="ListParagraph"/>
        <w:numPr>
          <w:ilvl w:val="0"/>
          <w:numId w:val="15"/>
        </w:numPr>
        <w:autoSpaceDE w:val="0"/>
        <w:autoSpaceDN w:val="0"/>
        <w:adjustRightInd w:val="0"/>
        <w:ind w:left="1287" w:hanging="720"/>
        <w:contextualSpacing w:val="0"/>
        <w:rPr>
          <w:rFonts w:asciiTheme="minorHAnsi" w:hAnsiTheme="minorHAnsi" w:cstheme="minorHAnsi"/>
          <w:bCs/>
          <w:i/>
          <w:iCs/>
          <w:color w:val="000000" w:themeColor="text1"/>
          <w:sz w:val="22"/>
          <w:szCs w:val="22"/>
        </w:rPr>
      </w:pPr>
      <w:r w:rsidRPr="00963E01">
        <w:rPr>
          <w:rFonts w:asciiTheme="minorHAnsi" w:hAnsiTheme="minorHAnsi" w:cstheme="minorHAnsi"/>
          <w:i/>
          <w:iCs/>
          <w:color w:val="000000" w:themeColor="text1"/>
          <w:sz w:val="22"/>
          <w:szCs w:val="22"/>
        </w:rPr>
        <w:t xml:space="preserve">Schools will obtain written confirmation from the alternative provision provider that appropriate safeguarding checks have been conducted on individuals working at the establishment, i.e., those checks that the school would otherwise perform in respect of its own staff.  These are </w:t>
      </w:r>
      <w:r w:rsidRPr="00963E01">
        <w:rPr>
          <w:rFonts w:asciiTheme="minorHAnsi" w:hAnsiTheme="minorHAnsi" w:cstheme="minorHAnsi"/>
          <w:i/>
          <w:iCs/>
          <w:color w:val="000000" w:themeColor="text1"/>
          <w:sz w:val="22"/>
          <w:szCs w:val="22"/>
        </w:rPr>
        <w:lastRenderedPageBreak/>
        <w:t xml:space="preserve">requested by the DSL/SENCO from the alternative provision provider prior to the child starting at the setting.  </w:t>
      </w:r>
    </w:p>
    <w:p w14:paraId="3C6D73AA" w14:textId="6F4FED9C" w:rsidR="00576E09" w:rsidRPr="00963E01" w:rsidRDefault="00576E09" w:rsidP="00481E6F">
      <w:pPr>
        <w:pStyle w:val="ListParagraph"/>
        <w:numPr>
          <w:ilvl w:val="0"/>
          <w:numId w:val="16"/>
        </w:numPr>
        <w:spacing w:before="240" w:after="240"/>
        <w:ind w:hanging="720"/>
        <w:contextualSpacing w:val="0"/>
        <w:rPr>
          <w:rFonts w:asciiTheme="minorHAnsi" w:hAnsiTheme="minorHAnsi" w:cstheme="minorHAnsi"/>
          <w:b/>
          <w:bCs/>
          <w:iCs/>
          <w:sz w:val="22"/>
          <w:szCs w:val="22"/>
        </w:rPr>
      </w:pPr>
      <w:r w:rsidRPr="00963E01">
        <w:rPr>
          <w:rFonts w:asciiTheme="minorHAnsi" w:hAnsiTheme="minorHAnsi" w:cstheme="minorHAnsi"/>
          <w:b/>
          <w:bCs/>
          <w:iCs/>
          <w:sz w:val="22"/>
          <w:szCs w:val="22"/>
        </w:rPr>
        <w:t xml:space="preserve">Links to other Local Authority policies </w:t>
      </w:r>
    </w:p>
    <w:p w14:paraId="0B56D2E2" w14:textId="221670C8" w:rsidR="005341E8" w:rsidRPr="00963E01" w:rsidRDefault="00576E09" w:rsidP="00481E6F">
      <w:pPr>
        <w:pStyle w:val="ListParagraph"/>
        <w:numPr>
          <w:ilvl w:val="1"/>
          <w:numId w:val="16"/>
        </w:numPr>
        <w:ind w:left="1287" w:hanging="720"/>
        <w:contextualSpacing w:val="0"/>
        <w:rPr>
          <w:rFonts w:asciiTheme="minorHAnsi" w:hAnsiTheme="minorHAnsi" w:cstheme="minorHAnsi"/>
          <w:b/>
          <w:bCs/>
          <w:iCs/>
          <w:sz w:val="22"/>
          <w:szCs w:val="22"/>
        </w:rPr>
      </w:pPr>
      <w:r w:rsidRPr="00963E01">
        <w:rPr>
          <w:rFonts w:asciiTheme="minorHAnsi" w:hAnsiTheme="minorHAnsi" w:cstheme="minorHAnsi"/>
          <w:sz w:val="22"/>
          <w:szCs w:val="22"/>
        </w:rPr>
        <w:t>This policy, together with the following, should be read alongside and in conjunction with other policies</w:t>
      </w:r>
      <w:r w:rsidR="00875570" w:rsidRPr="00963E01">
        <w:rPr>
          <w:rFonts w:asciiTheme="minorHAnsi" w:hAnsiTheme="minorHAnsi" w:cstheme="minorHAnsi"/>
          <w:sz w:val="22"/>
          <w:szCs w:val="22"/>
        </w:rPr>
        <w:t xml:space="preserve"> and statutory guidance</w:t>
      </w:r>
      <w:r w:rsidRPr="00963E01">
        <w:rPr>
          <w:rFonts w:asciiTheme="minorHAnsi" w:hAnsiTheme="minorHAnsi" w:cstheme="minorHAnsi"/>
          <w:sz w:val="22"/>
          <w:szCs w:val="22"/>
        </w:rPr>
        <w:t xml:space="preserve"> regarding the s</w:t>
      </w:r>
      <w:r w:rsidR="00F9749F" w:rsidRPr="00963E01">
        <w:rPr>
          <w:rFonts w:asciiTheme="minorHAnsi" w:hAnsiTheme="minorHAnsi" w:cstheme="minorHAnsi"/>
          <w:sz w:val="22"/>
          <w:szCs w:val="22"/>
        </w:rPr>
        <w:t>afety and welfare of children</w:t>
      </w:r>
      <w:r w:rsidR="006F55C6" w:rsidRPr="00963E01">
        <w:rPr>
          <w:rFonts w:asciiTheme="minorHAnsi" w:hAnsiTheme="minorHAnsi" w:cstheme="minorHAnsi"/>
          <w:sz w:val="22"/>
          <w:szCs w:val="22"/>
        </w:rPr>
        <w:t xml:space="preserve">, including those adopted </w:t>
      </w:r>
      <w:r w:rsidR="00B459AF" w:rsidRPr="00963E01">
        <w:rPr>
          <w:rFonts w:asciiTheme="minorHAnsi" w:hAnsiTheme="minorHAnsi" w:cstheme="minorHAnsi"/>
          <w:sz w:val="22"/>
          <w:szCs w:val="22"/>
        </w:rPr>
        <w:t>from Leicestershire County Council</w:t>
      </w:r>
      <w:r w:rsidR="00161855" w:rsidRPr="00963E01">
        <w:rPr>
          <w:rFonts w:asciiTheme="minorHAnsi" w:hAnsiTheme="minorHAnsi" w:cstheme="minorHAnsi"/>
          <w:sz w:val="22"/>
          <w:szCs w:val="22"/>
        </w:rPr>
        <w:t xml:space="preserve"> and the </w:t>
      </w:r>
      <w:r w:rsidR="00161855" w:rsidRPr="00963E01">
        <w:rPr>
          <w:rFonts w:asciiTheme="minorHAnsi" w:hAnsiTheme="minorHAnsi" w:cstheme="minorHAnsi"/>
          <w:bCs/>
          <w:sz w:val="22"/>
          <w:szCs w:val="22"/>
        </w:rPr>
        <w:t>Leicestershire and Rutland Safeguarding Children Partnership (LRSCP).</w:t>
      </w:r>
      <w:r w:rsidR="005411CE" w:rsidRPr="00963E01">
        <w:rPr>
          <w:rFonts w:asciiTheme="minorHAnsi" w:hAnsiTheme="minorHAnsi" w:cstheme="minorHAnsi"/>
          <w:sz w:val="22"/>
          <w:szCs w:val="22"/>
        </w:rPr>
        <w:t xml:space="preserve"> </w:t>
      </w:r>
    </w:p>
    <w:p w14:paraId="5DD91124" w14:textId="77777777" w:rsidR="00E2724B" w:rsidRPr="00963E01" w:rsidRDefault="00576E09" w:rsidP="00481E6F">
      <w:pPr>
        <w:pStyle w:val="ListParagraph"/>
        <w:numPr>
          <w:ilvl w:val="1"/>
          <w:numId w:val="16"/>
        </w:numPr>
        <w:ind w:left="1287" w:hanging="720"/>
        <w:contextualSpacing w:val="0"/>
        <w:rPr>
          <w:rFonts w:asciiTheme="minorHAnsi" w:hAnsiTheme="minorHAnsi" w:cstheme="minorHAnsi"/>
          <w:b/>
          <w:bCs/>
          <w:iCs/>
          <w:sz w:val="22"/>
          <w:szCs w:val="22"/>
        </w:rPr>
      </w:pPr>
      <w:r w:rsidRPr="00963E01">
        <w:rPr>
          <w:rFonts w:asciiTheme="minorHAnsi" w:hAnsiTheme="minorHAnsi" w:cstheme="minorHAnsi"/>
          <w:sz w:val="22"/>
          <w:szCs w:val="22"/>
        </w:rPr>
        <w:t>The</w:t>
      </w:r>
      <w:r w:rsidR="005341E8" w:rsidRPr="00963E01">
        <w:rPr>
          <w:rFonts w:asciiTheme="minorHAnsi" w:hAnsiTheme="minorHAnsi" w:cstheme="minorHAnsi"/>
          <w:sz w:val="22"/>
          <w:szCs w:val="22"/>
        </w:rPr>
        <w:t xml:space="preserve"> above</w:t>
      </w:r>
      <w:r w:rsidRPr="00963E01">
        <w:rPr>
          <w:rFonts w:asciiTheme="minorHAnsi" w:hAnsiTheme="minorHAnsi" w:cstheme="minorHAnsi"/>
          <w:sz w:val="22"/>
          <w:szCs w:val="22"/>
        </w:rPr>
        <w:t xml:space="preserve"> together </w:t>
      </w:r>
      <w:r w:rsidR="005341E8" w:rsidRPr="00963E01">
        <w:rPr>
          <w:rFonts w:asciiTheme="minorHAnsi" w:hAnsiTheme="minorHAnsi" w:cstheme="minorHAnsi"/>
          <w:sz w:val="22"/>
          <w:szCs w:val="22"/>
        </w:rPr>
        <w:t xml:space="preserve">with the following </w:t>
      </w:r>
      <w:r w:rsidR="002D2C9F" w:rsidRPr="00963E01">
        <w:rPr>
          <w:rFonts w:asciiTheme="minorHAnsi" w:hAnsiTheme="minorHAnsi" w:cstheme="minorHAnsi"/>
          <w:sz w:val="22"/>
          <w:szCs w:val="22"/>
        </w:rPr>
        <w:t>will</w:t>
      </w:r>
      <w:r w:rsidR="00884C6E" w:rsidRPr="00963E01">
        <w:rPr>
          <w:rFonts w:asciiTheme="minorHAnsi" w:hAnsiTheme="minorHAnsi" w:cstheme="minorHAnsi"/>
          <w:sz w:val="22"/>
          <w:szCs w:val="22"/>
        </w:rPr>
        <w:t xml:space="preserve"> </w:t>
      </w:r>
      <w:r w:rsidRPr="00963E01">
        <w:rPr>
          <w:rFonts w:asciiTheme="minorHAnsi" w:hAnsiTheme="minorHAnsi" w:cstheme="minorHAnsi"/>
          <w:sz w:val="22"/>
          <w:szCs w:val="22"/>
        </w:rPr>
        <w:t>make up the suite of policies to safeguard and promote the welfare of children in this school</w:t>
      </w:r>
    </w:p>
    <w:p w14:paraId="31EF2DAB" w14:textId="6C767BA0" w:rsidR="003977D0" w:rsidRPr="00963E01" w:rsidRDefault="00E2724B" w:rsidP="00481E6F">
      <w:pPr>
        <w:numPr>
          <w:ilvl w:val="0"/>
          <w:numId w:val="2"/>
        </w:numPr>
        <w:autoSpaceDE w:val="0"/>
        <w:autoSpaceDN w:val="0"/>
        <w:adjustRightInd w:val="0"/>
        <w:ind w:left="1571" w:hanging="720"/>
        <w:contextualSpacing/>
        <w:rPr>
          <w:rFonts w:asciiTheme="minorHAnsi" w:hAnsiTheme="minorHAnsi" w:cstheme="minorHAnsi"/>
          <w:i/>
          <w:color w:val="FF0000"/>
          <w:sz w:val="22"/>
          <w:szCs w:val="22"/>
        </w:rPr>
      </w:pPr>
      <w:bookmarkStart w:id="12" w:name="_Hlk206412475"/>
      <w:r w:rsidRPr="00963E01">
        <w:rPr>
          <w:rFonts w:asciiTheme="minorHAnsi" w:hAnsiTheme="minorHAnsi" w:cstheme="minorHAnsi"/>
          <w:i/>
          <w:iCs/>
          <w:color w:val="FF0000"/>
          <w:sz w:val="22"/>
          <w:szCs w:val="22"/>
        </w:rPr>
        <w:t>Staff Code of Conduct (Guidance for safer working practice</w:t>
      </w:r>
    </w:p>
    <w:p w14:paraId="72E7360D"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Positive Handling Policy</w:t>
      </w:r>
    </w:p>
    <w:p w14:paraId="2B1175CD"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 xml:space="preserve">Educational trips and Visits </w:t>
      </w:r>
    </w:p>
    <w:p w14:paraId="57E114A9"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First Aid and the administration of Medicines</w:t>
      </w:r>
    </w:p>
    <w:p w14:paraId="70E27367"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Health and Safety</w:t>
      </w:r>
    </w:p>
    <w:p w14:paraId="3A7238B8"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Site Security</w:t>
      </w:r>
    </w:p>
    <w:p w14:paraId="4AF6BFE3"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Safer Recruitment</w:t>
      </w:r>
    </w:p>
    <w:p w14:paraId="772C4785" w14:textId="12D7A592"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Intimate Care Policy</w:t>
      </w:r>
    </w:p>
    <w:p w14:paraId="178E6FC1"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RSE Policy</w:t>
      </w:r>
    </w:p>
    <w:p w14:paraId="4E61FDE7"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 xml:space="preserve">SEND Policy </w:t>
      </w:r>
    </w:p>
    <w:p w14:paraId="20566900"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 xml:space="preserve">Pupil Behaviour Policy </w:t>
      </w:r>
    </w:p>
    <w:p w14:paraId="2E06F5ED"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 xml:space="preserve">Anti-bullying Policy </w:t>
      </w:r>
    </w:p>
    <w:p w14:paraId="5C153F2A"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 xml:space="preserve">E-safety/Online safety Policy </w:t>
      </w:r>
    </w:p>
    <w:p w14:paraId="362525B2" w14:textId="77777777" w:rsidR="00E2724B" w:rsidRPr="00963E01" w:rsidRDefault="00E2724B"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 xml:space="preserve">“Guidance for schools working with children who display harmful sexual behaviour” (Leicestershire LA Guidance) </w:t>
      </w:r>
    </w:p>
    <w:p w14:paraId="75F794A6" w14:textId="74F4BA57" w:rsidR="00E2724B" w:rsidRPr="00963E01" w:rsidRDefault="00BD088D"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Data Protection Policy</w:t>
      </w:r>
    </w:p>
    <w:p w14:paraId="6B9D8122" w14:textId="746045B1" w:rsidR="00BD088D" w:rsidRPr="00963E01" w:rsidRDefault="00BD088D"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Whistleblowing Policy</w:t>
      </w:r>
    </w:p>
    <w:p w14:paraId="2C5E99E7" w14:textId="0DEA25BA" w:rsidR="00BD088D" w:rsidRPr="00963E01" w:rsidRDefault="00BD088D" w:rsidP="00481E6F">
      <w:pPr>
        <w:pStyle w:val="ListParagraph"/>
        <w:numPr>
          <w:ilvl w:val="2"/>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Safer recruitment Polic</w:t>
      </w:r>
      <w:r w:rsidR="00481E6F">
        <w:rPr>
          <w:rFonts w:asciiTheme="minorHAnsi" w:hAnsiTheme="minorHAnsi" w:cstheme="minorHAnsi"/>
          <w:sz w:val="22"/>
          <w:szCs w:val="22"/>
        </w:rPr>
        <w:t>y</w:t>
      </w:r>
    </w:p>
    <w:p w14:paraId="2F7FA364" w14:textId="77777777" w:rsidR="00481E6F" w:rsidRPr="00481E6F" w:rsidRDefault="00BD088D" w:rsidP="00481E6F">
      <w:pPr>
        <w:pStyle w:val="ListParagraph"/>
        <w:numPr>
          <w:ilvl w:val="2"/>
          <w:numId w:val="2"/>
        </w:numPr>
        <w:autoSpaceDE w:val="0"/>
        <w:autoSpaceDN w:val="0"/>
        <w:adjustRightInd w:val="0"/>
        <w:rPr>
          <w:rFonts w:asciiTheme="minorHAnsi" w:hAnsiTheme="minorHAnsi" w:cstheme="minorHAnsi"/>
          <w:i/>
          <w:color w:val="000000" w:themeColor="text1"/>
          <w:sz w:val="22"/>
          <w:szCs w:val="22"/>
        </w:rPr>
      </w:pPr>
      <w:r w:rsidRPr="00481E6F">
        <w:rPr>
          <w:rFonts w:asciiTheme="minorHAnsi" w:hAnsiTheme="minorHAnsi" w:cstheme="minorHAnsi"/>
          <w:color w:val="000000" w:themeColor="text1"/>
          <w:sz w:val="22"/>
          <w:szCs w:val="22"/>
        </w:rPr>
        <w:t>Allegation of Abuse Against Staff</w:t>
      </w:r>
    </w:p>
    <w:p w14:paraId="4BE899F9" w14:textId="0A3507F9" w:rsidR="00E2724B" w:rsidRPr="00481E6F" w:rsidRDefault="00E2724B" w:rsidP="00481E6F">
      <w:pPr>
        <w:pStyle w:val="ListParagraph"/>
        <w:numPr>
          <w:ilvl w:val="2"/>
          <w:numId w:val="2"/>
        </w:numPr>
        <w:autoSpaceDE w:val="0"/>
        <w:autoSpaceDN w:val="0"/>
        <w:adjustRightInd w:val="0"/>
        <w:rPr>
          <w:rFonts w:asciiTheme="minorHAnsi" w:hAnsiTheme="minorHAnsi" w:cstheme="minorHAnsi"/>
          <w:i/>
          <w:color w:val="000000" w:themeColor="text1"/>
          <w:sz w:val="22"/>
          <w:szCs w:val="22"/>
        </w:rPr>
      </w:pPr>
      <w:r w:rsidRPr="00481E6F">
        <w:rPr>
          <w:rFonts w:asciiTheme="minorHAnsi" w:hAnsiTheme="minorHAnsi" w:cstheme="minorHAnsi"/>
          <w:color w:val="000000" w:themeColor="text1"/>
          <w:sz w:val="22"/>
          <w:szCs w:val="22"/>
        </w:rPr>
        <w:t>RSE Policy</w:t>
      </w:r>
    </w:p>
    <w:bookmarkEnd w:id="12"/>
    <w:p w14:paraId="781808E8" w14:textId="714BB28A" w:rsidR="00BD088D" w:rsidRPr="00963E01" w:rsidRDefault="00BD088D" w:rsidP="00481E6F">
      <w:pPr>
        <w:pStyle w:val="ListParagraph"/>
        <w:numPr>
          <w:ilvl w:val="0"/>
          <w:numId w:val="2"/>
        </w:numPr>
        <w:autoSpaceDE w:val="0"/>
        <w:autoSpaceDN w:val="0"/>
        <w:adjustRightInd w:val="0"/>
        <w:rPr>
          <w:rFonts w:asciiTheme="minorHAnsi" w:hAnsiTheme="minorHAnsi" w:cstheme="minorHAnsi"/>
          <w:sz w:val="22"/>
          <w:szCs w:val="22"/>
        </w:rPr>
      </w:pPr>
      <w:r w:rsidRPr="00963E01">
        <w:rPr>
          <w:rFonts w:asciiTheme="minorHAnsi" w:hAnsiTheme="minorHAnsi" w:cstheme="minorHAnsi"/>
          <w:sz w:val="22"/>
          <w:szCs w:val="22"/>
        </w:rPr>
        <w:t>DfE guidance Part 5 of “Keeping children safe in education</w:t>
      </w:r>
      <w:r w:rsidRPr="00963E01">
        <w:rPr>
          <w:rFonts w:asciiTheme="minorHAnsi" w:hAnsiTheme="minorHAnsi" w:cstheme="minorHAnsi"/>
          <w:i/>
          <w:iCs/>
          <w:color w:val="FF0000"/>
          <w:sz w:val="22"/>
          <w:szCs w:val="22"/>
        </w:rPr>
        <w:t xml:space="preserve"> </w:t>
      </w:r>
      <w:r w:rsidRPr="00963E01">
        <w:rPr>
          <w:rFonts w:asciiTheme="minorHAnsi" w:hAnsiTheme="minorHAnsi" w:cstheme="minorHAnsi"/>
          <w:sz w:val="22"/>
          <w:szCs w:val="22"/>
        </w:rPr>
        <w:t>All children will be encouraged to report to a trusted adult in school all incidents of child on child abuse wherever it may have happened and will be taught about alternative ways of doing this both in school and elsewhere e.g. via a “worry box”. They will always be taken seriously and never given the impression that they are creating a problem by reporting their concern or made to feel ashamed. It is recognised that even where no reports are received, this does not mean that such abuse is not taking place. It could just be that it has not been reported. Where an incident has occurred or specific risks are identified, the details will be added to a safeguarding or behaviour record for the children concerned and a thorough investigation conducted by the DSL, where appropriate. A written risk assessment will be undertaken by the DSL in order to minimise the risk of further harm and to ensure the safety of all staff and pupils. Parents or carers of the children involved will be informed as soon as it is appropriate to do so. Support plans will be written, and help offered, by different adults in school (to avoid a possible conflict of interest), to the alleged victim, the child or young person accused, and any other children involved. A referral to any relevant outside agency will be made e.g. Police or Social Care. Detailed guidance and procedures are included in the linked guidance and school policies listed above.</w:t>
      </w:r>
    </w:p>
    <w:p w14:paraId="0572FD8B" w14:textId="16BAE7C0" w:rsidR="008B32CD" w:rsidRPr="00963E01" w:rsidRDefault="0077265C" w:rsidP="00652233">
      <w:pPr>
        <w:autoSpaceDE w:val="0"/>
        <w:autoSpaceDN w:val="0"/>
        <w:adjustRightInd w:val="0"/>
        <w:ind w:left="1247"/>
        <w:rPr>
          <w:rFonts w:asciiTheme="minorHAnsi" w:hAnsiTheme="minorHAnsi" w:cstheme="minorHAnsi"/>
          <w:sz w:val="22"/>
          <w:szCs w:val="22"/>
        </w:rPr>
      </w:pPr>
      <w:r w:rsidRPr="00963E01">
        <w:rPr>
          <w:rFonts w:asciiTheme="minorHAnsi" w:hAnsiTheme="minorHAnsi" w:cstheme="minorHAnsi"/>
          <w:sz w:val="22"/>
          <w:szCs w:val="22"/>
        </w:rPr>
        <w:t xml:space="preserve">Leicestershire and Rutland </w:t>
      </w:r>
      <w:r w:rsidR="002C73F4" w:rsidRPr="00963E01">
        <w:rPr>
          <w:rFonts w:asciiTheme="minorHAnsi" w:hAnsiTheme="minorHAnsi" w:cstheme="minorHAnsi"/>
          <w:sz w:val="22"/>
          <w:szCs w:val="22"/>
        </w:rPr>
        <w:t>S</w:t>
      </w:r>
      <w:r w:rsidR="00CF0A9E" w:rsidRPr="00963E01">
        <w:rPr>
          <w:rFonts w:asciiTheme="minorHAnsi" w:hAnsiTheme="minorHAnsi" w:cstheme="minorHAnsi"/>
          <w:sz w:val="22"/>
          <w:szCs w:val="22"/>
        </w:rPr>
        <w:t>afeguarding Children Partnership Policy, Procedures and Practice</w:t>
      </w:r>
      <w:r w:rsidR="00393B8A" w:rsidRPr="00963E01">
        <w:rPr>
          <w:rFonts w:asciiTheme="minorHAnsi" w:hAnsiTheme="minorHAnsi" w:cstheme="minorHAnsi"/>
          <w:sz w:val="22"/>
          <w:szCs w:val="22"/>
        </w:rPr>
        <w:t xml:space="preserve"> </w:t>
      </w:r>
      <w:r w:rsidR="00CF0A9E" w:rsidRPr="00963E01">
        <w:rPr>
          <w:rFonts w:asciiTheme="minorHAnsi" w:hAnsiTheme="minorHAnsi" w:cstheme="minorHAnsi"/>
          <w:sz w:val="22"/>
          <w:szCs w:val="22"/>
        </w:rPr>
        <w:t xml:space="preserve">Guidance link: </w:t>
      </w:r>
      <w:r w:rsidRPr="00963E01">
        <w:rPr>
          <w:rStyle w:val="Hyperlink"/>
          <w:rFonts w:asciiTheme="minorHAnsi" w:hAnsiTheme="minorHAnsi" w:cstheme="minorHAnsi"/>
          <w:i/>
          <w:sz w:val="22"/>
          <w:szCs w:val="22"/>
        </w:rPr>
        <w:t>https://llrscb.proceduresonline.com/index.htm</w:t>
      </w:r>
    </w:p>
    <w:p w14:paraId="41BA5F22" w14:textId="293447C8" w:rsidR="00576E09" w:rsidRPr="00963E01" w:rsidRDefault="001472FF" w:rsidP="00481E6F">
      <w:pPr>
        <w:pStyle w:val="ListParagraph"/>
        <w:numPr>
          <w:ilvl w:val="0"/>
          <w:numId w:val="16"/>
        </w:numPr>
        <w:spacing w:before="240" w:after="240"/>
        <w:ind w:hanging="720"/>
        <w:contextualSpacing w:val="0"/>
        <w:rPr>
          <w:rFonts w:asciiTheme="minorHAnsi" w:hAnsiTheme="minorHAnsi" w:cstheme="minorHAnsi"/>
          <w:bCs/>
          <w:sz w:val="22"/>
          <w:szCs w:val="22"/>
        </w:rPr>
      </w:pPr>
      <w:r w:rsidRPr="00963E01">
        <w:rPr>
          <w:rFonts w:asciiTheme="minorHAnsi" w:hAnsiTheme="minorHAnsi" w:cstheme="minorHAnsi"/>
          <w:b/>
          <w:sz w:val="22"/>
          <w:szCs w:val="22"/>
        </w:rPr>
        <w:lastRenderedPageBreak/>
        <w:t xml:space="preserve">Raising Awareness - </w:t>
      </w:r>
      <w:r w:rsidR="00576E09" w:rsidRPr="00963E01">
        <w:rPr>
          <w:rFonts w:asciiTheme="minorHAnsi" w:hAnsiTheme="minorHAnsi" w:cstheme="minorHAnsi"/>
          <w:b/>
          <w:sz w:val="22"/>
          <w:szCs w:val="22"/>
        </w:rPr>
        <w:t>R</w:t>
      </w:r>
      <w:r w:rsidR="00C94E87" w:rsidRPr="00963E01">
        <w:rPr>
          <w:rFonts w:asciiTheme="minorHAnsi" w:hAnsiTheme="minorHAnsi" w:cstheme="minorHAnsi"/>
          <w:b/>
          <w:sz w:val="22"/>
          <w:szCs w:val="22"/>
        </w:rPr>
        <w:t>oles and Responsibilities</w:t>
      </w:r>
      <w:r w:rsidR="00D84926" w:rsidRPr="00963E01">
        <w:rPr>
          <w:rFonts w:asciiTheme="minorHAnsi" w:hAnsiTheme="minorHAnsi" w:cstheme="minorHAnsi"/>
          <w:b/>
          <w:sz w:val="22"/>
          <w:szCs w:val="22"/>
        </w:rPr>
        <w:t xml:space="preserve"> </w:t>
      </w:r>
    </w:p>
    <w:p w14:paraId="53BD07D8" w14:textId="000D4083" w:rsidR="006515B3" w:rsidRPr="00963E01" w:rsidRDefault="006515B3" w:rsidP="00481E6F">
      <w:pPr>
        <w:pStyle w:val="ListParagraph"/>
        <w:numPr>
          <w:ilvl w:val="1"/>
          <w:numId w:val="16"/>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bCs/>
          <w:sz w:val="22"/>
          <w:szCs w:val="22"/>
        </w:rPr>
        <w:t>All staff and volunteers</w:t>
      </w:r>
      <w:r w:rsidR="001472FF" w:rsidRPr="00963E01">
        <w:rPr>
          <w:rFonts w:asciiTheme="minorHAnsi" w:hAnsiTheme="minorHAnsi" w:cstheme="minorHAnsi"/>
          <w:bCs/>
          <w:sz w:val="22"/>
          <w:szCs w:val="22"/>
        </w:rPr>
        <w:t xml:space="preserve">:  </w:t>
      </w:r>
      <w:r w:rsidR="00BD6B7B" w:rsidRPr="00963E01">
        <w:rPr>
          <w:rFonts w:asciiTheme="minorHAnsi" w:hAnsiTheme="minorHAnsi" w:cstheme="minorHAnsi"/>
          <w:sz w:val="22"/>
          <w:szCs w:val="22"/>
        </w:rPr>
        <w:t>Safeguarding and promoting the welfare of children is everyone’s responsibility</w:t>
      </w:r>
      <w:r w:rsidR="005411CE" w:rsidRPr="00963E01">
        <w:rPr>
          <w:rFonts w:asciiTheme="minorHAnsi" w:hAnsiTheme="minorHAnsi" w:cstheme="minorHAnsi"/>
          <w:sz w:val="22"/>
          <w:szCs w:val="22"/>
        </w:rPr>
        <w:t xml:space="preserve">. </w:t>
      </w:r>
      <w:r w:rsidR="00B4408B" w:rsidRPr="00963E01">
        <w:rPr>
          <w:rFonts w:asciiTheme="minorHAnsi" w:hAnsiTheme="minorHAnsi" w:cstheme="minorHAnsi"/>
          <w:sz w:val="22"/>
          <w:szCs w:val="22"/>
        </w:rPr>
        <w:t xml:space="preserve">Everyone </w:t>
      </w:r>
      <w:r w:rsidR="004E72EF" w:rsidRPr="00963E01">
        <w:rPr>
          <w:rFonts w:asciiTheme="minorHAnsi" w:hAnsiTheme="minorHAnsi" w:cstheme="minorHAnsi"/>
          <w:sz w:val="22"/>
          <w:szCs w:val="22"/>
        </w:rPr>
        <w:t>in</w:t>
      </w:r>
      <w:r w:rsidR="00481E6F">
        <w:rPr>
          <w:rFonts w:asciiTheme="minorHAnsi" w:hAnsiTheme="minorHAnsi" w:cstheme="minorHAnsi"/>
          <w:sz w:val="22"/>
          <w:szCs w:val="22"/>
        </w:rPr>
        <w:t xml:space="preserve"> </w:t>
      </w:r>
      <w:r w:rsidR="00D739DA" w:rsidRPr="00963E01">
        <w:rPr>
          <w:rFonts w:asciiTheme="minorHAnsi" w:hAnsiTheme="minorHAnsi" w:cstheme="minorHAnsi"/>
          <w:i/>
          <w:color w:val="FF0000"/>
          <w:sz w:val="22"/>
          <w:szCs w:val="22"/>
        </w:rPr>
        <w:t xml:space="preserve">Heather Primary School  </w:t>
      </w:r>
      <w:r w:rsidR="00B4408B" w:rsidRPr="00963E01">
        <w:rPr>
          <w:rFonts w:asciiTheme="minorHAnsi" w:hAnsiTheme="minorHAnsi" w:cstheme="minorHAnsi"/>
          <w:sz w:val="22"/>
          <w:szCs w:val="22"/>
        </w:rPr>
        <w:t>who comes into contact with</w:t>
      </w:r>
      <w:r w:rsidR="00483F38" w:rsidRPr="00963E01">
        <w:rPr>
          <w:rFonts w:asciiTheme="minorHAnsi" w:hAnsiTheme="minorHAnsi" w:cstheme="minorHAnsi"/>
          <w:sz w:val="22"/>
          <w:szCs w:val="22"/>
        </w:rPr>
        <w:t xml:space="preserve"> children and their families have</w:t>
      </w:r>
      <w:r w:rsidR="00B4408B" w:rsidRPr="00963E01">
        <w:rPr>
          <w:rFonts w:asciiTheme="minorHAnsi" w:hAnsiTheme="minorHAnsi" w:cstheme="minorHAnsi"/>
          <w:sz w:val="22"/>
          <w:szCs w:val="22"/>
        </w:rPr>
        <w:t xml:space="preserve"> a role to play in safeguarding children</w:t>
      </w:r>
      <w:r w:rsidR="005411CE" w:rsidRPr="00963E01">
        <w:rPr>
          <w:rFonts w:asciiTheme="minorHAnsi" w:hAnsiTheme="minorHAnsi" w:cstheme="minorHAnsi"/>
          <w:sz w:val="22"/>
          <w:szCs w:val="22"/>
        </w:rPr>
        <w:t xml:space="preserve">.  </w:t>
      </w:r>
      <w:r w:rsidR="004E72EF" w:rsidRPr="00963E01">
        <w:rPr>
          <w:rFonts w:asciiTheme="minorHAnsi" w:hAnsiTheme="minorHAnsi" w:cstheme="minorHAnsi"/>
          <w:sz w:val="22"/>
          <w:szCs w:val="22"/>
        </w:rPr>
        <w:t xml:space="preserve">All staff in our </w:t>
      </w:r>
      <w:r w:rsidR="00D739DA" w:rsidRPr="00963E01">
        <w:rPr>
          <w:rFonts w:asciiTheme="minorHAnsi" w:hAnsiTheme="minorHAnsi" w:cstheme="minorHAnsi"/>
          <w:i/>
          <w:color w:val="FF0000"/>
          <w:sz w:val="22"/>
          <w:szCs w:val="22"/>
        </w:rPr>
        <w:t xml:space="preserve">Heather Primary School </w:t>
      </w:r>
      <w:r w:rsidR="004E72EF" w:rsidRPr="00963E01">
        <w:rPr>
          <w:rFonts w:asciiTheme="minorHAnsi" w:hAnsiTheme="minorHAnsi" w:cstheme="minorHAnsi"/>
          <w:sz w:val="22"/>
          <w:szCs w:val="22"/>
        </w:rPr>
        <w:t xml:space="preserve"> consider, </w:t>
      </w:r>
      <w:r w:rsidR="004E794E" w:rsidRPr="00963E01">
        <w:rPr>
          <w:rFonts w:asciiTheme="minorHAnsi" w:hAnsiTheme="minorHAnsi" w:cstheme="minorHAnsi"/>
          <w:sz w:val="22"/>
          <w:szCs w:val="22"/>
        </w:rPr>
        <w:t>always</w:t>
      </w:r>
      <w:r w:rsidR="004E72EF" w:rsidRPr="00963E01">
        <w:rPr>
          <w:rFonts w:asciiTheme="minorHAnsi" w:hAnsiTheme="minorHAnsi" w:cstheme="minorHAnsi"/>
          <w:sz w:val="22"/>
          <w:szCs w:val="22"/>
        </w:rPr>
        <w:t>, what is in the best interests of children.</w:t>
      </w:r>
    </w:p>
    <w:p w14:paraId="5B8A1CA0" w14:textId="6CF957C8" w:rsidR="00BD088D" w:rsidRPr="00963E01" w:rsidRDefault="00481E6F" w:rsidP="00481E6F">
      <w:pPr>
        <w:pStyle w:val="ListParagraph"/>
        <w:numPr>
          <w:ilvl w:val="1"/>
          <w:numId w:val="16"/>
        </w:numPr>
        <w:autoSpaceDE w:val="0"/>
        <w:autoSpaceDN w:val="0"/>
        <w:adjustRightInd w:val="0"/>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BD088D" w:rsidRPr="00963E01">
        <w:rPr>
          <w:rFonts w:asciiTheme="minorHAnsi" w:hAnsiTheme="minorHAnsi" w:cstheme="minorHAnsi"/>
          <w:color w:val="000000" w:themeColor="text1"/>
          <w:sz w:val="22"/>
          <w:szCs w:val="22"/>
        </w:rPr>
        <w:t>All class and office based staff are able to log any concerns, no matter how minor on CPOMS. Mid-Day Supervisors and Wra</w:t>
      </w:r>
      <w:r>
        <w:rPr>
          <w:rFonts w:asciiTheme="minorHAnsi" w:hAnsiTheme="minorHAnsi" w:cstheme="minorHAnsi"/>
          <w:color w:val="000000" w:themeColor="text1"/>
          <w:sz w:val="22"/>
          <w:szCs w:val="22"/>
        </w:rPr>
        <w:t>p-A</w:t>
      </w:r>
      <w:r w:rsidR="00BD088D" w:rsidRPr="00963E01">
        <w:rPr>
          <w:rFonts w:asciiTheme="minorHAnsi" w:hAnsiTheme="minorHAnsi" w:cstheme="minorHAnsi"/>
          <w:color w:val="000000" w:themeColor="text1"/>
          <w:sz w:val="22"/>
          <w:szCs w:val="22"/>
        </w:rPr>
        <w:t xml:space="preserve">round care staff record concerns on paper and hand to a DSL who scans the document onto CPOMS.   All staff reinforce school rules and messages around respect. All staff work to develop positive professional relationships with all children and to listen to both children and their </w:t>
      </w:r>
      <w:proofErr w:type="spellStart"/>
      <w:r w:rsidR="00BD088D" w:rsidRPr="00963E01">
        <w:rPr>
          <w:rFonts w:asciiTheme="minorHAnsi" w:hAnsiTheme="minorHAnsi" w:cstheme="minorHAnsi"/>
          <w:color w:val="000000" w:themeColor="text1"/>
          <w:sz w:val="22"/>
          <w:szCs w:val="22"/>
        </w:rPr>
        <w:t>carers</w:t>
      </w:r>
      <w:proofErr w:type="spellEnd"/>
      <w:r w:rsidR="00BD088D" w:rsidRPr="00963E01">
        <w:rPr>
          <w:rFonts w:asciiTheme="minorHAnsi" w:hAnsiTheme="minorHAnsi" w:cstheme="minorHAnsi"/>
          <w:color w:val="000000" w:themeColor="text1"/>
          <w:sz w:val="22"/>
          <w:szCs w:val="22"/>
        </w:rPr>
        <w:t xml:space="preserve">. </w:t>
      </w:r>
    </w:p>
    <w:p w14:paraId="4A92DF6C" w14:textId="16DF3E69" w:rsidR="00673630" w:rsidRPr="00963E01" w:rsidRDefault="00483F38" w:rsidP="00481E6F">
      <w:pPr>
        <w:pStyle w:val="ListParagraph"/>
        <w:numPr>
          <w:ilvl w:val="1"/>
          <w:numId w:val="16"/>
        </w:numPr>
        <w:autoSpaceDE w:val="0"/>
        <w:autoSpaceDN w:val="0"/>
        <w:adjustRightInd w:val="0"/>
        <w:ind w:left="1287" w:hanging="720"/>
        <w:contextualSpacing w:val="0"/>
        <w:rPr>
          <w:rFonts w:asciiTheme="minorHAnsi" w:hAnsiTheme="minorHAnsi" w:cstheme="minorHAnsi"/>
          <w:i/>
          <w:iCs/>
          <w:color w:val="FF0000"/>
          <w:sz w:val="22"/>
          <w:szCs w:val="22"/>
        </w:rPr>
      </w:pPr>
      <w:r w:rsidRPr="00963E01">
        <w:rPr>
          <w:rFonts w:asciiTheme="minorHAnsi" w:hAnsiTheme="minorHAnsi" w:cstheme="minorHAnsi"/>
          <w:sz w:val="22"/>
          <w:szCs w:val="22"/>
        </w:rPr>
        <w:t xml:space="preserve">All staff within our </w:t>
      </w:r>
      <w:r w:rsidR="00D739DA" w:rsidRPr="00963E01">
        <w:rPr>
          <w:rFonts w:asciiTheme="minorHAnsi" w:hAnsiTheme="minorHAnsi" w:cstheme="minorHAnsi"/>
          <w:i/>
          <w:color w:val="FF0000"/>
          <w:sz w:val="22"/>
          <w:szCs w:val="22"/>
        </w:rPr>
        <w:t xml:space="preserve">Heather Primary School Heather Primary School </w:t>
      </w:r>
      <w:r w:rsidRPr="00963E01">
        <w:rPr>
          <w:rFonts w:asciiTheme="minorHAnsi" w:hAnsiTheme="minorHAnsi" w:cstheme="minorHAnsi"/>
          <w:sz w:val="22"/>
          <w:szCs w:val="22"/>
        </w:rPr>
        <w:t xml:space="preserve">are </w:t>
      </w:r>
      <w:r w:rsidR="00B4408B" w:rsidRPr="00963E01">
        <w:rPr>
          <w:rFonts w:asciiTheme="minorHAnsi" w:hAnsiTheme="minorHAnsi" w:cstheme="minorHAnsi"/>
          <w:sz w:val="22"/>
          <w:szCs w:val="22"/>
        </w:rPr>
        <w:t xml:space="preserve">particularly important as they are </w:t>
      </w:r>
      <w:r w:rsidR="004E794E" w:rsidRPr="00963E01">
        <w:rPr>
          <w:rFonts w:asciiTheme="minorHAnsi" w:hAnsiTheme="minorHAnsi" w:cstheme="minorHAnsi"/>
          <w:sz w:val="22"/>
          <w:szCs w:val="22"/>
        </w:rPr>
        <w:t>able</w:t>
      </w:r>
      <w:r w:rsidR="00B4408B" w:rsidRPr="00963E01">
        <w:rPr>
          <w:rFonts w:asciiTheme="minorHAnsi" w:hAnsiTheme="minorHAnsi" w:cstheme="minorHAnsi"/>
          <w:sz w:val="22"/>
          <w:szCs w:val="22"/>
        </w:rPr>
        <w:t xml:space="preserve"> to identify concerns </w:t>
      </w:r>
      <w:r w:rsidR="00B2615C" w:rsidRPr="00963E01">
        <w:rPr>
          <w:rFonts w:asciiTheme="minorHAnsi" w:hAnsiTheme="minorHAnsi" w:cstheme="minorHAnsi"/>
          <w:sz w:val="22"/>
          <w:szCs w:val="22"/>
        </w:rPr>
        <w:t>early and</w:t>
      </w:r>
      <w:r w:rsidR="00B4408B" w:rsidRPr="00963E01">
        <w:rPr>
          <w:rFonts w:asciiTheme="minorHAnsi" w:hAnsiTheme="minorHAnsi" w:cstheme="minorHAnsi"/>
          <w:sz w:val="22"/>
          <w:szCs w:val="22"/>
        </w:rPr>
        <w:t xml:space="preserve"> provide help to children to prevent concerns from escalating</w:t>
      </w:r>
      <w:r w:rsidR="005411CE" w:rsidRPr="00963E01">
        <w:rPr>
          <w:rFonts w:asciiTheme="minorHAnsi" w:hAnsiTheme="minorHAnsi" w:cstheme="minorHAnsi"/>
          <w:sz w:val="22"/>
          <w:szCs w:val="22"/>
        </w:rPr>
        <w:t xml:space="preserve">.  </w:t>
      </w:r>
    </w:p>
    <w:p w14:paraId="04A33B35" w14:textId="37DDA575" w:rsidR="00F0548D" w:rsidRPr="00963E01" w:rsidRDefault="00007E13" w:rsidP="00481E6F">
      <w:pPr>
        <w:pStyle w:val="ListParagraph"/>
        <w:numPr>
          <w:ilvl w:val="1"/>
          <w:numId w:val="16"/>
        </w:numPr>
        <w:autoSpaceDE w:val="0"/>
        <w:autoSpaceDN w:val="0"/>
        <w:adjustRightInd w:val="0"/>
        <w:ind w:left="1287" w:hanging="720"/>
        <w:contextualSpacing w:val="0"/>
        <w:rPr>
          <w:rFonts w:asciiTheme="minorHAnsi" w:hAnsiTheme="minorHAnsi" w:cstheme="minorHAnsi"/>
          <w:i/>
          <w:iCs/>
          <w:color w:val="000000" w:themeColor="text1"/>
          <w:sz w:val="22"/>
          <w:szCs w:val="22"/>
        </w:rPr>
      </w:pPr>
      <w:r w:rsidRPr="00963E01">
        <w:rPr>
          <w:rFonts w:asciiTheme="minorHAnsi" w:hAnsiTheme="minorHAnsi" w:cstheme="minorHAnsi"/>
          <w:i/>
          <w:iCs/>
          <w:color w:val="000000" w:themeColor="text1"/>
          <w:sz w:val="22"/>
          <w:szCs w:val="22"/>
        </w:rPr>
        <w:t>All staff contribute</w:t>
      </w:r>
      <w:r w:rsidR="00483F38" w:rsidRPr="00963E01">
        <w:rPr>
          <w:rFonts w:asciiTheme="minorHAnsi" w:hAnsiTheme="minorHAnsi" w:cstheme="minorHAnsi"/>
          <w:i/>
          <w:iCs/>
          <w:color w:val="000000" w:themeColor="text1"/>
          <w:sz w:val="22"/>
          <w:szCs w:val="22"/>
        </w:rPr>
        <w:t xml:space="preserve"> to providing a safe environment in which children can learn</w:t>
      </w:r>
      <w:r w:rsidR="006515B3" w:rsidRPr="00963E01">
        <w:rPr>
          <w:rFonts w:asciiTheme="minorHAnsi" w:hAnsiTheme="minorHAnsi" w:cstheme="minorHAnsi"/>
          <w:i/>
          <w:iCs/>
          <w:color w:val="000000" w:themeColor="text1"/>
          <w:sz w:val="22"/>
          <w:szCs w:val="22"/>
        </w:rPr>
        <w:t xml:space="preserve"> by</w:t>
      </w:r>
      <w:r w:rsidR="00BD088D" w:rsidRPr="00963E01">
        <w:rPr>
          <w:rFonts w:asciiTheme="minorHAnsi" w:hAnsiTheme="minorHAnsi" w:cstheme="minorHAnsi"/>
          <w:i/>
          <w:iCs/>
          <w:color w:val="000000" w:themeColor="text1"/>
          <w:sz w:val="22"/>
          <w:szCs w:val="22"/>
        </w:rPr>
        <w:t>:</w:t>
      </w:r>
    </w:p>
    <w:p w14:paraId="7BF58616" w14:textId="1EAE989F" w:rsidR="00BD088D" w:rsidRPr="00963E01" w:rsidRDefault="00BD088D" w:rsidP="00481E6F">
      <w:pPr>
        <w:pStyle w:val="ListParagraph"/>
        <w:numPr>
          <w:ilvl w:val="0"/>
          <w:numId w:val="30"/>
        </w:numPr>
        <w:autoSpaceDE w:val="0"/>
        <w:autoSpaceDN w:val="0"/>
        <w:adjustRightInd w:val="0"/>
        <w:spacing w:after="0" w:line="240" w:lineRule="auto"/>
        <w:ind w:left="1281" w:hanging="357"/>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Modelling school values. </w:t>
      </w:r>
    </w:p>
    <w:p w14:paraId="1525FA6C" w14:textId="77777777" w:rsidR="00BD088D" w:rsidRPr="00963E01" w:rsidRDefault="00BD088D" w:rsidP="00481E6F">
      <w:pPr>
        <w:pStyle w:val="ListParagraph"/>
        <w:numPr>
          <w:ilvl w:val="0"/>
          <w:numId w:val="30"/>
        </w:numPr>
        <w:autoSpaceDE w:val="0"/>
        <w:autoSpaceDN w:val="0"/>
        <w:adjustRightInd w:val="0"/>
        <w:spacing w:after="0" w:line="240" w:lineRule="auto"/>
        <w:ind w:left="1281" w:hanging="357"/>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Getting to know pupils as individuals and valuing them </w:t>
      </w:r>
    </w:p>
    <w:p w14:paraId="6D04C198" w14:textId="77777777" w:rsidR="00BD088D" w:rsidRPr="00963E01" w:rsidRDefault="00BD088D" w:rsidP="00481E6F">
      <w:pPr>
        <w:pStyle w:val="ListParagraph"/>
        <w:numPr>
          <w:ilvl w:val="0"/>
          <w:numId w:val="30"/>
        </w:numPr>
        <w:autoSpaceDE w:val="0"/>
        <w:autoSpaceDN w:val="0"/>
        <w:adjustRightInd w:val="0"/>
        <w:spacing w:after="0" w:line="240" w:lineRule="auto"/>
        <w:ind w:left="1281" w:hanging="357"/>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Being open and friendly with parents and carers and listening to their concerns </w:t>
      </w:r>
    </w:p>
    <w:p w14:paraId="6A83E58B" w14:textId="77777777" w:rsidR="00BD088D" w:rsidRPr="00963E01" w:rsidRDefault="00BD088D" w:rsidP="00481E6F">
      <w:pPr>
        <w:pStyle w:val="ListParagraph"/>
        <w:numPr>
          <w:ilvl w:val="0"/>
          <w:numId w:val="30"/>
        </w:numPr>
        <w:autoSpaceDE w:val="0"/>
        <w:autoSpaceDN w:val="0"/>
        <w:adjustRightInd w:val="0"/>
        <w:spacing w:after="0" w:line="240" w:lineRule="auto"/>
        <w:ind w:left="1281" w:hanging="357"/>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Setting clear boundaries for behaviour and adhering to them </w:t>
      </w:r>
    </w:p>
    <w:p w14:paraId="6109F31D" w14:textId="77777777" w:rsidR="00BD088D" w:rsidRPr="00963E01" w:rsidRDefault="00BD088D" w:rsidP="00481E6F">
      <w:pPr>
        <w:pStyle w:val="ListParagraph"/>
        <w:numPr>
          <w:ilvl w:val="0"/>
          <w:numId w:val="30"/>
        </w:numPr>
        <w:autoSpaceDE w:val="0"/>
        <w:autoSpaceDN w:val="0"/>
        <w:adjustRightInd w:val="0"/>
        <w:spacing w:after="0" w:line="240" w:lineRule="auto"/>
        <w:ind w:left="1281" w:hanging="357"/>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Listening </w:t>
      </w:r>
    </w:p>
    <w:p w14:paraId="55C095C5" w14:textId="77777777" w:rsidR="00BD088D" w:rsidRPr="00963E01" w:rsidRDefault="00BD088D" w:rsidP="00481E6F">
      <w:pPr>
        <w:pStyle w:val="ListParagraph"/>
        <w:numPr>
          <w:ilvl w:val="0"/>
          <w:numId w:val="30"/>
        </w:numPr>
        <w:autoSpaceDE w:val="0"/>
        <w:autoSpaceDN w:val="0"/>
        <w:adjustRightInd w:val="0"/>
        <w:spacing w:after="0" w:line="240" w:lineRule="auto"/>
        <w:ind w:left="1281" w:hanging="357"/>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 xml:space="preserve">Tailoring lessons as needed to meet the needs of individuals or groups. 7. Ensuring that trips and visits are risk assessed and appropriately staffed </w:t>
      </w:r>
    </w:p>
    <w:p w14:paraId="583E9888" w14:textId="77777777" w:rsidR="00BD088D" w:rsidRPr="00963E01" w:rsidRDefault="00BD088D" w:rsidP="00481E6F">
      <w:pPr>
        <w:pStyle w:val="ListParagraph"/>
        <w:numPr>
          <w:ilvl w:val="0"/>
          <w:numId w:val="30"/>
        </w:numPr>
        <w:autoSpaceDE w:val="0"/>
        <w:autoSpaceDN w:val="0"/>
        <w:adjustRightInd w:val="0"/>
        <w:spacing w:after="0" w:line="240" w:lineRule="auto"/>
        <w:ind w:left="1281" w:hanging="357"/>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Explaining expectations and events clearly </w:t>
      </w:r>
    </w:p>
    <w:p w14:paraId="4DDD5753" w14:textId="072739BA" w:rsidR="00BD088D" w:rsidRPr="00963E01" w:rsidRDefault="00BD088D" w:rsidP="00481E6F">
      <w:pPr>
        <w:pStyle w:val="ListParagraph"/>
        <w:numPr>
          <w:ilvl w:val="0"/>
          <w:numId w:val="30"/>
        </w:numPr>
        <w:autoSpaceDE w:val="0"/>
        <w:autoSpaceDN w:val="0"/>
        <w:adjustRightInd w:val="0"/>
        <w:spacing w:after="0" w:line="240" w:lineRule="auto"/>
        <w:ind w:left="1281" w:hanging="357"/>
        <w:rPr>
          <w:rFonts w:asciiTheme="minorHAnsi" w:hAnsiTheme="minorHAnsi" w:cstheme="minorHAnsi"/>
          <w:sz w:val="22"/>
          <w:szCs w:val="22"/>
        </w:rPr>
      </w:pPr>
      <w:r w:rsidRPr="00963E01">
        <w:rPr>
          <w:rFonts w:asciiTheme="minorHAnsi" w:hAnsiTheme="minorHAnsi" w:cstheme="minorHAnsi"/>
          <w:sz w:val="22"/>
          <w:szCs w:val="22"/>
        </w:rPr>
        <w:t>Ensuring that after school clubs operate with the same expectations as the school day.</w:t>
      </w:r>
    </w:p>
    <w:p w14:paraId="3F6BDEFF" w14:textId="77777777" w:rsidR="00BD088D" w:rsidRPr="00963E01" w:rsidRDefault="00BD088D" w:rsidP="00481E6F">
      <w:pPr>
        <w:numPr>
          <w:ilvl w:val="0"/>
          <w:numId w:val="28"/>
        </w:numPr>
        <w:tabs>
          <w:tab w:val="clear" w:pos="360"/>
          <w:tab w:val="num" w:pos="1349"/>
        </w:tabs>
        <w:spacing w:after="0" w:line="240" w:lineRule="auto"/>
        <w:ind w:left="1338" w:hanging="414"/>
        <w:rPr>
          <w:rFonts w:asciiTheme="minorHAnsi" w:hAnsiTheme="minorHAnsi" w:cstheme="minorHAnsi"/>
          <w:sz w:val="22"/>
          <w:szCs w:val="22"/>
        </w:rPr>
      </w:pPr>
      <w:r w:rsidRPr="00963E01">
        <w:rPr>
          <w:rFonts w:asciiTheme="minorHAnsi" w:hAnsiTheme="minorHAnsi" w:cstheme="minorHAnsi"/>
          <w:sz w:val="22"/>
          <w:szCs w:val="22"/>
        </w:rPr>
        <w:t>The policies and procedures adopted by the Governing Body are effectively implemented and followed by all staff;</w:t>
      </w:r>
    </w:p>
    <w:p w14:paraId="2856C04B" w14:textId="77777777" w:rsidR="00BD088D" w:rsidRPr="00963E01" w:rsidRDefault="00BD088D" w:rsidP="00481E6F">
      <w:pPr>
        <w:numPr>
          <w:ilvl w:val="0"/>
          <w:numId w:val="28"/>
        </w:numPr>
        <w:tabs>
          <w:tab w:val="clear" w:pos="360"/>
          <w:tab w:val="num" w:pos="1349"/>
        </w:tabs>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Sufficient resources and time are allocated to enable the Designated Safeguarding Lead and other staff to discharge their responsibilities, including taking part in strategy discussions and other inter-agency meetings, and contributing to the assessment of children;</w:t>
      </w:r>
    </w:p>
    <w:p w14:paraId="231BC70D" w14:textId="77777777" w:rsidR="00BD088D" w:rsidRPr="00963E01" w:rsidRDefault="00BD088D" w:rsidP="00481E6F">
      <w:pPr>
        <w:numPr>
          <w:ilvl w:val="0"/>
          <w:numId w:val="28"/>
        </w:numPr>
        <w:tabs>
          <w:tab w:val="clear" w:pos="360"/>
          <w:tab w:val="num" w:pos="1349"/>
        </w:tabs>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Allegations of abuse or concerns that a member of staff or adult working at school or in an organisation using the school premises, may pose a risk of harm to children or young people are notified to the Local Authority Designated Officer, where the threshold is met.</w:t>
      </w:r>
    </w:p>
    <w:p w14:paraId="7BB01456" w14:textId="77777777" w:rsidR="00BD088D" w:rsidRPr="00963E01" w:rsidRDefault="00BD088D" w:rsidP="00481E6F">
      <w:pPr>
        <w:numPr>
          <w:ilvl w:val="0"/>
          <w:numId w:val="28"/>
        </w:numPr>
        <w:tabs>
          <w:tab w:val="clear" w:pos="360"/>
          <w:tab w:val="num" w:pos="1349"/>
        </w:tabs>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All staff and volunteers feel able to raise concerns about poor or unsafe practice in regard to children, and such concerns are addressed sensitively and effectively in a timely manner. The NSPCC whistle blowing helpline number is also available (0800 028 0285).  All staff are also aware of the Early Help process and their role in this.  Staff know in the first instance to discuss their concerns with the Designated Safeguarding Lead and understand they may be required to support other agencies and professionals in assessments for early help</w:t>
      </w:r>
    </w:p>
    <w:p w14:paraId="2D09268C" w14:textId="77777777" w:rsidR="00BD088D" w:rsidRPr="00963E01" w:rsidRDefault="00BD088D" w:rsidP="00481E6F">
      <w:pPr>
        <w:numPr>
          <w:ilvl w:val="0"/>
          <w:numId w:val="28"/>
        </w:numPr>
        <w:tabs>
          <w:tab w:val="clear" w:pos="360"/>
          <w:tab w:val="num" w:pos="1349"/>
        </w:tabs>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All staff are made aware that they have an individual responsibility to pass on safeguarding concerns and that if all else fails to report these directly to Children’s Social Care (Children and Family Specialist Services) or the Police.</w:t>
      </w:r>
    </w:p>
    <w:p w14:paraId="531893B6" w14:textId="5C40A8D4" w:rsidR="00BD088D" w:rsidRPr="00963E01" w:rsidRDefault="00BD088D" w:rsidP="00481E6F">
      <w:pPr>
        <w:numPr>
          <w:ilvl w:val="0"/>
          <w:numId w:val="28"/>
        </w:numPr>
        <w:tabs>
          <w:tab w:val="clear" w:pos="360"/>
          <w:tab w:val="num" w:pos="1349"/>
        </w:tabs>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 xml:space="preserve"> If parents need help and advice then they are very welcome to speak to their child’s teacher, contact the office for an appointment or to talk to Mrs Michalowski. Where needed school age children can attend breakfast club to facilitate a meeting with staff. Parents can self-refer to early help using the information on the website and can contact the school office to see the school nurse. </w:t>
      </w:r>
    </w:p>
    <w:p w14:paraId="70E79890" w14:textId="190E7F91" w:rsidR="00BD088D" w:rsidRPr="00963E01" w:rsidRDefault="00BD088D" w:rsidP="00481E6F">
      <w:pPr>
        <w:numPr>
          <w:ilvl w:val="0"/>
          <w:numId w:val="28"/>
        </w:numPr>
        <w:tabs>
          <w:tab w:val="clear" w:pos="360"/>
          <w:tab w:val="num" w:pos="1349"/>
        </w:tabs>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 xml:space="preserve"> Where needed a member of an alternate agency can make an appointment (with proper documentation) to meet with children under their care in school. The school works with social </w:t>
      </w:r>
      <w:r w:rsidRPr="00963E01">
        <w:rPr>
          <w:rFonts w:asciiTheme="minorHAnsi" w:hAnsiTheme="minorHAnsi" w:cstheme="minorHAnsi"/>
          <w:sz w:val="22"/>
          <w:szCs w:val="22"/>
        </w:rPr>
        <w:lastRenderedPageBreak/>
        <w:t xml:space="preserve">care to keep all information confidential and to ensure that identified safeguarding needs are met. </w:t>
      </w:r>
    </w:p>
    <w:p w14:paraId="7FD4B848" w14:textId="3799ADF9" w:rsidR="00BD088D" w:rsidRPr="00963E01" w:rsidRDefault="00BD088D" w:rsidP="00481E6F">
      <w:pPr>
        <w:numPr>
          <w:ilvl w:val="0"/>
          <w:numId w:val="29"/>
        </w:numPr>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to respond to this, to be alert to children with specific needs e.g. SEND, those with health conditions and young carers, to understand the unique risks associated with online safety</w:t>
      </w:r>
    </w:p>
    <w:p w14:paraId="1DB404F2" w14:textId="7CFB7842" w:rsidR="00CA5A88" w:rsidRPr="00963E01" w:rsidRDefault="00CA5A88" w:rsidP="00481E6F">
      <w:pPr>
        <w:numPr>
          <w:ilvl w:val="0"/>
          <w:numId w:val="29"/>
        </w:numPr>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 xml:space="preserve">Staff are aware that safe guarding systems are still in place for trips and extended learning opportunities. </w:t>
      </w:r>
    </w:p>
    <w:p w14:paraId="564176C8" w14:textId="02DE0377" w:rsidR="00CA5A88" w:rsidRPr="00963E01" w:rsidRDefault="00CA5A88" w:rsidP="00481E6F">
      <w:pPr>
        <w:numPr>
          <w:ilvl w:val="0"/>
          <w:numId w:val="29"/>
        </w:numPr>
        <w:spacing w:after="0" w:line="240" w:lineRule="auto"/>
        <w:ind w:left="1349" w:hanging="425"/>
        <w:rPr>
          <w:rFonts w:asciiTheme="minorHAnsi" w:hAnsiTheme="minorHAnsi" w:cstheme="minorHAnsi"/>
          <w:sz w:val="22"/>
          <w:szCs w:val="22"/>
        </w:rPr>
      </w:pPr>
      <w:r w:rsidRPr="00963E01">
        <w:rPr>
          <w:rFonts w:asciiTheme="minorHAnsi" w:hAnsiTheme="minorHAnsi" w:cstheme="minorHAnsi"/>
          <w:sz w:val="22"/>
          <w:szCs w:val="22"/>
        </w:rPr>
        <w:t>Information for parents is sent out either via email, signposts in newsletter or on the school website.</w:t>
      </w:r>
    </w:p>
    <w:p w14:paraId="158E28B2" w14:textId="477808B5" w:rsidR="00EE2718" w:rsidRPr="00481E6F" w:rsidRDefault="00EE2718" w:rsidP="00481E6F">
      <w:pPr>
        <w:pStyle w:val="ListParagraph"/>
        <w:numPr>
          <w:ilvl w:val="1"/>
          <w:numId w:val="16"/>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All our staff</w:t>
      </w:r>
      <w:r w:rsidR="009E652D" w:rsidRPr="00963E01">
        <w:rPr>
          <w:rFonts w:asciiTheme="minorHAnsi" w:hAnsiTheme="minorHAnsi" w:cstheme="minorHAnsi"/>
          <w:sz w:val="22"/>
          <w:szCs w:val="22"/>
        </w:rPr>
        <w:t xml:space="preserve"> are aware of the early help process and </w:t>
      </w:r>
      <w:r w:rsidR="00EA379D" w:rsidRPr="00963E01">
        <w:rPr>
          <w:rFonts w:asciiTheme="minorHAnsi" w:hAnsiTheme="minorHAnsi" w:cstheme="minorHAnsi"/>
          <w:sz w:val="22"/>
          <w:szCs w:val="22"/>
        </w:rPr>
        <w:t>understand their role in this</w:t>
      </w:r>
      <w:r w:rsidR="005411CE"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T</w:t>
      </w:r>
      <w:r w:rsidR="009E652D" w:rsidRPr="00963E01">
        <w:rPr>
          <w:rFonts w:asciiTheme="minorHAnsi" w:hAnsiTheme="minorHAnsi" w:cstheme="minorHAnsi"/>
          <w:sz w:val="22"/>
          <w:szCs w:val="22"/>
        </w:rPr>
        <w:t xml:space="preserve">his includes being able to identify emerging problems to </w:t>
      </w:r>
      <w:r w:rsidR="00E61534" w:rsidRPr="00963E01">
        <w:rPr>
          <w:rFonts w:asciiTheme="minorHAnsi" w:hAnsiTheme="minorHAnsi" w:cstheme="minorHAnsi"/>
          <w:sz w:val="22"/>
          <w:szCs w:val="22"/>
        </w:rPr>
        <w:t>recognise</w:t>
      </w:r>
      <w:r w:rsidR="009E652D" w:rsidRPr="00963E01">
        <w:rPr>
          <w:rFonts w:asciiTheme="minorHAnsi" w:hAnsiTheme="minorHAnsi" w:cstheme="minorHAnsi"/>
          <w:sz w:val="22"/>
          <w:szCs w:val="22"/>
        </w:rPr>
        <w:t xml:space="preserve"> children who may benefit from early help</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Staff know i</w:t>
      </w:r>
      <w:r w:rsidR="00AF0110" w:rsidRPr="00963E01">
        <w:rPr>
          <w:rFonts w:asciiTheme="minorHAnsi" w:hAnsiTheme="minorHAnsi" w:cstheme="minorHAnsi"/>
          <w:sz w:val="22"/>
          <w:szCs w:val="22"/>
        </w:rPr>
        <w:t>n the first instance to discuss</w:t>
      </w:r>
      <w:r w:rsidRPr="00963E01">
        <w:rPr>
          <w:rFonts w:asciiTheme="minorHAnsi" w:hAnsiTheme="minorHAnsi" w:cstheme="minorHAnsi"/>
          <w:sz w:val="22"/>
          <w:szCs w:val="22"/>
        </w:rPr>
        <w:t xml:space="preserve"> their concerns with t</w:t>
      </w:r>
      <w:r w:rsidR="00E61534" w:rsidRPr="00963E01">
        <w:rPr>
          <w:rFonts w:asciiTheme="minorHAnsi" w:hAnsiTheme="minorHAnsi" w:cstheme="minorHAnsi"/>
          <w:sz w:val="22"/>
          <w:szCs w:val="22"/>
        </w:rPr>
        <w:t xml:space="preserve">he </w:t>
      </w:r>
      <w:r w:rsidR="00EA379D" w:rsidRPr="00963E01">
        <w:rPr>
          <w:rFonts w:asciiTheme="minorHAnsi" w:hAnsiTheme="minorHAnsi" w:cstheme="minorHAnsi"/>
          <w:sz w:val="22"/>
          <w:szCs w:val="22"/>
        </w:rPr>
        <w:t>D</w:t>
      </w:r>
      <w:r w:rsidR="00E61534"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E61534"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00E61534" w:rsidRPr="00963E01">
        <w:rPr>
          <w:rFonts w:asciiTheme="minorHAnsi" w:hAnsiTheme="minorHAnsi" w:cstheme="minorHAnsi"/>
          <w:sz w:val="22"/>
          <w:szCs w:val="22"/>
        </w:rPr>
        <w:t>ead</w:t>
      </w:r>
      <w:r w:rsidRPr="00963E01">
        <w:rPr>
          <w:rFonts w:asciiTheme="minorHAnsi" w:hAnsiTheme="minorHAnsi" w:cstheme="minorHAnsi"/>
          <w:sz w:val="22"/>
          <w:szCs w:val="22"/>
        </w:rPr>
        <w:t xml:space="preserve"> and understand they may be required to support other agencies and professionals in </w:t>
      </w:r>
      <w:r w:rsidR="007E1BAE" w:rsidRPr="00963E01">
        <w:rPr>
          <w:rFonts w:asciiTheme="minorHAnsi" w:hAnsiTheme="minorHAnsi" w:cstheme="minorHAnsi"/>
          <w:sz w:val="22"/>
          <w:szCs w:val="22"/>
        </w:rPr>
        <w:t>assessments for early help.</w:t>
      </w:r>
    </w:p>
    <w:p w14:paraId="09F0714E" w14:textId="139B9261" w:rsidR="00D30C19" w:rsidRPr="00963E01" w:rsidRDefault="006515B3" w:rsidP="00481E6F">
      <w:pPr>
        <w:pStyle w:val="ListParagraph"/>
        <w:numPr>
          <w:ilvl w:val="0"/>
          <w:numId w:val="16"/>
        </w:numPr>
        <w:autoSpaceDE w:val="0"/>
        <w:autoSpaceDN w:val="0"/>
        <w:adjustRightInd w:val="0"/>
        <w:spacing w:before="240" w:after="240"/>
        <w:ind w:hanging="720"/>
        <w:contextualSpacing w:val="0"/>
        <w:rPr>
          <w:rFonts w:asciiTheme="minorHAnsi" w:hAnsiTheme="minorHAnsi" w:cstheme="minorHAnsi"/>
          <w:b/>
          <w:sz w:val="22"/>
          <w:szCs w:val="22"/>
        </w:rPr>
      </w:pPr>
      <w:r w:rsidRPr="00963E01">
        <w:rPr>
          <w:rFonts w:asciiTheme="minorHAnsi" w:hAnsiTheme="minorHAnsi" w:cstheme="minorHAnsi"/>
          <w:b/>
          <w:sz w:val="22"/>
          <w:szCs w:val="22"/>
        </w:rPr>
        <w:t>Safeguarding Training</w:t>
      </w:r>
    </w:p>
    <w:p w14:paraId="30E17964" w14:textId="174FC436" w:rsidR="006515B3" w:rsidRPr="00963E01" w:rsidRDefault="001C23DD" w:rsidP="0C4895DF">
      <w:pPr>
        <w:pStyle w:val="ListParagraph"/>
        <w:numPr>
          <w:ilvl w:val="1"/>
          <w:numId w:val="16"/>
        </w:numPr>
        <w:autoSpaceDE w:val="0"/>
        <w:autoSpaceDN w:val="0"/>
        <w:adjustRightInd w:val="0"/>
        <w:ind w:left="1287" w:hanging="720"/>
        <w:rPr>
          <w:rFonts w:asciiTheme="minorHAnsi" w:hAnsiTheme="minorHAnsi" w:cstheme="minorBidi"/>
          <w:sz w:val="22"/>
          <w:szCs w:val="22"/>
        </w:rPr>
      </w:pPr>
      <w:r w:rsidRPr="0C4895DF">
        <w:rPr>
          <w:rFonts w:asciiTheme="minorHAnsi" w:hAnsiTheme="minorHAnsi" w:cstheme="minorBidi"/>
          <w:sz w:val="22"/>
          <w:szCs w:val="22"/>
        </w:rPr>
        <w:t>All our staff are aware of systems within</w:t>
      </w:r>
      <w:r w:rsidRPr="0C4895DF">
        <w:rPr>
          <w:rFonts w:asciiTheme="minorHAnsi" w:hAnsiTheme="minorHAnsi" w:cstheme="minorBidi"/>
          <w:i/>
          <w:iCs/>
          <w:color w:val="FF0000"/>
          <w:sz w:val="22"/>
          <w:szCs w:val="22"/>
        </w:rPr>
        <w:t xml:space="preserve"> </w:t>
      </w:r>
      <w:r w:rsidR="00D739DA" w:rsidRPr="0C4895DF">
        <w:rPr>
          <w:rFonts w:asciiTheme="minorHAnsi" w:hAnsiTheme="minorHAnsi" w:cstheme="minorBidi"/>
          <w:i/>
          <w:iCs/>
          <w:color w:val="FF0000"/>
          <w:sz w:val="22"/>
          <w:szCs w:val="22"/>
        </w:rPr>
        <w:t xml:space="preserve"> School Heather Primary School </w:t>
      </w:r>
      <w:r w:rsidRPr="0C4895DF">
        <w:rPr>
          <w:rFonts w:asciiTheme="minorHAnsi" w:hAnsiTheme="minorHAnsi" w:cstheme="minorBidi"/>
          <w:sz w:val="22"/>
          <w:szCs w:val="22"/>
        </w:rPr>
        <w:t>and these are explained to them as part of staff induction, which include our child protection policy; the employee code of conduct and the role of t</w:t>
      </w:r>
      <w:r w:rsidR="009E652D" w:rsidRPr="0C4895DF">
        <w:rPr>
          <w:rFonts w:asciiTheme="minorHAnsi" w:hAnsiTheme="minorHAnsi" w:cstheme="minorBidi"/>
          <w:sz w:val="22"/>
          <w:szCs w:val="22"/>
        </w:rPr>
        <w:t>h</w:t>
      </w:r>
      <w:r w:rsidR="00E61534" w:rsidRPr="0C4895DF">
        <w:rPr>
          <w:rFonts w:asciiTheme="minorHAnsi" w:hAnsiTheme="minorHAnsi" w:cstheme="minorBidi"/>
          <w:sz w:val="22"/>
          <w:szCs w:val="22"/>
        </w:rPr>
        <w:t xml:space="preserve">e </w:t>
      </w:r>
      <w:r w:rsidR="00EA379D" w:rsidRPr="0C4895DF">
        <w:rPr>
          <w:rFonts w:asciiTheme="minorHAnsi" w:hAnsiTheme="minorHAnsi" w:cstheme="minorBidi"/>
          <w:sz w:val="22"/>
          <w:szCs w:val="22"/>
        </w:rPr>
        <w:t>D</w:t>
      </w:r>
      <w:r w:rsidR="00E61534" w:rsidRPr="0C4895DF">
        <w:rPr>
          <w:rFonts w:asciiTheme="minorHAnsi" w:hAnsiTheme="minorHAnsi" w:cstheme="minorBidi"/>
          <w:sz w:val="22"/>
          <w:szCs w:val="22"/>
        </w:rPr>
        <w:t xml:space="preserve">esignated </w:t>
      </w:r>
      <w:r w:rsidR="00EA379D" w:rsidRPr="0C4895DF">
        <w:rPr>
          <w:rFonts w:asciiTheme="minorHAnsi" w:hAnsiTheme="minorHAnsi" w:cstheme="minorBidi"/>
          <w:sz w:val="22"/>
          <w:szCs w:val="22"/>
        </w:rPr>
        <w:t>S</w:t>
      </w:r>
      <w:r w:rsidR="00E61534" w:rsidRPr="0C4895DF">
        <w:rPr>
          <w:rFonts w:asciiTheme="minorHAnsi" w:hAnsiTheme="minorHAnsi" w:cstheme="minorBidi"/>
          <w:sz w:val="22"/>
          <w:szCs w:val="22"/>
        </w:rPr>
        <w:t xml:space="preserve">afeguarding </w:t>
      </w:r>
      <w:r w:rsidR="00EA379D" w:rsidRPr="0C4895DF">
        <w:rPr>
          <w:rFonts w:asciiTheme="minorHAnsi" w:hAnsiTheme="minorHAnsi" w:cstheme="minorBidi"/>
          <w:sz w:val="22"/>
          <w:szCs w:val="22"/>
        </w:rPr>
        <w:t>L</w:t>
      </w:r>
      <w:r w:rsidR="00E61534" w:rsidRPr="0C4895DF">
        <w:rPr>
          <w:rFonts w:asciiTheme="minorHAnsi" w:hAnsiTheme="minorHAnsi" w:cstheme="minorBidi"/>
          <w:sz w:val="22"/>
          <w:szCs w:val="22"/>
        </w:rPr>
        <w:t xml:space="preserve">ead and </w:t>
      </w:r>
      <w:r w:rsidR="009E652D" w:rsidRPr="0C4895DF">
        <w:rPr>
          <w:rFonts w:asciiTheme="minorHAnsi" w:hAnsiTheme="minorHAnsi" w:cstheme="minorBidi"/>
          <w:sz w:val="22"/>
          <w:szCs w:val="22"/>
        </w:rPr>
        <w:t>Keeping Children Safe in Education</w:t>
      </w:r>
      <w:r w:rsidR="006515B3" w:rsidRPr="0C4895DF">
        <w:rPr>
          <w:rFonts w:asciiTheme="minorHAnsi" w:hAnsiTheme="minorHAnsi" w:cstheme="minorBidi"/>
          <w:sz w:val="22"/>
          <w:szCs w:val="22"/>
        </w:rPr>
        <w:t xml:space="preserve"> 20</w:t>
      </w:r>
      <w:r w:rsidR="00BE192D" w:rsidRPr="0C4895DF">
        <w:rPr>
          <w:rFonts w:asciiTheme="minorHAnsi" w:hAnsiTheme="minorHAnsi" w:cstheme="minorBidi"/>
          <w:sz w:val="22"/>
          <w:szCs w:val="22"/>
        </w:rPr>
        <w:t>2</w:t>
      </w:r>
      <w:r w:rsidR="00F75620" w:rsidRPr="0C4895DF">
        <w:rPr>
          <w:rFonts w:asciiTheme="minorHAnsi" w:hAnsiTheme="minorHAnsi" w:cstheme="minorBidi"/>
          <w:sz w:val="22"/>
          <w:szCs w:val="22"/>
        </w:rPr>
        <w:t>5</w:t>
      </w:r>
      <w:r w:rsidR="005411CE" w:rsidRPr="0C4895DF">
        <w:rPr>
          <w:rFonts w:asciiTheme="minorHAnsi" w:hAnsiTheme="minorHAnsi" w:cstheme="minorBidi"/>
          <w:sz w:val="22"/>
          <w:szCs w:val="22"/>
        </w:rPr>
        <w:t xml:space="preserve">.  </w:t>
      </w:r>
    </w:p>
    <w:p w14:paraId="34CF7C9B" w14:textId="635BB1F1" w:rsidR="00545ACB" w:rsidRPr="00963E01" w:rsidRDefault="00E61534" w:rsidP="0C4895DF">
      <w:pPr>
        <w:pStyle w:val="ListParagraph"/>
        <w:numPr>
          <w:ilvl w:val="1"/>
          <w:numId w:val="16"/>
        </w:numPr>
        <w:autoSpaceDE w:val="0"/>
        <w:autoSpaceDN w:val="0"/>
        <w:adjustRightInd w:val="0"/>
        <w:ind w:left="1287" w:hanging="720"/>
        <w:rPr>
          <w:rFonts w:asciiTheme="minorHAnsi" w:hAnsiTheme="minorHAnsi" w:cstheme="minorBidi"/>
          <w:sz w:val="22"/>
          <w:szCs w:val="22"/>
        </w:rPr>
      </w:pPr>
      <w:r w:rsidRPr="0C4895DF">
        <w:rPr>
          <w:rFonts w:asciiTheme="minorHAnsi" w:hAnsiTheme="minorHAnsi" w:cstheme="minorBidi"/>
          <w:color w:val="000000" w:themeColor="text1"/>
          <w:sz w:val="22"/>
          <w:szCs w:val="22"/>
        </w:rPr>
        <w:t>Our</w:t>
      </w:r>
      <w:r w:rsidRPr="0C4895DF">
        <w:rPr>
          <w:rFonts w:asciiTheme="minorHAnsi" w:hAnsiTheme="minorHAnsi" w:cstheme="minorBidi"/>
          <w:color w:val="FF0000"/>
          <w:sz w:val="22"/>
          <w:szCs w:val="22"/>
        </w:rPr>
        <w:t xml:space="preserve"> </w:t>
      </w:r>
      <w:r w:rsidR="00D739DA" w:rsidRPr="0C4895DF">
        <w:rPr>
          <w:rFonts w:asciiTheme="minorHAnsi" w:hAnsiTheme="minorHAnsi" w:cstheme="minorBidi"/>
          <w:i/>
          <w:iCs/>
          <w:color w:val="FF0000"/>
          <w:sz w:val="22"/>
          <w:szCs w:val="22"/>
        </w:rPr>
        <w:t xml:space="preserve">Heather Primary School  </w:t>
      </w:r>
      <w:r w:rsidRPr="0C4895DF">
        <w:rPr>
          <w:rFonts w:asciiTheme="minorHAnsi" w:hAnsiTheme="minorHAnsi" w:cstheme="minorBidi"/>
          <w:color w:val="000000" w:themeColor="text1"/>
          <w:sz w:val="22"/>
          <w:szCs w:val="22"/>
        </w:rPr>
        <w:t>utilises an induction checklist when staff are inducted which includes the above, but also other policy and procedural information</w:t>
      </w:r>
      <w:r w:rsidR="005411CE" w:rsidRPr="0C4895DF">
        <w:rPr>
          <w:rFonts w:asciiTheme="minorHAnsi" w:hAnsiTheme="minorHAnsi" w:cstheme="minorBidi"/>
          <w:color w:val="000000" w:themeColor="text1"/>
          <w:sz w:val="22"/>
          <w:szCs w:val="22"/>
        </w:rPr>
        <w:t xml:space="preserve"> </w:t>
      </w:r>
    </w:p>
    <w:p w14:paraId="775B945C" w14:textId="07DEF6FA" w:rsidR="001C23DD" w:rsidRPr="00963E01" w:rsidRDefault="001C23DD" w:rsidP="00481E6F">
      <w:pPr>
        <w:pStyle w:val="ListParagraph"/>
        <w:numPr>
          <w:ilvl w:val="1"/>
          <w:numId w:val="16"/>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All our staff receive safeguarding and child protection training </w:t>
      </w:r>
      <w:r w:rsidR="009E652D" w:rsidRPr="00963E01">
        <w:rPr>
          <w:rFonts w:asciiTheme="minorHAnsi" w:hAnsiTheme="minorHAnsi" w:cstheme="minorHAnsi"/>
          <w:sz w:val="22"/>
          <w:szCs w:val="22"/>
        </w:rPr>
        <w:t>which is updated</w:t>
      </w:r>
      <w:r w:rsidRPr="00963E01">
        <w:rPr>
          <w:rFonts w:asciiTheme="minorHAnsi" w:hAnsiTheme="minorHAnsi" w:cstheme="minorHAnsi"/>
          <w:sz w:val="22"/>
          <w:szCs w:val="22"/>
        </w:rPr>
        <w:t xml:space="preserve"> </w:t>
      </w:r>
      <w:r w:rsidR="009559C1" w:rsidRPr="00963E01">
        <w:rPr>
          <w:rFonts w:asciiTheme="minorHAnsi" w:hAnsiTheme="minorHAnsi" w:cstheme="minorHAnsi"/>
          <w:sz w:val="22"/>
          <w:szCs w:val="22"/>
        </w:rPr>
        <w:t xml:space="preserve">every </w:t>
      </w:r>
      <w:proofErr w:type="gramStart"/>
      <w:r w:rsidR="009559C1" w:rsidRPr="00963E01">
        <w:rPr>
          <w:rFonts w:asciiTheme="minorHAnsi" w:hAnsiTheme="minorHAnsi" w:cstheme="minorHAnsi"/>
          <w:sz w:val="22"/>
          <w:szCs w:val="22"/>
        </w:rPr>
        <w:t>years</w:t>
      </w:r>
      <w:proofErr w:type="gramEnd"/>
      <w:r w:rsidR="005411CE" w:rsidRPr="00963E01">
        <w:rPr>
          <w:rFonts w:asciiTheme="minorHAnsi" w:hAnsiTheme="minorHAnsi" w:cstheme="minorHAnsi"/>
          <w:sz w:val="22"/>
          <w:szCs w:val="22"/>
        </w:rPr>
        <w:t xml:space="preserve">.  </w:t>
      </w:r>
      <w:r w:rsidR="009E652D" w:rsidRPr="00963E01">
        <w:rPr>
          <w:rFonts w:asciiTheme="minorHAnsi" w:hAnsiTheme="minorHAnsi" w:cstheme="minorHAnsi"/>
          <w:sz w:val="22"/>
          <w:szCs w:val="22"/>
        </w:rPr>
        <w:t>In addition</w:t>
      </w:r>
      <w:r w:rsidR="00F50AEF" w:rsidRPr="00963E01">
        <w:rPr>
          <w:rFonts w:asciiTheme="minorHAnsi" w:hAnsiTheme="minorHAnsi" w:cstheme="minorHAnsi"/>
          <w:sz w:val="22"/>
          <w:szCs w:val="22"/>
        </w:rPr>
        <w:t>,</w:t>
      </w:r>
      <w:r w:rsidR="009E652D" w:rsidRPr="00963E01">
        <w:rPr>
          <w:rFonts w:asciiTheme="minorHAnsi" w:hAnsiTheme="minorHAnsi" w:cstheme="minorHAnsi"/>
          <w:sz w:val="22"/>
          <w:szCs w:val="22"/>
        </w:rPr>
        <w:t xml:space="preserve"> to this training all staff members receive child protection and safeguarding updates when required, but at least annually.</w:t>
      </w:r>
      <w:r w:rsidR="00CA5A88" w:rsidRPr="00963E01">
        <w:rPr>
          <w:rFonts w:asciiTheme="minorHAnsi" w:hAnsiTheme="minorHAnsi" w:cstheme="minorHAnsi"/>
          <w:sz w:val="22"/>
          <w:szCs w:val="22"/>
        </w:rPr>
        <w:t xml:space="preserve"> </w:t>
      </w:r>
      <w:r w:rsidR="00CA5A88" w:rsidRPr="00963E01">
        <w:rPr>
          <w:rFonts w:asciiTheme="minorHAnsi" w:hAnsiTheme="minorHAnsi" w:cstheme="minorHAnsi"/>
          <w:color w:val="000000" w:themeColor="text1"/>
          <w:sz w:val="22"/>
          <w:szCs w:val="22"/>
        </w:rPr>
        <w:t>This includes information about their role and the opportunities available, including any partnership work especially with social care and the local arrangements put in place by Leicestershire and Rutland Safeguarding Children Partnership (LRSCP) and know how to access the NSCP website and training opportunities.</w:t>
      </w:r>
    </w:p>
    <w:p w14:paraId="7B1D5B2E" w14:textId="20DEE55C" w:rsidR="00CA5A88" w:rsidRPr="00963E01" w:rsidRDefault="00CA5A88" w:rsidP="00481E6F">
      <w:pPr>
        <w:pStyle w:val="ListParagraph"/>
        <w:numPr>
          <w:ilvl w:val="1"/>
          <w:numId w:val="16"/>
        </w:numPr>
        <w:autoSpaceDE w:val="0"/>
        <w:autoSpaceDN w:val="0"/>
        <w:adjustRightInd w:val="0"/>
        <w:ind w:left="1287" w:hanging="72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The most recently trained DSL provides the training. A rolling programme of DSL training and regular safeguarding updates via the key ensure that the school and staff are kept up to date with any changes.</w:t>
      </w:r>
    </w:p>
    <w:p w14:paraId="55657367" w14:textId="016E248F" w:rsidR="00D559D7" w:rsidRPr="00963E01" w:rsidRDefault="00241A20" w:rsidP="00481E6F">
      <w:pPr>
        <w:pStyle w:val="ListParagraph"/>
        <w:numPr>
          <w:ilvl w:val="1"/>
          <w:numId w:val="16"/>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All our staff are aware of th</w:t>
      </w:r>
      <w:r w:rsidR="009E652D" w:rsidRPr="00963E01">
        <w:rPr>
          <w:rFonts w:asciiTheme="minorHAnsi" w:hAnsiTheme="minorHAnsi" w:cstheme="minorHAnsi"/>
          <w:sz w:val="22"/>
          <w:szCs w:val="22"/>
        </w:rPr>
        <w:t xml:space="preserve">e </w:t>
      </w:r>
      <w:r w:rsidRPr="00963E01">
        <w:rPr>
          <w:rFonts w:asciiTheme="minorHAnsi" w:hAnsiTheme="minorHAnsi" w:cstheme="minorHAnsi"/>
          <w:sz w:val="22"/>
          <w:szCs w:val="22"/>
        </w:rPr>
        <w:t xml:space="preserve">process for making referrals to children’s social care and for statutory assessments under the Children Act </w:t>
      </w:r>
      <w:r w:rsidR="0077265C" w:rsidRPr="00963E01">
        <w:rPr>
          <w:rFonts w:asciiTheme="minorHAnsi" w:hAnsiTheme="minorHAnsi" w:cstheme="minorHAnsi"/>
          <w:sz w:val="22"/>
          <w:szCs w:val="22"/>
        </w:rPr>
        <w:t>(</w:t>
      </w:r>
      <w:r w:rsidR="009E652D" w:rsidRPr="00963E01">
        <w:rPr>
          <w:rFonts w:asciiTheme="minorHAnsi" w:hAnsiTheme="minorHAnsi" w:cstheme="minorHAnsi"/>
          <w:sz w:val="22"/>
          <w:szCs w:val="22"/>
        </w:rPr>
        <w:t>1989</w:t>
      </w:r>
      <w:r w:rsidR="0077265C" w:rsidRPr="00963E01">
        <w:rPr>
          <w:rFonts w:asciiTheme="minorHAnsi" w:hAnsiTheme="minorHAnsi" w:cstheme="minorHAnsi"/>
          <w:sz w:val="22"/>
          <w:szCs w:val="22"/>
        </w:rPr>
        <w:t>)</w:t>
      </w:r>
      <w:r w:rsidR="009E652D" w:rsidRPr="00963E01">
        <w:rPr>
          <w:rFonts w:asciiTheme="minorHAnsi" w:hAnsiTheme="minorHAnsi" w:cstheme="minorHAnsi"/>
          <w:sz w:val="22"/>
          <w:szCs w:val="22"/>
        </w:rPr>
        <w:t xml:space="preserve"> and understand the role they may have in these assessments</w:t>
      </w:r>
      <w:r w:rsidR="005411CE" w:rsidRPr="00963E01">
        <w:rPr>
          <w:rFonts w:asciiTheme="minorHAnsi" w:hAnsiTheme="minorHAnsi" w:cstheme="minorHAnsi"/>
          <w:sz w:val="22"/>
          <w:szCs w:val="22"/>
        </w:rPr>
        <w:t xml:space="preserve">.  </w:t>
      </w:r>
    </w:p>
    <w:p w14:paraId="0F2B6BD5" w14:textId="139B8ED9" w:rsidR="00D30C19" w:rsidRPr="00963E01" w:rsidRDefault="00241A20" w:rsidP="00481E6F">
      <w:pPr>
        <w:pStyle w:val="ListParagraph"/>
        <w:numPr>
          <w:ilvl w:val="1"/>
          <w:numId w:val="16"/>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All our staff know what to do if a child is raising </w:t>
      </w:r>
      <w:r w:rsidR="00B2615C" w:rsidRPr="00963E01">
        <w:rPr>
          <w:rFonts w:asciiTheme="minorHAnsi" w:hAnsiTheme="minorHAnsi" w:cstheme="minorHAnsi"/>
          <w:sz w:val="22"/>
          <w:szCs w:val="22"/>
        </w:rPr>
        <w:t>concerns or</w:t>
      </w:r>
      <w:r w:rsidR="0047655C" w:rsidRPr="00963E01">
        <w:rPr>
          <w:rFonts w:asciiTheme="minorHAnsi" w:hAnsiTheme="minorHAnsi" w:cstheme="minorHAnsi"/>
          <w:sz w:val="22"/>
          <w:szCs w:val="22"/>
        </w:rPr>
        <w:t xml:space="preserve"> makes a </w:t>
      </w:r>
      <w:r w:rsidRPr="00963E01">
        <w:rPr>
          <w:rFonts w:asciiTheme="minorHAnsi" w:hAnsiTheme="minorHAnsi" w:cstheme="minorHAnsi"/>
          <w:sz w:val="22"/>
          <w:szCs w:val="22"/>
        </w:rPr>
        <w:t>dis</w:t>
      </w:r>
      <w:r w:rsidR="00AD3620" w:rsidRPr="00963E01">
        <w:rPr>
          <w:rFonts w:asciiTheme="minorHAnsi" w:hAnsiTheme="minorHAnsi" w:cstheme="minorHAnsi"/>
          <w:sz w:val="22"/>
          <w:szCs w:val="22"/>
        </w:rPr>
        <w:t>closure of abuse and</w:t>
      </w:r>
      <w:r w:rsidR="0047655C" w:rsidRPr="00963E01">
        <w:rPr>
          <w:rFonts w:asciiTheme="minorHAnsi" w:hAnsiTheme="minorHAnsi" w:cstheme="minorHAnsi"/>
          <w:sz w:val="22"/>
          <w:szCs w:val="22"/>
        </w:rPr>
        <w:t>/or</w:t>
      </w:r>
      <w:r w:rsidR="00AD3620" w:rsidRPr="00963E01">
        <w:rPr>
          <w:rFonts w:asciiTheme="minorHAnsi" w:hAnsiTheme="minorHAnsi" w:cstheme="minorHAnsi"/>
          <w:sz w:val="22"/>
          <w:szCs w:val="22"/>
        </w:rPr>
        <w:t xml:space="preserve"> neglect</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Staff will maintain a level of confidentiality whi</w:t>
      </w:r>
      <w:r w:rsidR="00EA379D" w:rsidRPr="00963E01">
        <w:rPr>
          <w:rFonts w:asciiTheme="minorHAnsi" w:hAnsiTheme="minorHAnsi" w:cstheme="minorHAnsi"/>
          <w:sz w:val="22"/>
          <w:szCs w:val="22"/>
        </w:rPr>
        <w:t>l</w:t>
      </w:r>
      <w:r w:rsidRPr="00963E01">
        <w:rPr>
          <w:rFonts w:asciiTheme="minorHAnsi" w:hAnsiTheme="minorHAnsi" w:cstheme="minorHAnsi"/>
          <w:sz w:val="22"/>
          <w:szCs w:val="22"/>
        </w:rPr>
        <w:t xml:space="preserve">st liaising with the </w:t>
      </w:r>
      <w:r w:rsidR="00EA379D"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Pr="00963E01">
        <w:rPr>
          <w:rFonts w:asciiTheme="minorHAnsi" w:hAnsiTheme="minorHAnsi" w:cstheme="minorHAnsi"/>
          <w:sz w:val="22"/>
          <w:szCs w:val="22"/>
        </w:rPr>
        <w:t>ead and children’s social care</w:t>
      </w:r>
      <w:r w:rsidR="005411CE" w:rsidRPr="00963E01">
        <w:rPr>
          <w:rFonts w:asciiTheme="minorHAnsi" w:hAnsiTheme="minorHAnsi" w:cstheme="minorHAnsi"/>
          <w:sz w:val="22"/>
          <w:szCs w:val="22"/>
        </w:rPr>
        <w:t xml:space="preserve">. </w:t>
      </w:r>
      <w:r w:rsidR="00BE07C5" w:rsidRPr="00963E01">
        <w:rPr>
          <w:rFonts w:asciiTheme="minorHAnsi" w:hAnsiTheme="minorHAnsi" w:cstheme="minorHAnsi"/>
          <w:sz w:val="22"/>
          <w:szCs w:val="22"/>
        </w:rPr>
        <w:t>Our staff will never promise a child that they will not tell anyone a</w:t>
      </w:r>
      <w:r w:rsidR="009E652D" w:rsidRPr="00963E01">
        <w:rPr>
          <w:rFonts w:asciiTheme="minorHAnsi" w:hAnsiTheme="minorHAnsi" w:cstheme="minorHAnsi"/>
          <w:sz w:val="22"/>
          <w:szCs w:val="22"/>
        </w:rPr>
        <w:t>bout a disclosure or allegation, recognising this may not be in the best interest of the child</w:t>
      </w:r>
      <w:r w:rsidR="005411CE" w:rsidRPr="00963E01">
        <w:rPr>
          <w:rFonts w:asciiTheme="minorHAnsi" w:hAnsiTheme="minorHAnsi" w:cstheme="minorHAnsi"/>
          <w:sz w:val="22"/>
          <w:szCs w:val="22"/>
        </w:rPr>
        <w:t xml:space="preserve">.  </w:t>
      </w:r>
    </w:p>
    <w:p w14:paraId="0AB75D12" w14:textId="7A9A735B" w:rsidR="009559C1" w:rsidRPr="00963E01" w:rsidRDefault="009559C1" w:rsidP="00481E6F">
      <w:pPr>
        <w:pStyle w:val="ListParagraph"/>
        <w:numPr>
          <w:ilvl w:val="0"/>
          <w:numId w:val="16"/>
        </w:numPr>
        <w:tabs>
          <w:tab w:val="left" w:pos="0"/>
        </w:tabs>
        <w:spacing w:before="240" w:after="240"/>
        <w:ind w:hanging="720"/>
        <w:contextualSpacing w:val="0"/>
        <w:rPr>
          <w:rFonts w:asciiTheme="minorHAnsi" w:hAnsiTheme="minorHAnsi" w:cstheme="minorHAnsi"/>
          <w:b/>
          <w:color w:val="000000"/>
          <w:sz w:val="22"/>
          <w:szCs w:val="22"/>
        </w:rPr>
      </w:pPr>
      <w:r w:rsidRPr="00963E01">
        <w:rPr>
          <w:rFonts w:asciiTheme="minorHAnsi" w:hAnsiTheme="minorHAnsi" w:cstheme="minorHAnsi"/>
          <w:b/>
          <w:color w:val="000000"/>
          <w:sz w:val="22"/>
          <w:szCs w:val="22"/>
        </w:rPr>
        <w:t xml:space="preserve">Staff responsibilities </w:t>
      </w:r>
    </w:p>
    <w:p w14:paraId="1F677156" w14:textId="391A668B" w:rsidR="00875632" w:rsidRPr="00963E01" w:rsidRDefault="00875632" w:rsidP="00875632">
      <w:pPr>
        <w:tabs>
          <w:tab w:val="left" w:pos="284"/>
        </w:tabs>
        <w:ind w:left="1276" w:hanging="709"/>
        <w:contextualSpacing/>
        <w:rPr>
          <w:rFonts w:asciiTheme="minorHAnsi" w:hAnsiTheme="minorHAnsi" w:cstheme="minorHAnsi"/>
          <w:color w:val="000000"/>
          <w:sz w:val="22"/>
          <w:szCs w:val="22"/>
        </w:rPr>
      </w:pPr>
      <w:r w:rsidRPr="00963E01">
        <w:rPr>
          <w:rFonts w:asciiTheme="minorHAnsi" w:hAnsiTheme="minorHAnsi" w:cstheme="minorHAnsi"/>
          <w:color w:val="000000"/>
          <w:sz w:val="22"/>
          <w:szCs w:val="22"/>
        </w:rPr>
        <w:t>24.1</w:t>
      </w:r>
      <w:r w:rsidRPr="00963E01">
        <w:rPr>
          <w:rFonts w:asciiTheme="minorHAnsi" w:hAnsiTheme="minorHAnsi" w:cstheme="minorHAnsi"/>
          <w:color w:val="000000"/>
          <w:sz w:val="22"/>
          <w:szCs w:val="22"/>
        </w:rPr>
        <w:tab/>
        <w:t xml:space="preserve">All staff have a key role to play in identifying concerns and provide early help for children. </w:t>
      </w:r>
      <w:r w:rsidRPr="00963E01">
        <w:rPr>
          <w:rFonts w:asciiTheme="minorHAnsi" w:hAnsiTheme="minorHAnsi" w:cstheme="minorHAnsi"/>
          <w:bCs/>
          <w:color w:val="000000"/>
          <w:sz w:val="22"/>
          <w:szCs w:val="22"/>
        </w:rPr>
        <w:t xml:space="preserve">To achieve this, they will: </w:t>
      </w:r>
    </w:p>
    <w:p w14:paraId="5CCE3E4B" w14:textId="77777777" w:rsidR="00673630"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 xml:space="preserve">Establish and maintain an environment where children feel secure, are encouraged </w:t>
      </w:r>
      <w:r w:rsidR="008931B6" w:rsidRPr="00963E01">
        <w:rPr>
          <w:rFonts w:asciiTheme="minorHAnsi" w:hAnsiTheme="minorHAnsi" w:cstheme="minorHAnsi"/>
          <w:color w:val="000000"/>
          <w:sz w:val="22"/>
          <w:szCs w:val="22"/>
        </w:rPr>
        <w:t>t</w:t>
      </w:r>
      <w:r w:rsidRPr="00963E01">
        <w:rPr>
          <w:rFonts w:asciiTheme="minorHAnsi" w:hAnsiTheme="minorHAnsi" w:cstheme="minorHAnsi"/>
          <w:color w:val="000000"/>
          <w:sz w:val="22"/>
          <w:szCs w:val="22"/>
        </w:rPr>
        <w:t>o</w:t>
      </w:r>
      <w:r w:rsidR="005B1D57" w:rsidRPr="00963E01">
        <w:rPr>
          <w:rFonts w:asciiTheme="minorHAnsi" w:hAnsiTheme="minorHAnsi" w:cstheme="minorHAnsi"/>
          <w:color w:val="000000"/>
          <w:sz w:val="22"/>
          <w:szCs w:val="22"/>
        </w:rPr>
        <w:t xml:space="preserve"> </w:t>
      </w:r>
      <w:r w:rsidRPr="00963E01">
        <w:rPr>
          <w:rFonts w:asciiTheme="minorHAnsi" w:hAnsiTheme="minorHAnsi" w:cstheme="minorHAnsi"/>
          <w:color w:val="000000"/>
          <w:sz w:val="22"/>
          <w:szCs w:val="22"/>
        </w:rPr>
        <w:t>talk and are listened to.</w:t>
      </w:r>
    </w:p>
    <w:p w14:paraId="3E78DB58" w14:textId="27781176" w:rsidR="005B1D57"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Ensure children know that there are adults in the school who they can approach if they are worried or have concerns.</w:t>
      </w:r>
    </w:p>
    <w:p w14:paraId="54B0F00F" w14:textId="4E11F713" w:rsidR="003E56A0"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lastRenderedPageBreak/>
        <w:t>Plan opportunities within the curriculum for children to develop the skills they need to assess and manage risk appropriately and keep themselves safe</w:t>
      </w:r>
      <w:r w:rsidR="005411CE" w:rsidRPr="00963E01">
        <w:rPr>
          <w:rFonts w:asciiTheme="minorHAnsi" w:hAnsiTheme="minorHAnsi" w:cstheme="minorHAnsi"/>
          <w:color w:val="000000"/>
          <w:sz w:val="22"/>
          <w:szCs w:val="22"/>
        </w:rPr>
        <w:t>.</w:t>
      </w:r>
    </w:p>
    <w:p w14:paraId="7DB2218C" w14:textId="6B6E131F" w:rsidR="009559C1" w:rsidRPr="00963E01" w:rsidRDefault="003E56A0" w:rsidP="0C4895DF">
      <w:pPr>
        <w:pStyle w:val="ListParagraph"/>
        <w:numPr>
          <w:ilvl w:val="2"/>
          <w:numId w:val="16"/>
        </w:numPr>
        <w:tabs>
          <w:tab w:val="left" w:pos="284"/>
        </w:tabs>
        <w:ind w:left="1701" w:hanging="850"/>
        <w:rPr>
          <w:rFonts w:asciiTheme="minorHAnsi" w:hAnsiTheme="minorHAnsi" w:cstheme="minorBidi"/>
          <w:color w:val="000000"/>
          <w:sz w:val="22"/>
          <w:szCs w:val="22"/>
        </w:rPr>
      </w:pPr>
      <w:r w:rsidRPr="0C4895DF">
        <w:rPr>
          <w:rFonts w:asciiTheme="minorHAnsi" w:hAnsiTheme="minorHAnsi" w:cstheme="minorBidi"/>
          <w:sz w:val="22"/>
          <w:szCs w:val="22"/>
        </w:rPr>
        <w:t>Lead and</w:t>
      </w:r>
      <w:r w:rsidRPr="0C4895DF">
        <w:rPr>
          <w:rFonts w:asciiTheme="minorHAnsi" w:hAnsiTheme="minorHAnsi" w:cstheme="minorBidi"/>
          <w:i/>
          <w:iCs/>
          <w:sz w:val="22"/>
          <w:szCs w:val="22"/>
        </w:rPr>
        <w:t xml:space="preserve"> </w:t>
      </w:r>
      <w:r w:rsidRPr="0C4895DF">
        <w:rPr>
          <w:rFonts w:asciiTheme="minorHAnsi" w:hAnsiTheme="minorHAnsi" w:cstheme="minorBidi"/>
          <w:color w:val="000000" w:themeColor="text1"/>
          <w:sz w:val="22"/>
          <w:szCs w:val="22"/>
        </w:rPr>
        <w:t xml:space="preserve">ensure </w:t>
      </w:r>
      <w:r w:rsidRPr="0C4895DF">
        <w:rPr>
          <w:rFonts w:asciiTheme="minorHAnsi" w:hAnsiTheme="minorHAnsi" w:cstheme="minorBidi"/>
          <w:sz w:val="22"/>
          <w:szCs w:val="22"/>
        </w:rPr>
        <w:t>robust arrangements</w:t>
      </w:r>
      <w:r w:rsidR="005411CE" w:rsidRPr="0C4895DF">
        <w:rPr>
          <w:rFonts w:asciiTheme="minorHAnsi" w:hAnsiTheme="minorHAnsi" w:cstheme="minorBidi"/>
          <w:sz w:val="22"/>
          <w:szCs w:val="22"/>
        </w:rPr>
        <w:t xml:space="preserve"> </w:t>
      </w:r>
      <w:r w:rsidRPr="0C4895DF">
        <w:rPr>
          <w:rFonts w:asciiTheme="minorHAnsi" w:hAnsiTheme="minorHAnsi" w:cstheme="minorBidi"/>
          <w:sz w:val="22"/>
          <w:szCs w:val="22"/>
        </w:rPr>
        <w:t>and procedures</w:t>
      </w:r>
      <w:r w:rsidR="005411CE" w:rsidRPr="0C4895DF">
        <w:rPr>
          <w:rFonts w:asciiTheme="minorHAnsi" w:hAnsiTheme="minorHAnsi" w:cstheme="minorBidi"/>
          <w:sz w:val="22"/>
          <w:szCs w:val="22"/>
        </w:rPr>
        <w:t xml:space="preserve"> </w:t>
      </w:r>
      <w:r w:rsidRPr="0C4895DF">
        <w:rPr>
          <w:rFonts w:asciiTheme="minorHAnsi" w:hAnsiTheme="minorHAnsi" w:cstheme="minorBidi"/>
          <w:sz w:val="22"/>
          <w:szCs w:val="22"/>
        </w:rPr>
        <w:t xml:space="preserve">are in place to effectively manage and regularly monitor the </w:t>
      </w:r>
      <w:r w:rsidR="00D739DA" w:rsidRPr="0C4895DF">
        <w:rPr>
          <w:rFonts w:asciiTheme="minorHAnsi" w:hAnsiTheme="minorHAnsi" w:cstheme="minorBidi"/>
          <w:i/>
          <w:iCs/>
          <w:color w:val="FF0000"/>
          <w:sz w:val="22"/>
          <w:szCs w:val="22"/>
        </w:rPr>
        <w:t xml:space="preserve">Heather Primary School </w:t>
      </w:r>
      <w:r w:rsidRPr="0C4895DF">
        <w:rPr>
          <w:rFonts w:asciiTheme="minorHAnsi" w:hAnsiTheme="minorHAnsi" w:cstheme="minorBidi"/>
          <w:sz w:val="22"/>
          <w:szCs w:val="22"/>
        </w:rPr>
        <w:t xml:space="preserve">online safety, ad specifically appropriate filtering and monitoring on school devices and school networks which are </w:t>
      </w:r>
      <w:r w:rsidR="00223CBE" w:rsidRPr="0C4895DF">
        <w:rPr>
          <w:rFonts w:asciiTheme="minorHAnsi" w:hAnsiTheme="minorHAnsi" w:cstheme="minorBidi"/>
          <w:sz w:val="22"/>
          <w:szCs w:val="22"/>
        </w:rPr>
        <w:t>reflected</w:t>
      </w:r>
      <w:r w:rsidRPr="0C4895DF">
        <w:rPr>
          <w:rFonts w:asciiTheme="minorHAnsi" w:hAnsiTheme="minorHAnsi" w:cstheme="minorBidi"/>
          <w:sz w:val="22"/>
          <w:szCs w:val="22"/>
        </w:rPr>
        <w:t xml:space="preserve"> in this Child Protection </w:t>
      </w:r>
      <w:r w:rsidR="00520CAE" w:rsidRPr="0C4895DF">
        <w:rPr>
          <w:rFonts w:asciiTheme="minorHAnsi" w:hAnsiTheme="minorHAnsi" w:cstheme="minorBidi"/>
          <w:sz w:val="22"/>
          <w:szCs w:val="22"/>
        </w:rPr>
        <w:t>Policy,</w:t>
      </w:r>
      <w:r w:rsidR="00223CBE" w:rsidRPr="0C4895DF">
        <w:rPr>
          <w:rFonts w:asciiTheme="minorHAnsi" w:hAnsiTheme="minorHAnsi" w:cstheme="minorBidi"/>
          <w:sz w:val="22"/>
          <w:szCs w:val="22"/>
        </w:rPr>
        <w:t xml:space="preserve"> </w:t>
      </w:r>
      <w:r w:rsidR="0083584F" w:rsidRPr="0C4895DF">
        <w:rPr>
          <w:rFonts w:asciiTheme="minorHAnsi" w:hAnsiTheme="minorHAnsi" w:cstheme="minorBidi"/>
          <w:sz w:val="22"/>
          <w:szCs w:val="22"/>
        </w:rPr>
        <w:t>including awareness</w:t>
      </w:r>
      <w:r w:rsidR="00223CBE" w:rsidRPr="0C4895DF">
        <w:rPr>
          <w:rFonts w:asciiTheme="minorHAnsi" w:hAnsiTheme="minorHAnsi" w:cstheme="minorBidi"/>
          <w:sz w:val="22"/>
          <w:szCs w:val="22"/>
        </w:rPr>
        <w:t xml:space="preserve"> of ease of access to mobile phone networks. In agreement with the </w:t>
      </w:r>
      <w:r w:rsidR="00D739DA" w:rsidRPr="0C4895DF">
        <w:rPr>
          <w:rFonts w:asciiTheme="minorHAnsi" w:hAnsiTheme="minorHAnsi" w:cstheme="minorBidi"/>
          <w:i/>
          <w:iCs/>
          <w:color w:val="FF0000"/>
          <w:sz w:val="22"/>
          <w:szCs w:val="22"/>
        </w:rPr>
        <w:t>Governing Body</w:t>
      </w:r>
    </w:p>
    <w:p w14:paraId="35BDF524" w14:textId="5B198D96"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 xml:space="preserve">Attend training </w:t>
      </w:r>
      <w:r w:rsidR="00D71EFB" w:rsidRPr="00963E01">
        <w:rPr>
          <w:rFonts w:asciiTheme="minorHAnsi" w:hAnsiTheme="minorHAnsi" w:cstheme="minorHAnsi"/>
          <w:color w:val="000000"/>
          <w:sz w:val="22"/>
          <w:szCs w:val="22"/>
        </w:rPr>
        <w:t>to</w:t>
      </w:r>
      <w:r w:rsidRPr="00963E01">
        <w:rPr>
          <w:rFonts w:asciiTheme="minorHAnsi" w:hAnsiTheme="minorHAnsi" w:cstheme="minorHAnsi"/>
          <w:color w:val="000000"/>
          <w:sz w:val="22"/>
          <w:szCs w:val="22"/>
        </w:rPr>
        <w:t xml:space="preserve"> be aware of and alert to the signs of abuse.</w:t>
      </w:r>
    </w:p>
    <w:p w14:paraId="53723487" w14:textId="57E15081"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Maintain an attitude of “it could happen here” with regards to safeguarding.</w:t>
      </w:r>
    </w:p>
    <w:p w14:paraId="5F55FFB3" w14:textId="43BFED9C"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Record their concerns if they are worried that a child is being abused and report these to the DSL as soon as practical that day</w:t>
      </w:r>
      <w:r w:rsidR="005411CE" w:rsidRPr="00963E01">
        <w:rPr>
          <w:rFonts w:asciiTheme="minorHAnsi" w:hAnsiTheme="minorHAnsi" w:cstheme="minorHAnsi"/>
          <w:color w:val="000000"/>
          <w:sz w:val="22"/>
          <w:szCs w:val="22"/>
        </w:rPr>
        <w:t xml:space="preserve">.  </w:t>
      </w:r>
      <w:r w:rsidRPr="00963E01">
        <w:rPr>
          <w:rFonts w:asciiTheme="minorHAnsi" w:hAnsiTheme="minorHAnsi" w:cstheme="minorHAnsi"/>
          <w:color w:val="000000"/>
          <w:sz w:val="22"/>
          <w:szCs w:val="22"/>
        </w:rPr>
        <w:t>If the DSL is not contactable immediately a Deputy DSL should be informed</w:t>
      </w:r>
      <w:r w:rsidR="0047655C" w:rsidRPr="00963E01">
        <w:rPr>
          <w:rFonts w:asciiTheme="minorHAnsi" w:hAnsiTheme="minorHAnsi" w:cstheme="minorHAnsi"/>
          <w:color w:val="000000"/>
          <w:sz w:val="22"/>
          <w:szCs w:val="22"/>
        </w:rPr>
        <w:t>.</w:t>
      </w:r>
    </w:p>
    <w:p w14:paraId="013F5C02" w14:textId="1B7042A8"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Be prepared to refer directly to social care, and the police if appropriate, if there is a risk of significant harm and the DSL or their Deputy is not available</w:t>
      </w:r>
      <w:r w:rsidR="005411CE" w:rsidRPr="00963E01">
        <w:rPr>
          <w:rFonts w:asciiTheme="minorHAnsi" w:hAnsiTheme="minorHAnsi" w:cstheme="minorHAnsi"/>
          <w:color w:val="000000"/>
          <w:sz w:val="22"/>
          <w:szCs w:val="22"/>
        </w:rPr>
        <w:t xml:space="preserve">.  </w:t>
      </w:r>
    </w:p>
    <w:p w14:paraId="76B9745E" w14:textId="18203544"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Follow the allegations procedures if the disclosure is an allegation against a member of staff.</w:t>
      </w:r>
    </w:p>
    <w:p w14:paraId="43B22A78" w14:textId="04024281"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 xml:space="preserve">Follow the procedures set out by the </w:t>
      </w:r>
      <w:r w:rsidR="0077265C" w:rsidRPr="00963E01">
        <w:rPr>
          <w:rFonts w:asciiTheme="minorHAnsi" w:hAnsiTheme="minorHAnsi" w:cstheme="minorHAnsi"/>
          <w:color w:val="000000"/>
          <w:sz w:val="22"/>
          <w:szCs w:val="22"/>
        </w:rPr>
        <w:t>LR</w:t>
      </w:r>
      <w:r w:rsidR="003C26FC" w:rsidRPr="00963E01">
        <w:rPr>
          <w:rFonts w:asciiTheme="minorHAnsi" w:hAnsiTheme="minorHAnsi" w:cstheme="minorHAnsi"/>
          <w:color w:val="000000"/>
          <w:sz w:val="22"/>
          <w:szCs w:val="22"/>
        </w:rPr>
        <w:t>SCP</w:t>
      </w:r>
      <w:r w:rsidRPr="00963E01">
        <w:rPr>
          <w:rFonts w:asciiTheme="minorHAnsi" w:hAnsiTheme="minorHAnsi" w:cstheme="minorHAnsi"/>
          <w:color w:val="000000"/>
          <w:sz w:val="22"/>
          <w:szCs w:val="22"/>
        </w:rPr>
        <w:t xml:space="preserve"> and take account of guida</w:t>
      </w:r>
      <w:r w:rsidR="00A57699" w:rsidRPr="00963E01">
        <w:rPr>
          <w:rFonts w:asciiTheme="minorHAnsi" w:hAnsiTheme="minorHAnsi" w:cstheme="minorHAnsi"/>
          <w:color w:val="000000"/>
          <w:sz w:val="22"/>
          <w:szCs w:val="22"/>
        </w:rPr>
        <w:t xml:space="preserve">nce issued by the DfE </w:t>
      </w:r>
      <w:proofErr w:type="spellStart"/>
      <w:r w:rsidR="00337279" w:rsidRPr="00963E01">
        <w:rPr>
          <w:rFonts w:asciiTheme="minorHAnsi" w:hAnsiTheme="minorHAnsi" w:cstheme="minorHAnsi"/>
          <w:color w:val="000000"/>
          <w:sz w:val="22"/>
          <w:szCs w:val="22"/>
        </w:rPr>
        <w:t>KCS</w:t>
      </w:r>
      <w:r w:rsidR="003C26FC" w:rsidRPr="00963E01">
        <w:rPr>
          <w:rFonts w:asciiTheme="minorHAnsi" w:hAnsiTheme="minorHAnsi" w:cstheme="minorHAnsi"/>
          <w:color w:val="000000"/>
          <w:sz w:val="22"/>
          <w:szCs w:val="22"/>
        </w:rPr>
        <w:t>i</w:t>
      </w:r>
      <w:r w:rsidR="00337279" w:rsidRPr="00963E01">
        <w:rPr>
          <w:rFonts w:asciiTheme="minorHAnsi" w:hAnsiTheme="minorHAnsi" w:cstheme="minorHAnsi"/>
          <w:color w:val="000000"/>
          <w:sz w:val="22"/>
          <w:szCs w:val="22"/>
        </w:rPr>
        <w:t>E</w:t>
      </w:r>
      <w:proofErr w:type="spellEnd"/>
      <w:r w:rsidR="00337279" w:rsidRPr="00963E01">
        <w:rPr>
          <w:rFonts w:asciiTheme="minorHAnsi" w:hAnsiTheme="minorHAnsi" w:cstheme="minorHAnsi"/>
          <w:color w:val="000000"/>
          <w:sz w:val="22"/>
          <w:szCs w:val="22"/>
        </w:rPr>
        <w:t xml:space="preserve"> 20</w:t>
      </w:r>
      <w:r w:rsidR="004945E9" w:rsidRPr="00963E01">
        <w:rPr>
          <w:rFonts w:asciiTheme="minorHAnsi" w:hAnsiTheme="minorHAnsi" w:cstheme="minorHAnsi"/>
          <w:color w:val="000000"/>
          <w:sz w:val="22"/>
          <w:szCs w:val="22"/>
        </w:rPr>
        <w:t>2</w:t>
      </w:r>
      <w:r w:rsidR="00F75620" w:rsidRPr="00963E01">
        <w:rPr>
          <w:rFonts w:asciiTheme="minorHAnsi" w:hAnsiTheme="minorHAnsi" w:cstheme="minorHAnsi"/>
          <w:color w:val="000000"/>
          <w:sz w:val="22"/>
          <w:szCs w:val="22"/>
        </w:rPr>
        <w:t>5</w:t>
      </w:r>
      <w:r w:rsidRPr="00963E01">
        <w:rPr>
          <w:rFonts w:asciiTheme="minorHAnsi" w:hAnsiTheme="minorHAnsi" w:cstheme="minorHAnsi"/>
          <w:color w:val="000000"/>
          <w:sz w:val="22"/>
          <w:szCs w:val="22"/>
        </w:rPr>
        <w:t>.</w:t>
      </w:r>
    </w:p>
    <w:p w14:paraId="25140766" w14:textId="11EEEB7B"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Support pupils in line with their child protection plan</w:t>
      </w:r>
      <w:r w:rsidR="00A57699" w:rsidRPr="00963E01">
        <w:rPr>
          <w:rFonts w:asciiTheme="minorHAnsi" w:hAnsiTheme="minorHAnsi" w:cstheme="minorHAnsi"/>
          <w:color w:val="000000"/>
          <w:sz w:val="22"/>
          <w:szCs w:val="22"/>
        </w:rPr>
        <w:t>, child in need plan, LAC Care Plan</w:t>
      </w:r>
      <w:r w:rsidRPr="00963E01">
        <w:rPr>
          <w:rFonts w:asciiTheme="minorHAnsi" w:hAnsiTheme="minorHAnsi" w:cstheme="minorHAnsi"/>
          <w:color w:val="000000"/>
          <w:sz w:val="22"/>
          <w:szCs w:val="22"/>
        </w:rPr>
        <w:t>.</w:t>
      </w:r>
    </w:p>
    <w:p w14:paraId="0C6CAAAD" w14:textId="669A863B"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Treat information with confidentiality but never promising to “keep a secret</w:t>
      </w:r>
      <w:r w:rsidR="00C27FD8" w:rsidRPr="00963E01">
        <w:rPr>
          <w:rFonts w:asciiTheme="minorHAnsi" w:hAnsiTheme="minorHAnsi" w:cstheme="minorHAnsi"/>
          <w:color w:val="000000"/>
          <w:sz w:val="22"/>
          <w:szCs w:val="22"/>
        </w:rPr>
        <w:t>.”</w:t>
      </w:r>
    </w:p>
    <w:p w14:paraId="3FDC616D" w14:textId="091E2BDA"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Notify the DSL or their Deputy of any child on a child protection plan or child in need plan who has unexplained absence.</w:t>
      </w:r>
    </w:p>
    <w:p w14:paraId="04925D61" w14:textId="5A49181E" w:rsidR="009559C1" w:rsidRPr="00963E01" w:rsidRDefault="00D71EFB"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Understand</w:t>
      </w:r>
      <w:r w:rsidR="009559C1" w:rsidRPr="00963E01">
        <w:rPr>
          <w:rFonts w:asciiTheme="minorHAnsi" w:hAnsiTheme="minorHAnsi" w:cstheme="minorHAnsi"/>
          <w:color w:val="000000"/>
          <w:sz w:val="22"/>
          <w:szCs w:val="22"/>
        </w:rPr>
        <w:t xml:space="preserve"> early </w:t>
      </w:r>
      <w:r w:rsidR="00B07604" w:rsidRPr="00963E01">
        <w:rPr>
          <w:rFonts w:asciiTheme="minorHAnsi" w:hAnsiTheme="minorHAnsi" w:cstheme="minorHAnsi"/>
          <w:color w:val="000000"/>
          <w:sz w:val="22"/>
          <w:szCs w:val="22"/>
        </w:rPr>
        <w:t>help and</w:t>
      </w:r>
      <w:r w:rsidR="009559C1" w:rsidRPr="00963E01">
        <w:rPr>
          <w:rFonts w:asciiTheme="minorHAnsi" w:hAnsiTheme="minorHAnsi" w:cstheme="minorHAnsi"/>
          <w:color w:val="000000"/>
          <w:sz w:val="22"/>
          <w:szCs w:val="22"/>
        </w:rPr>
        <w:t xml:space="preserve"> be prepared to identify and support children who may benefit from early help</w:t>
      </w:r>
      <w:r w:rsidR="00B523D9" w:rsidRPr="00963E01">
        <w:rPr>
          <w:rFonts w:asciiTheme="minorHAnsi" w:hAnsiTheme="minorHAnsi" w:cstheme="minorHAnsi"/>
          <w:color w:val="000000"/>
          <w:sz w:val="22"/>
          <w:szCs w:val="22"/>
        </w:rPr>
        <w:t xml:space="preserve">, </w:t>
      </w:r>
      <w:r w:rsidR="00B523D9" w:rsidRPr="00963E01">
        <w:rPr>
          <w:rFonts w:asciiTheme="minorHAnsi" w:hAnsiTheme="minorHAnsi" w:cstheme="minorHAnsi"/>
          <w:color w:val="000000" w:themeColor="text1"/>
          <w:sz w:val="22"/>
          <w:szCs w:val="22"/>
        </w:rPr>
        <w:t xml:space="preserve">to include children who are frequently missing/goes missing from education, home or care, has experienced multiple suspensions, is at risk of being permanently excluded from schools, colleges and in alternative provision or a pupil referral unit, has a parent or carer in custody or is affected by parental offending. </w:t>
      </w:r>
    </w:p>
    <w:p w14:paraId="7E15105A" w14:textId="36DBF029"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Liaise with other agencies that support pupils and provide early help.</w:t>
      </w:r>
    </w:p>
    <w:p w14:paraId="09213CCB" w14:textId="61590DCA" w:rsidR="009559C1" w:rsidRPr="00963E01"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Ensure they know who the DSL and Deputy DSL</w:t>
      </w:r>
      <w:r w:rsidR="009640EB" w:rsidRPr="00963E01">
        <w:rPr>
          <w:rFonts w:asciiTheme="minorHAnsi" w:hAnsiTheme="minorHAnsi" w:cstheme="minorHAnsi"/>
          <w:color w:val="000000"/>
          <w:sz w:val="22"/>
          <w:szCs w:val="22"/>
        </w:rPr>
        <w:t>s</w:t>
      </w:r>
      <w:r w:rsidRPr="00963E01">
        <w:rPr>
          <w:rFonts w:asciiTheme="minorHAnsi" w:hAnsiTheme="minorHAnsi" w:cstheme="minorHAnsi"/>
          <w:color w:val="000000"/>
          <w:sz w:val="22"/>
          <w:szCs w:val="22"/>
        </w:rPr>
        <w:t xml:space="preserve"> are and know how to contact them.</w:t>
      </w:r>
    </w:p>
    <w:p w14:paraId="7215F7B5" w14:textId="77777777" w:rsidR="00481E6F" w:rsidRDefault="009559C1"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Have an awareness of the Child Protection Policy, the Behaviour Policy, the Staff Behaviour Policy (or Code of Conduct), procedures relating to the safeguarding response for children who go missing from education and the role of the DSL.</w:t>
      </w:r>
    </w:p>
    <w:p w14:paraId="472B8F9B" w14:textId="5CEFAEE9" w:rsidR="00CA5A88" w:rsidRPr="00481E6F" w:rsidRDefault="00CA5A88" w:rsidP="00481E6F">
      <w:pPr>
        <w:pStyle w:val="ListParagraph"/>
        <w:numPr>
          <w:ilvl w:val="2"/>
          <w:numId w:val="16"/>
        </w:numPr>
        <w:tabs>
          <w:tab w:val="left" w:pos="284"/>
        </w:tabs>
        <w:ind w:left="1701" w:hanging="850"/>
        <w:contextualSpacing w:val="0"/>
        <w:rPr>
          <w:rFonts w:asciiTheme="minorHAnsi" w:hAnsiTheme="minorHAnsi" w:cstheme="minorHAnsi"/>
          <w:color w:val="000000"/>
          <w:sz w:val="22"/>
          <w:szCs w:val="22"/>
        </w:rPr>
      </w:pPr>
      <w:r w:rsidRPr="00481E6F">
        <w:rPr>
          <w:rFonts w:asciiTheme="minorHAnsi" w:hAnsiTheme="minorHAnsi" w:cstheme="minorHAnsi"/>
          <w:color w:val="000000" w:themeColor="text1"/>
          <w:sz w:val="22"/>
          <w:szCs w:val="22"/>
        </w:rPr>
        <w:t xml:space="preserve">Where offered staff  engage in learning opportunities or partnership work with agencies such as the NSPCC, Police Community Support Officers (PCSOs and Health professionals etc.).  </w:t>
      </w:r>
    </w:p>
    <w:p w14:paraId="6C62107F" w14:textId="383B0EF0" w:rsidR="00A57699" w:rsidRPr="00963E01" w:rsidRDefault="00A57699" w:rsidP="00851E30">
      <w:pPr>
        <w:tabs>
          <w:tab w:val="left" w:pos="0"/>
        </w:tabs>
        <w:ind w:left="1287" w:hanging="720"/>
        <w:rPr>
          <w:rFonts w:asciiTheme="minorHAnsi" w:hAnsiTheme="minorHAnsi" w:cstheme="minorHAnsi"/>
          <w:i/>
          <w:color w:val="000000"/>
          <w:sz w:val="22"/>
          <w:szCs w:val="22"/>
        </w:rPr>
      </w:pPr>
    </w:p>
    <w:p w14:paraId="221ADD0D" w14:textId="08158C32" w:rsidR="009559C1" w:rsidRPr="00963E01" w:rsidRDefault="009559C1" w:rsidP="00481E6F">
      <w:pPr>
        <w:pStyle w:val="ListParagraph"/>
        <w:numPr>
          <w:ilvl w:val="0"/>
          <w:numId w:val="16"/>
        </w:numPr>
        <w:tabs>
          <w:tab w:val="left" w:pos="0"/>
        </w:tabs>
        <w:spacing w:before="240" w:after="240"/>
        <w:ind w:hanging="720"/>
        <w:contextualSpacing w:val="0"/>
        <w:rPr>
          <w:rFonts w:asciiTheme="minorHAnsi" w:hAnsiTheme="minorHAnsi" w:cstheme="minorHAnsi"/>
          <w:color w:val="000000"/>
          <w:sz w:val="22"/>
          <w:szCs w:val="22"/>
        </w:rPr>
      </w:pPr>
      <w:r w:rsidRPr="00963E01">
        <w:rPr>
          <w:rFonts w:asciiTheme="minorHAnsi" w:hAnsiTheme="minorHAnsi" w:cstheme="minorHAnsi"/>
          <w:b/>
          <w:color w:val="000000"/>
          <w:sz w:val="22"/>
          <w:szCs w:val="22"/>
        </w:rPr>
        <w:t xml:space="preserve">Senior </w:t>
      </w:r>
      <w:r w:rsidR="00B846BE" w:rsidRPr="00963E01">
        <w:rPr>
          <w:rFonts w:asciiTheme="minorHAnsi" w:hAnsiTheme="minorHAnsi" w:cstheme="minorHAnsi"/>
          <w:b/>
          <w:color w:val="000000"/>
          <w:sz w:val="22"/>
          <w:szCs w:val="22"/>
        </w:rPr>
        <w:t>Leadership/</w:t>
      </w:r>
      <w:r w:rsidRPr="00963E01">
        <w:rPr>
          <w:rFonts w:asciiTheme="minorHAnsi" w:hAnsiTheme="minorHAnsi" w:cstheme="minorHAnsi"/>
          <w:b/>
          <w:color w:val="000000"/>
          <w:sz w:val="22"/>
          <w:szCs w:val="22"/>
        </w:rPr>
        <w:t>Management Team</w:t>
      </w:r>
      <w:r w:rsidRPr="00963E01">
        <w:rPr>
          <w:rFonts w:asciiTheme="minorHAnsi" w:hAnsiTheme="minorHAnsi" w:cstheme="minorHAnsi"/>
          <w:color w:val="000000"/>
          <w:sz w:val="22"/>
          <w:szCs w:val="22"/>
        </w:rPr>
        <w:t xml:space="preserve"> </w:t>
      </w:r>
      <w:r w:rsidRPr="00963E01">
        <w:rPr>
          <w:rFonts w:asciiTheme="minorHAnsi" w:hAnsiTheme="minorHAnsi" w:cstheme="minorHAnsi"/>
          <w:b/>
          <w:color w:val="000000"/>
          <w:sz w:val="22"/>
          <w:szCs w:val="22"/>
        </w:rPr>
        <w:t>responsibilities</w:t>
      </w:r>
      <w:r w:rsidRPr="00963E01">
        <w:rPr>
          <w:rFonts w:asciiTheme="minorHAnsi" w:hAnsiTheme="minorHAnsi" w:cstheme="minorHAnsi"/>
          <w:color w:val="000000"/>
          <w:sz w:val="22"/>
          <w:szCs w:val="22"/>
        </w:rPr>
        <w:t>:</w:t>
      </w:r>
    </w:p>
    <w:p w14:paraId="1F3C3BCF" w14:textId="2FDD7E5B" w:rsidR="009559C1" w:rsidRPr="00963E01" w:rsidRDefault="009559C1" w:rsidP="00481E6F">
      <w:pPr>
        <w:pStyle w:val="ListParagraph"/>
        <w:numPr>
          <w:ilvl w:val="1"/>
          <w:numId w:val="16"/>
        </w:numPr>
        <w:tabs>
          <w:tab w:val="left" w:pos="0"/>
        </w:tabs>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Contribute to inter-agency working in line with</w:t>
      </w:r>
      <w:r w:rsidR="00D33D78" w:rsidRPr="00963E01">
        <w:rPr>
          <w:rFonts w:asciiTheme="minorHAnsi" w:hAnsiTheme="minorHAnsi" w:cstheme="minorHAnsi"/>
          <w:sz w:val="22"/>
          <w:szCs w:val="22"/>
        </w:rPr>
        <w:t xml:space="preserve"> HM</w:t>
      </w:r>
      <w:r w:rsidRPr="00963E01">
        <w:rPr>
          <w:rFonts w:asciiTheme="minorHAnsi" w:hAnsiTheme="minorHAnsi" w:cstheme="minorHAnsi"/>
          <w:sz w:val="22"/>
          <w:szCs w:val="22"/>
        </w:rPr>
        <w:t xml:space="preserve"> Working Together to Safeguard Children </w:t>
      </w:r>
      <w:r w:rsidR="00EF110E" w:rsidRPr="00963E01">
        <w:rPr>
          <w:rFonts w:asciiTheme="minorHAnsi" w:hAnsiTheme="minorHAnsi" w:cstheme="minorHAnsi"/>
          <w:sz w:val="22"/>
          <w:szCs w:val="22"/>
        </w:rPr>
        <w:t>guidance</w:t>
      </w:r>
      <w:r w:rsidR="00F75620" w:rsidRPr="00963E01">
        <w:rPr>
          <w:rFonts w:asciiTheme="minorHAnsi" w:hAnsiTheme="minorHAnsi" w:cstheme="minorHAnsi"/>
          <w:sz w:val="22"/>
          <w:szCs w:val="22"/>
        </w:rPr>
        <w:t xml:space="preserve"> 2023</w:t>
      </w:r>
      <w:r w:rsidR="00F50AEF" w:rsidRPr="00963E01">
        <w:rPr>
          <w:rFonts w:asciiTheme="minorHAnsi" w:hAnsiTheme="minorHAnsi" w:cstheme="minorHAnsi"/>
          <w:sz w:val="22"/>
          <w:szCs w:val="22"/>
        </w:rPr>
        <w:t>.</w:t>
      </w:r>
    </w:p>
    <w:p w14:paraId="64CF329D" w14:textId="775F5FFA" w:rsidR="009559C1" w:rsidRPr="00963E01" w:rsidRDefault="009559C1"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Provide a co-ordinated offer of early help when additional needs of children are identified</w:t>
      </w:r>
      <w:r w:rsidR="00F50AEF" w:rsidRPr="00963E01">
        <w:rPr>
          <w:rFonts w:asciiTheme="minorHAnsi" w:hAnsiTheme="minorHAnsi" w:cstheme="minorHAnsi"/>
          <w:color w:val="000000"/>
          <w:sz w:val="22"/>
          <w:szCs w:val="22"/>
        </w:rPr>
        <w:t>.</w:t>
      </w:r>
    </w:p>
    <w:p w14:paraId="7BD596A2" w14:textId="0AC3E618" w:rsidR="00A57699" w:rsidRPr="00963E01" w:rsidRDefault="00A57699"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lastRenderedPageBreak/>
        <w:t>Ensure all staff</w:t>
      </w:r>
      <w:r w:rsidR="004945E9" w:rsidRPr="00963E01">
        <w:rPr>
          <w:rFonts w:asciiTheme="minorHAnsi" w:hAnsiTheme="minorHAnsi" w:cstheme="minorHAnsi"/>
          <w:color w:val="000000"/>
          <w:sz w:val="22"/>
          <w:szCs w:val="22"/>
        </w:rPr>
        <w:t xml:space="preserve">, supply staff </w:t>
      </w:r>
      <w:r w:rsidRPr="00963E01">
        <w:rPr>
          <w:rFonts w:asciiTheme="minorHAnsi" w:hAnsiTheme="minorHAnsi" w:cstheme="minorHAnsi"/>
          <w:color w:val="000000"/>
          <w:sz w:val="22"/>
          <w:szCs w:val="22"/>
        </w:rPr>
        <w:t>and volunteers are alert to the definitions of abuse and indicators</w:t>
      </w:r>
      <w:r w:rsidR="0047655C" w:rsidRPr="00963E01">
        <w:rPr>
          <w:rFonts w:asciiTheme="minorHAnsi" w:hAnsiTheme="minorHAnsi" w:cstheme="minorHAnsi"/>
          <w:color w:val="000000"/>
          <w:sz w:val="22"/>
          <w:szCs w:val="22"/>
        </w:rPr>
        <w:t>,</w:t>
      </w:r>
      <w:r w:rsidR="00B846BE" w:rsidRPr="00963E01">
        <w:rPr>
          <w:rFonts w:asciiTheme="minorHAnsi" w:hAnsiTheme="minorHAnsi" w:cstheme="minorHAnsi"/>
          <w:color w:val="000000"/>
          <w:sz w:val="22"/>
          <w:szCs w:val="22"/>
        </w:rPr>
        <w:t xml:space="preserve"> and</w:t>
      </w:r>
      <w:r w:rsidRPr="00963E01">
        <w:rPr>
          <w:rFonts w:asciiTheme="minorHAnsi" w:hAnsiTheme="minorHAnsi" w:cstheme="minorHAnsi"/>
          <w:color w:val="000000"/>
          <w:sz w:val="22"/>
          <w:szCs w:val="22"/>
        </w:rPr>
        <w:t xml:space="preserve"> through access to </w:t>
      </w:r>
      <w:r w:rsidR="00B846BE" w:rsidRPr="00963E01">
        <w:rPr>
          <w:rFonts w:asciiTheme="minorHAnsi" w:hAnsiTheme="minorHAnsi" w:cstheme="minorHAnsi"/>
          <w:color w:val="000000"/>
          <w:sz w:val="22"/>
          <w:szCs w:val="22"/>
        </w:rPr>
        <w:t xml:space="preserve">regular </w:t>
      </w:r>
      <w:r w:rsidRPr="00963E01">
        <w:rPr>
          <w:rFonts w:asciiTheme="minorHAnsi" w:hAnsiTheme="minorHAnsi" w:cstheme="minorHAnsi"/>
          <w:color w:val="000000"/>
          <w:sz w:val="22"/>
          <w:szCs w:val="22"/>
        </w:rPr>
        <w:t>training opportunities</w:t>
      </w:r>
      <w:r w:rsidR="00B846BE" w:rsidRPr="00963E01">
        <w:rPr>
          <w:rFonts w:asciiTheme="minorHAnsi" w:hAnsiTheme="minorHAnsi" w:cstheme="minorHAnsi"/>
          <w:color w:val="000000"/>
          <w:sz w:val="22"/>
          <w:szCs w:val="22"/>
        </w:rPr>
        <w:t xml:space="preserve"> and updates</w:t>
      </w:r>
      <w:r w:rsidR="00F50AEF" w:rsidRPr="00963E01">
        <w:rPr>
          <w:rFonts w:asciiTheme="minorHAnsi" w:hAnsiTheme="minorHAnsi" w:cstheme="minorHAnsi"/>
          <w:color w:val="000000"/>
          <w:sz w:val="22"/>
          <w:szCs w:val="22"/>
        </w:rPr>
        <w:t>.</w:t>
      </w:r>
    </w:p>
    <w:p w14:paraId="4C00D0BE" w14:textId="01D0DB6C" w:rsidR="00B00B92" w:rsidRPr="00963E01" w:rsidRDefault="009559C1"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Ensure staff are alert to the various factors that can increase the need for early help</w:t>
      </w:r>
      <w:r w:rsidR="004945E9" w:rsidRPr="00963E01">
        <w:rPr>
          <w:rFonts w:asciiTheme="minorHAnsi" w:hAnsiTheme="minorHAnsi" w:cstheme="minorHAnsi"/>
          <w:color w:val="000000"/>
          <w:sz w:val="22"/>
          <w:szCs w:val="22"/>
        </w:rPr>
        <w:t>.</w:t>
      </w:r>
    </w:p>
    <w:p w14:paraId="5654E7A8" w14:textId="70D778EB" w:rsidR="009559C1" w:rsidRPr="00963E01" w:rsidRDefault="009559C1"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Working with Children’s Social C</w:t>
      </w:r>
      <w:r w:rsidR="00B846BE" w:rsidRPr="00963E01">
        <w:rPr>
          <w:rFonts w:asciiTheme="minorHAnsi" w:hAnsiTheme="minorHAnsi" w:cstheme="minorHAnsi"/>
          <w:color w:val="000000"/>
          <w:sz w:val="22"/>
          <w:szCs w:val="22"/>
        </w:rPr>
        <w:t>are,</w:t>
      </w:r>
      <w:r w:rsidRPr="00963E01">
        <w:rPr>
          <w:rFonts w:asciiTheme="minorHAnsi" w:hAnsiTheme="minorHAnsi" w:cstheme="minorHAnsi"/>
          <w:color w:val="000000"/>
          <w:sz w:val="22"/>
          <w:szCs w:val="22"/>
        </w:rPr>
        <w:t xml:space="preserve"> support their assessment and planning processes including the school’s attendance at conference and core group meetings</w:t>
      </w:r>
      <w:r w:rsidR="00B846BE" w:rsidRPr="00963E01">
        <w:rPr>
          <w:rFonts w:asciiTheme="minorHAnsi" w:hAnsiTheme="minorHAnsi" w:cstheme="minorHAnsi"/>
          <w:color w:val="000000"/>
          <w:sz w:val="22"/>
          <w:szCs w:val="22"/>
        </w:rPr>
        <w:t xml:space="preserve"> as appropriate</w:t>
      </w:r>
      <w:r w:rsidRPr="00963E01">
        <w:rPr>
          <w:rFonts w:asciiTheme="minorHAnsi" w:hAnsiTheme="minorHAnsi" w:cstheme="minorHAnsi"/>
          <w:color w:val="000000"/>
          <w:sz w:val="22"/>
          <w:szCs w:val="22"/>
        </w:rPr>
        <w:t>.</w:t>
      </w:r>
    </w:p>
    <w:p w14:paraId="124801AF" w14:textId="6AFFBAAC" w:rsidR="009559C1" w:rsidRPr="00963E01" w:rsidRDefault="009559C1"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 xml:space="preserve">Carry out tasks delegated by the </w:t>
      </w:r>
      <w:r w:rsidRPr="00963E01">
        <w:rPr>
          <w:rFonts w:asciiTheme="minorHAnsi" w:hAnsiTheme="minorHAnsi" w:cstheme="minorHAnsi"/>
          <w:i/>
          <w:color w:val="000000" w:themeColor="text1"/>
          <w:sz w:val="22"/>
          <w:szCs w:val="22"/>
        </w:rPr>
        <w:t xml:space="preserve">governing </w:t>
      </w:r>
      <w:proofErr w:type="spellStart"/>
      <w:r w:rsidRPr="00963E01">
        <w:rPr>
          <w:rFonts w:asciiTheme="minorHAnsi" w:hAnsiTheme="minorHAnsi" w:cstheme="minorHAnsi"/>
          <w:i/>
          <w:color w:val="000000" w:themeColor="text1"/>
          <w:sz w:val="22"/>
          <w:szCs w:val="22"/>
        </w:rPr>
        <w:t>body</w:t>
      </w:r>
      <w:r w:rsidR="00B846BE" w:rsidRPr="00963E01">
        <w:rPr>
          <w:rFonts w:asciiTheme="minorHAnsi" w:hAnsiTheme="minorHAnsi" w:cstheme="minorHAnsi"/>
          <w:i/>
          <w:color w:val="FF0000"/>
          <w:sz w:val="22"/>
          <w:szCs w:val="22"/>
        </w:rPr>
        <w:t>t</w:t>
      </w:r>
      <w:proofErr w:type="spellEnd"/>
      <w:r w:rsidRPr="00963E01">
        <w:rPr>
          <w:rFonts w:asciiTheme="minorHAnsi" w:hAnsiTheme="minorHAnsi" w:cstheme="minorHAnsi"/>
          <w:color w:val="000000"/>
          <w:sz w:val="22"/>
          <w:szCs w:val="22"/>
        </w:rPr>
        <w:t xml:space="preserve"> such as training of staff</w:t>
      </w:r>
      <w:r w:rsidR="00E96B4C" w:rsidRPr="00963E01">
        <w:rPr>
          <w:rFonts w:asciiTheme="minorHAnsi" w:hAnsiTheme="minorHAnsi" w:cstheme="minorHAnsi"/>
          <w:color w:val="000000"/>
          <w:sz w:val="22"/>
          <w:szCs w:val="22"/>
        </w:rPr>
        <w:t xml:space="preserve"> and volunteers,</w:t>
      </w:r>
      <w:r w:rsidRPr="00963E01">
        <w:rPr>
          <w:rFonts w:asciiTheme="minorHAnsi" w:hAnsiTheme="minorHAnsi" w:cstheme="minorHAnsi"/>
          <w:color w:val="000000"/>
          <w:sz w:val="22"/>
          <w:szCs w:val="22"/>
        </w:rPr>
        <w:t xml:space="preserve"> safer recruitment and maintaining </w:t>
      </w:r>
      <w:r w:rsidR="00E96B4C" w:rsidRPr="00963E01">
        <w:rPr>
          <w:rFonts w:asciiTheme="minorHAnsi" w:hAnsiTheme="minorHAnsi" w:cstheme="minorHAnsi"/>
          <w:color w:val="000000"/>
          <w:sz w:val="22"/>
          <w:szCs w:val="22"/>
        </w:rPr>
        <w:t xml:space="preserve">of </w:t>
      </w:r>
      <w:r w:rsidRPr="00963E01">
        <w:rPr>
          <w:rFonts w:asciiTheme="minorHAnsi" w:hAnsiTheme="minorHAnsi" w:cstheme="minorHAnsi"/>
          <w:color w:val="000000"/>
          <w:sz w:val="22"/>
          <w:szCs w:val="22"/>
        </w:rPr>
        <w:t>a single central register.</w:t>
      </w:r>
    </w:p>
    <w:p w14:paraId="6F754E65" w14:textId="3A18ED85" w:rsidR="009559C1" w:rsidRPr="00963E01" w:rsidRDefault="009559C1"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Provide support and advice on all matters pertaining to safeguarding and child protection to all staff regardless of their position within the school.</w:t>
      </w:r>
    </w:p>
    <w:p w14:paraId="024D5EE6" w14:textId="7814DD5D" w:rsidR="009559C1" w:rsidRPr="00963E01" w:rsidRDefault="009559C1"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Treat any information shared by staff or pupils with respect and follow agreed policies and procedures.</w:t>
      </w:r>
    </w:p>
    <w:p w14:paraId="0953019F" w14:textId="7D9D54D0" w:rsidR="00F62591" w:rsidRPr="00963E01" w:rsidRDefault="009559C1"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 xml:space="preserve">Ensure that allegations or concerns against staff </w:t>
      </w:r>
      <w:r w:rsidR="003C2E1C" w:rsidRPr="00963E01">
        <w:rPr>
          <w:rFonts w:asciiTheme="minorHAnsi" w:hAnsiTheme="minorHAnsi" w:cstheme="minorHAnsi"/>
          <w:color w:val="000000"/>
          <w:sz w:val="22"/>
          <w:szCs w:val="22"/>
        </w:rPr>
        <w:t xml:space="preserve">including low-level concerns </w:t>
      </w:r>
      <w:r w:rsidRPr="00963E01">
        <w:rPr>
          <w:rFonts w:asciiTheme="minorHAnsi" w:hAnsiTheme="minorHAnsi" w:cstheme="minorHAnsi"/>
          <w:color w:val="000000"/>
          <w:sz w:val="22"/>
          <w:szCs w:val="22"/>
        </w:rPr>
        <w:t>are dealt with in accordance with guidance from Departme</w:t>
      </w:r>
      <w:r w:rsidR="00B846BE" w:rsidRPr="00963E01">
        <w:rPr>
          <w:rFonts w:asciiTheme="minorHAnsi" w:hAnsiTheme="minorHAnsi" w:cstheme="minorHAnsi"/>
          <w:color w:val="000000"/>
          <w:sz w:val="22"/>
          <w:szCs w:val="22"/>
        </w:rPr>
        <w:t>nt for Education (DfE</w:t>
      </w:r>
      <w:r w:rsidR="0061795F" w:rsidRPr="00963E01">
        <w:rPr>
          <w:rFonts w:asciiTheme="minorHAnsi" w:hAnsiTheme="minorHAnsi" w:cstheme="minorHAnsi"/>
          <w:color w:val="000000"/>
          <w:sz w:val="22"/>
          <w:szCs w:val="22"/>
        </w:rPr>
        <w:t>)</w:t>
      </w:r>
      <w:r w:rsidR="00B846BE" w:rsidRPr="00963E01">
        <w:rPr>
          <w:rFonts w:asciiTheme="minorHAnsi" w:hAnsiTheme="minorHAnsi" w:cstheme="minorHAnsi"/>
          <w:color w:val="000000"/>
          <w:sz w:val="22"/>
          <w:szCs w:val="22"/>
        </w:rPr>
        <w:t xml:space="preserve"> </w:t>
      </w:r>
      <w:proofErr w:type="spellStart"/>
      <w:r w:rsidR="00337279" w:rsidRPr="00963E01">
        <w:rPr>
          <w:rFonts w:asciiTheme="minorHAnsi" w:hAnsiTheme="minorHAnsi" w:cstheme="minorHAnsi"/>
          <w:color w:val="000000"/>
          <w:sz w:val="22"/>
          <w:szCs w:val="22"/>
        </w:rPr>
        <w:t>KCS</w:t>
      </w:r>
      <w:r w:rsidR="003C26FC" w:rsidRPr="00963E01">
        <w:rPr>
          <w:rFonts w:asciiTheme="minorHAnsi" w:hAnsiTheme="minorHAnsi" w:cstheme="minorHAnsi"/>
          <w:color w:val="000000"/>
          <w:sz w:val="22"/>
          <w:szCs w:val="22"/>
        </w:rPr>
        <w:t>i</w:t>
      </w:r>
      <w:r w:rsidR="00337279" w:rsidRPr="00963E01">
        <w:rPr>
          <w:rFonts w:asciiTheme="minorHAnsi" w:hAnsiTheme="minorHAnsi" w:cstheme="minorHAnsi"/>
          <w:color w:val="000000"/>
          <w:sz w:val="22"/>
          <w:szCs w:val="22"/>
        </w:rPr>
        <w:t>E</w:t>
      </w:r>
      <w:proofErr w:type="spellEnd"/>
      <w:r w:rsidR="00337279" w:rsidRPr="00963E01">
        <w:rPr>
          <w:rFonts w:asciiTheme="minorHAnsi" w:hAnsiTheme="minorHAnsi" w:cstheme="minorHAnsi"/>
          <w:color w:val="000000"/>
          <w:sz w:val="22"/>
          <w:szCs w:val="22"/>
        </w:rPr>
        <w:t xml:space="preserve"> 20</w:t>
      </w:r>
      <w:r w:rsidR="004945E9" w:rsidRPr="00963E01">
        <w:rPr>
          <w:rFonts w:asciiTheme="minorHAnsi" w:hAnsiTheme="minorHAnsi" w:cstheme="minorHAnsi"/>
          <w:color w:val="000000"/>
          <w:sz w:val="22"/>
          <w:szCs w:val="22"/>
        </w:rPr>
        <w:t>2</w:t>
      </w:r>
      <w:r w:rsidR="00F75620" w:rsidRPr="00963E01">
        <w:rPr>
          <w:rFonts w:asciiTheme="minorHAnsi" w:hAnsiTheme="minorHAnsi" w:cstheme="minorHAnsi"/>
          <w:color w:val="000000"/>
          <w:sz w:val="22"/>
          <w:szCs w:val="22"/>
        </w:rPr>
        <w:t>5</w:t>
      </w:r>
      <w:r w:rsidRPr="00963E01">
        <w:rPr>
          <w:rFonts w:asciiTheme="minorHAnsi" w:hAnsiTheme="minorHAnsi" w:cstheme="minorHAnsi"/>
          <w:color w:val="000000"/>
          <w:sz w:val="22"/>
          <w:szCs w:val="22"/>
        </w:rPr>
        <w:t xml:space="preserve"> Part Four</w:t>
      </w:r>
      <w:r w:rsidR="009640EB" w:rsidRPr="00963E01">
        <w:rPr>
          <w:rFonts w:asciiTheme="minorHAnsi" w:hAnsiTheme="minorHAnsi" w:cstheme="minorHAnsi"/>
          <w:color w:val="000000"/>
          <w:sz w:val="22"/>
          <w:szCs w:val="22"/>
        </w:rPr>
        <w:t xml:space="preserve"> ‘Allegations </w:t>
      </w:r>
      <w:r w:rsidR="00E96B4C" w:rsidRPr="00963E01">
        <w:rPr>
          <w:rFonts w:asciiTheme="minorHAnsi" w:hAnsiTheme="minorHAnsi" w:cstheme="minorHAnsi"/>
          <w:color w:val="000000"/>
          <w:sz w:val="22"/>
          <w:szCs w:val="22"/>
        </w:rPr>
        <w:t xml:space="preserve">made against/Concerns raised in relation </w:t>
      </w:r>
      <w:r w:rsidR="00F62591" w:rsidRPr="00963E01">
        <w:rPr>
          <w:rFonts w:asciiTheme="minorHAnsi" w:hAnsiTheme="minorHAnsi" w:cstheme="minorHAnsi"/>
          <w:sz w:val="22"/>
          <w:szCs w:val="22"/>
        </w:rPr>
        <w:t>teachers including supply teachers, other staff</w:t>
      </w:r>
      <w:r w:rsidR="003C2E1C" w:rsidRPr="00963E01">
        <w:rPr>
          <w:rFonts w:asciiTheme="minorHAnsi" w:hAnsiTheme="minorHAnsi" w:cstheme="minorHAnsi"/>
          <w:sz w:val="22"/>
          <w:szCs w:val="22"/>
        </w:rPr>
        <w:t xml:space="preserve">, </w:t>
      </w:r>
      <w:r w:rsidR="00C27FD8" w:rsidRPr="00963E01">
        <w:rPr>
          <w:rFonts w:asciiTheme="minorHAnsi" w:hAnsiTheme="minorHAnsi" w:cstheme="minorHAnsi"/>
          <w:sz w:val="22"/>
          <w:szCs w:val="22"/>
        </w:rPr>
        <w:t>volunteers,</w:t>
      </w:r>
      <w:r w:rsidR="00F62591" w:rsidRPr="00963E01">
        <w:rPr>
          <w:rFonts w:asciiTheme="minorHAnsi" w:hAnsiTheme="minorHAnsi" w:cstheme="minorHAnsi"/>
          <w:sz w:val="22"/>
          <w:szCs w:val="22"/>
        </w:rPr>
        <w:t xml:space="preserve"> and contractors</w:t>
      </w:r>
      <w:r w:rsidR="00164D89" w:rsidRPr="00963E01">
        <w:rPr>
          <w:rFonts w:asciiTheme="minorHAnsi" w:hAnsiTheme="minorHAnsi" w:cstheme="minorHAnsi"/>
          <w:sz w:val="22"/>
          <w:szCs w:val="22"/>
        </w:rPr>
        <w:t xml:space="preserve"> in </w:t>
      </w:r>
      <w:r w:rsidR="00E96B4C" w:rsidRPr="00963E01">
        <w:rPr>
          <w:rFonts w:asciiTheme="minorHAnsi" w:hAnsiTheme="minorHAnsi" w:cstheme="minorHAnsi"/>
          <w:sz w:val="22"/>
          <w:szCs w:val="22"/>
        </w:rPr>
        <w:t>S</w:t>
      </w:r>
      <w:r w:rsidR="00164D89" w:rsidRPr="00963E01">
        <w:rPr>
          <w:rFonts w:asciiTheme="minorHAnsi" w:hAnsiTheme="minorHAnsi" w:cstheme="minorHAnsi"/>
          <w:sz w:val="22"/>
          <w:szCs w:val="22"/>
        </w:rPr>
        <w:t xml:space="preserve">ections </w:t>
      </w:r>
      <w:r w:rsidR="00E96B4C" w:rsidRPr="00963E01">
        <w:rPr>
          <w:rFonts w:asciiTheme="minorHAnsi" w:hAnsiTheme="minorHAnsi" w:cstheme="minorHAnsi"/>
          <w:sz w:val="22"/>
          <w:szCs w:val="22"/>
        </w:rPr>
        <w:t>O</w:t>
      </w:r>
      <w:r w:rsidR="00164D89" w:rsidRPr="00963E01">
        <w:rPr>
          <w:rFonts w:asciiTheme="minorHAnsi" w:hAnsiTheme="minorHAnsi" w:cstheme="minorHAnsi"/>
          <w:sz w:val="22"/>
          <w:szCs w:val="22"/>
        </w:rPr>
        <w:t xml:space="preserve">ne and </w:t>
      </w:r>
      <w:r w:rsidR="00E96B4C" w:rsidRPr="00963E01">
        <w:rPr>
          <w:rFonts w:asciiTheme="minorHAnsi" w:hAnsiTheme="minorHAnsi" w:cstheme="minorHAnsi"/>
          <w:sz w:val="22"/>
          <w:szCs w:val="22"/>
        </w:rPr>
        <w:t>T</w:t>
      </w:r>
      <w:r w:rsidR="00164D89" w:rsidRPr="00963E01">
        <w:rPr>
          <w:rFonts w:asciiTheme="minorHAnsi" w:hAnsiTheme="minorHAnsi" w:cstheme="minorHAnsi"/>
          <w:sz w:val="22"/>
          <w:szCs w:val="22"/>
        </w:rPr>
        <w:t>wo</w:t>
      </w:r>
      <w:r w:rsidR="005411CE" w:rsidRPr="00963E01">
        <w:rPr>
          <w:rFonts w:asciiTheme="minorHAnsi" w:hAnsiTheme="minorHAnsi" w:cstheme="minorHAnsi"/>
          <w:sz w:val="22"/>
          <w:szCs w:val="22"/>
        </w:rPr>
        <w:t xml:space="preserve">.  </w:t>
      </w:r>
    </w:p>
    <w:p w14:paraId="5071E0CA" w14:textId="3A87BF96" w:rsidR="009559C1" w:rsidRPr="00963E01" w:rsidRDefault="0077265C" w:rsidP="00481E6F">
      <w:pPr>
        <w:pStyle w:val="ListParagraph"/>
        <w:numPr>
          <w:ilvl w:val="1"/>
          <w:numId w:val="16"/>
        </w:numPr>
        <w:tabs>
          <w:tab w:val="left" w:pos="0"/>
        </w:tabs>
        <w:ind w:left="1287" w:hanging="720"/>
        <w:contextualSpacing w:val="0"/>
        <w:rPr>
          <w:rFonts w:asciiTheme="minorHAnsi" w:hAnsiTheme="minorHAnsi" w:cstheme="minorHAnsi"/>
          <w:color w:val="000000"/>
          <w:sz w:val="22"/>
          <w:szCs w:val="22"/>
        </w:rPr>
      </w:pPr>
      <w:r w:rsidRPr="00963E01">
        <w:rPr>
          <w:rFonts w:asciiTheme="minorHAnsi" w:hAnsiTheme="minorHAnsi" w:cstheme="minorHAnsi"/>
          <w:color w:val="000000"/>
          <w:sz w:val="22"/>
          <w:szCs w:val="22"/>
        </w:rPr>
        <w:t xml:space="preserve">Leicestershire and Rutland </w:t>
      </w:r>
      <w:r w:rsidR="00B846BE" w:rsidRPr="00963E01">
        <w:rPr>
          <w:rFonts w:asciiTheme="minorHAnsi" w:hAnsiTheme="minorHAnsi" w:cstheme="minorHAnsi"/>
          <w:color w:val="000000"/>
          <w:sz w:val="22"/>
          <w:szCs w:val="22"/>
        </w:rPr>
        <w:t>Safeguarding Children Partnership (</w:t>
      </w:r>
      <w:r w:rsidRPr="00963E01">
        <w:rPr>
          <w:rFonts w:asciiTheme="minorHAnsi" w:hAnsiTheme="minorHAnsi" w:cstheme="minorHAnsi"/>
          <w:color w:val="000000"/>
          <w:sz w:val="22"/>
          <w:szCs w:val="22"/>
        </w:rPr>
        <w:t>LR</w:t>
      </w:r>
      <w:r w:rsidR="00B846BE" w:rsidRPr="00963E01">
        <w:rPr>
          <w:rFonts w:asciiTheme="minorHAnsi" w:hAnsiTheme="minorHAnsi" w:cstheme="minorHAnsi"/>
          <w:color w:val="000000"/>
          <w:sz w:val="22"/>
          <w:szCs w:val="22"/>
        </w:rPr>
        <w:t>SCP</w:t>
      </w:r>
      <w:r w:rsidR="009559C1" w:rsidRPr="00963E01">
        <w:rPr>
          <w:rFonts w:asciiTheme="minorHAnsi" w:hAnsiTheme="minorHAnsi" w:cstheme="minorHAnsi"/>
          <w:color w:val="000000"/>
          <w:sz w:val="22"/>
          <w:szCs w:val="22"/>
        </w:rPr>
        <w:t xml:space="preserve">) and </w:t>
      </w:r>
      <w:r w:rsidR="00C76AC9" w:rsidRPr="00963E01">
        <w:rPr>
          <w:rFonts w:asciiTheme="minorHAnsi" w:hAnsiTheme="minorHAnsi" w:cstheme="minorHAnsi"/>
          <w:color w:val="000000"/>
          <w:sz w:val="22"/>
          <w:szCs w:val="22"/>
        </w:rPr>
        <w:t>Leicestershire County</w:t>
      </w:r>
      <w:r w:rsidR="009559C1" w:rsidRPr="00963E01">
        <w:rPr>
          <w:rFonts w:asciiTheme="minorHAnsi" w:hAnsiTheme="minorHAnsi" w:cstheme="minorHAnsi"/>
          <w:color w:val="000000"/>
          <w:sz w:val="22"/>
          <w:szCs w:val="22"/>
        </w:rPr>
        <w:t xml:space="preserve"> Council (</w:t>
      </w:r>
      <w:r w:rsidR="00A05DC0" w:rsidRPr="00963E01">
        <w:rPr>
          <w:rFonts w:asciiTheme="minorHAnsi" w:hAnsiTheme="minorHAnsi" w:cstheme="minorHAnsi"/>
          <w:color w:val="000000"/>
          <w:sz w:val="22"/>
          <w:szCs w:val="22"/>
        </w:rPr>
        <w:t>L</w:t>
      </w:r>
      <w:r w:rsidR="009559C1" w:rsidRPr="00963E01">
        <w:rPr>
          <w:rFonts w:asciiTheme="minorHAnsi" w:hAnsiTheme="minorHAnsi" w:cstheme="minorHAnsi"/>
          <w:color w:val="000000"/>
          <w:sz w:val="22"/>
          <w:szCs w:val="22"/>
        </w:rPr>
        <w:t>CC)</w:t>
      </w:r>
      <w:r w:rsidR="00F50AEF" w:rsidRPr="00963E01">
        <w:rPr>
          <w:rFonts w:asciiTheme="minorHAnsi" w:hAnsiTheme="minorHAnsi" w:cstheme="minorHAnsi"/>
          <w:color w:val="000000"/>
          <w:sz w:val="22"/>
          <w:szCs w:val="22"/>
        </w:rPr>
        <w:t>.</w:t>
      </w:r>
    </w:p>
    <w:p w14:paraId="167F07C9" w14:textId="783A47C4" w:rsidR="00483F38" w:rsidRPr="00963E01" w:rsidRDefault="00483F38" w:rsidP="00481E6F">
      <w:pPr>
        <w:pStyle w:val="ListParagraph"/>
        <w:numPr>
          <w:ilvl w:val="0"/>
          <w:numId w:val="16"/>
        </w:numPr>
        <w:autoSpaceDE w:val="0"/>
        <w:autoSpaceDN w:val="0"/>
        <w:adjustRightInd w:val="0"/>
        <w:spacing w:before="240" w:after="240"/>
        <w:ind w:hanging="720"/>
        <w:contextualSpacing w:val="0"/>
        <w:rPr>
          <w:rFonts w:asciiTheme="minorHAnsi" w:hAnsiTheme="minorHAnsi" w:cstheme="minorHAnsi"/>
          <w:b/>
          <w:sz w:val="22"/>
          <w:szCs w:val="22"/>
        </w:rPr>
      </w:pPr>
      <w:r w:rsidRPr="00963E01">
        <w:rPr>
          <w:rFonts w:asciiTheme="minorHAnsi" w:hAnsiTheme="minorHAnsi" w:cstheme="minorHAnsi"/>
          <w:b/>
          <w:sz w:val="22"/>
          <w:szCs w:val="22"/>
        </w:rPr>
        <w:t xml:space="preserve">Teachers (including </w:t>
      </w:r>
      <w:r w:rsidR="00D01271" w:rsidRPr="00963E01">
        <w:rPr>
          <w:rFonts w:asciiTheme="minorHAnsi" w:hAnsiTheme="minorHAnsi" w:cstheme="minorHAnsi"/>
          <w:b/>
          <w:sz w:val="22"/>
          <w:szCs w:val="22"/>
        </w:rPr>
        <w:t>EC</w:t>
      </w:r>
      <w:r w:rsidRPr="00963E01">
        <w:rPr>
          <w:rFonts w:asciiTheme="minorHAnsi" w:hAnsiTheme="minorHAnsi" w:cstheme="minorHAnsi"/>
          <w:b/>
          <w:sz w:val="22"/>
          <w:szCs w:val="22"/>
        </w:rPr>
        <w:t xml:space="preserve">Ts) and </w:t>
      </w:r>
      <w:r w:rsidR="00012147" w:rsidRPr="00963E01">
        <w:rPr>
          <w:rFonts w:asciiTheme="minorHAnsi" w:hAnsiTheme="minorHAnsi" w:cstheme="minorHAnsi"/>
          <w:b/>
          <w:sz w:val="22"/>
          <w:szCs w:val="22"/>
        </w:rPr>
        <w:t>Headteacher</w:t>
      </w:r>
      <w:r w:rsidRPr="00963E01">
        <w:rPr>
          <w:rFonts w:asciiTheme="minorHAnsi" w:hAnsiTheme="minorHAnsi" w:cstheme="minorHAnsi"/>
          <w:b/>
          <w:sz w:val="22"/>
          <w:szCs w:val="22"/>
        </w:rPr>
        <w:t xml:space="preserve">s – Professional </w:t>
      </w:r>
      <w:r w:rsidR="00AE71A1" w:rsidRPr="00963E01">
        <w:rPr>
          <w:rFonts w:asciiTheme="minorHAnsi" w:hAnsiTheme="minorHAnsi" w:cstheme="minorHAnsi"/>
          <w:b/>
          <w:sz w:val="22"/>
          <w:szCs w:val="22"/>
        </w:rPr>
        <w:t>D</w:t>
      </w:r>
      <w:r w:rsidRPr="00963E01">
        <w:rPr>
          <w:rFonts w:asciiTheme="minorHAnsi" w:hAnsiTheme="minorHAnsi" w:cstheme="minorHAnsi"/>
          <w:b/>
          <w:sz w:val="22"/>
          <w:szCs w:val="22"/>
        </w:rPr>
        <w:t>uty</w:t>
      </w:r>
    </w:p>
    <w:p w14:paraId="7F65A6F2" w14:textId="72FA3700" w:rsidR="00C54A22" w:rsidRPr="00963E01" w:rsidRDefault="00483F38" w:rsidP="00481E6F">
      <w:pPr>
        <w:pStyle w:val="ListParagraph"/>
        <w:numPr>
          <w:ilvl w:val="1"/>
          <w:numId w:val="16"/>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The Teachers Standards 2012</w:t>
      </w:r>
      <w:r w:rsidR="00796032" w:rsidRPr="00963E01">
        <w:rPr>
          <w:rFonts w:asciiTheme="minorHAnsi" w:hAnsiTheme="minorHAnsi" w:cstheme="minorHAnsi"/>
          <w:sz w:val="22"/>
          <w:szCs w:val="22"/>
        </w:rPr>
        <w:t xml:space="preserve"> (updated 13 December 2021)</w:t>
      </w:r>
      <w:r w:rsidRPr="00963E01">
        <w:rPr>
          <w:rFonts w:asciiTheme="minorHAnsi" w:hAnsiTheme="minorHAnsi" w:cstheme="minorHAnsi"/>
          <w:sz w:val="22"/>
          <w:szCs w:val="22"/>
        </w:rPr>
        <w:t xml:space="preserve"> remind us that teachers, newly qualified teachers and </w:t>
      </w:r>
      <w:r w:rsidR="003C26FC" w:rsidRPr="00963E01">
        <w:rPr>
          <w:rFonts w:asciiTheme="minorHAnsi" w:hAnsiTheme="minorHAnsi" w:cstheme="minorHAnsi"/>
          <w:sz w:val="22"/>
          <w:szCs w:val="22"/>
        </w:rPr>
        <w:t>h</w:t>
      </w:r>
      <w:r w:rsidR="00012147" w:rsidRPr="00963E01">
        <w:rPr>
          <w:rFonts w:asciiTheme="minorHAnsi" w:hAnsiTheme="minorHAnsi" w:cstheme="minorHAnsi"/>
          <w:sz w:val="22"/>
          <w:szCs w:val="22"/>
        </w:rPr>
        <w:t>eadteacher</w:t>
      </w:r>
      <w:r w:rsidRPr="00963E01">
        <w:rPr>
          <w:rFonts w:asciiTheme="minorHAnsi" w:hAnsiTheme="minorHAnsi" w:cstheme="minorHAnsi"/>
          <w:sz w:val="22"/>
          <w:szCs w:val="22"/>
        </w:rPr>
        <w:t>s should safeguard children and maintain public trust in the teaching profession as part of our professional duties.</w:t>
      </w:r>
    </w:p>
    <w:p w14:paraId="351F40AB" w14:textId="67288846" w:rsidR="00287ACF" w:rsidRPr="00963E01" w:rsidRDefault="00287ACF" w:rsidP="00481E6F">
      <w:pPr>
        <w:pStyle w:val="ListParagraph"/>
        <w:numPr>
          <w:ilvl w:val="1"/>
          <w:numId w:val="16"/>
        </w:numPr>
        <w:autoSpaceDE w:val="0"/>
        <w:autoSpaceDN w:val="0"/>
        <w:adjustRightInd w:val="0"/>
        <w:ind w:left="1287" w:hanging="720"/>
        <w:contextualSpacing w:val="0"/>
        <w:rPr>
          <w:rFonts w:asciiTheme="minorHAnsi" w:hAnsiTheme="minorHAnsi" w:cstheme="minorHAnsi"/>
          <w:sz w:val="22"/>
          <w:szCs w:val="22"/>
        </w:rPr>
      </w:pPr>
      <w:r w:rsidRPr="00963E01">
        <w:rPr>
          <w:rFonts w:asciiTheme="minorHAnsi" w:hAnsiTheme="minorHAnsi" w:cstheme="minorHAnsi"/>
          <w:sz w:val="22"/>
          <w:szCs w:val="22"/>
        </w:rPr>
        <w:t>The Children and Social Work Act of</w:t>
      </w:r>
      <w:r w:rsidR="00F50AEF"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2017, places responsibilities for </w:t>
      </w:r>
      <w:r w:rsidR="008148C6"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8148C6" w:rsidRPr="00963E01">
        <w:rPr>
          <w:rFonts w:asciiTheme="minorHAnsi" w:hAnsiTheme="minorHAnsi" w:cstheme="minorHAnsi"/>
          <w:sz w:val="22"/>
          <w:szCs w:val="22"/>
        </w:rPr>
        <w:t>T</w:t>
      </w:r>
      <w:r w:rsidRPr="00963E01">
        <w:rPr>
          <w:rFonts w:asciiTheme="minorHAnsi" w:hAnsiTheme="minorHAnsi" w:cstheme="minorHAnsi"/>
          <w:sz w:val="22"/>
          <w:szCs w:val="22"/>
        </w:rPr>
        <w:t xml:space="preserve">eacher to have responsibility for promoting the educational achievement of children who have left </w:t>
      </w:r>
      <w:r w:rsidR="003C26FC" w:rsidRPr="00963E01">
        <w:rPr>
          <w:rFonts w:asciiTheme="minorHAnsi" w:hAnsiTheme="minorHAnsi" w:cstheme="minorHAnsi"/>
          <w:sz w:val="22"/>
          <w:szCs w:val="22"/>
        </w:rPr>
        <w:t>c</w:t>
      </w:r>
      <w:r w:rsidRPr="00963E01">
        <w:rPr>
          <w:rFonts w:asciiTheme="minorHAnsi" w:hAnsiTheme="minorHAnsi" w:cstheme="minorHAnsi"/>
          <w:sz w:val="22"/>
          <w:szCs w:val="22"/>
        </w:rPr>
        <w:t xml:space="preserve">are through adoption, special </w:t>
      </w:r>
      <w:r w:rsidR="00796032" w:rsidRPr="00963E01">
        <w:rPr>
          <w:rFonts w:asciiTheme="minorHAnsi" w:hAnsiTheme="minorHAnsi" w:cstheme="minorHAnsi"/>
          <w:sz w:val="22"/>
          <w:szCs w:val="22"/>
        </w:rPr>
        <w:t>guardianship,</w:t>
      </w:r>
      <w:r w:rsidRPr="00963E01">
        <w:rPr>
          <w:rFonts w:asciiTheme="minorHAnsi" w:hAnsiTheme="minorHAnsi" w:cstheme="minorHAnsi"/>
          <w:sz w:val="22"/>
          <w:szCs w:val="22"/>
        </w:rPr>
        <w:t xml:space="preserve"> or child arrangement orders or who were adopted from state care outside England and Wales.</w:t>
      </w:r>
    </w:p>
    <w:p w14:paraId="2EA35698" w14:textId="77777777" w:rsidR="00CA5A88" w:rsidRPr="00963E01" w:rsidRDefault="00CA5A88" w:rsidP="00481E6F">
      <w:pPr>
        <w:pStyle w:val="ListParagraph"/>
        <w:numPr>
          <w:ilvl w:val="3"/>
          <w:numId w:val="16"/>
        </w:numPr>
        <w:autoSpaceDE w:val="0"/>
        <w:autoSpaceDN w:val="0"/>
        <w:adjustRightInd w:val="0"/>
        <w:spacing w:before="240" w:after="240"/>
        <w:contextualSpacing w:val="0"/>
        <w:rPr>
          <w:rFonts w:asciiTheme="minorHAnsi" w:hAnsiTheme="minorHAnsi" w:cstheme="minorHAnsi"/>
          <w:sz w:val="22"/>
          <w:szCs w:val="22"/>
        </w:rPr>
      </w:pPr>
      <w:r w:rsidRPr="00963E01">
        <w:rPr>
          <w:rFonts w:asciiTheme="minorHAnsi" w:hAnsiTheme="minorHAnsi" w:cstheme="minorHAnsi"/>
          <w:sz w:val="22"/>
          <w:szCs w:val="22"/>
        </w:rPr>
        <w:t>All pupils at Heather Primary School are supported to achieve. We track the achievement and attendance of groups/ individuals and take action if needed.</w:t>
      </w:r>
    </w:p>
    <w:p w14:paraId="4CAB93DB" w14:textId="153DFAFA" w:rsidR="00576E09" w:rsidRPr="00963E01" w:rsidRDefault="00F0548D" w:rsidP="00481E6F">
      <w:pPr>
        <w:pStyle w:val="ListParagraph"/>
        <w:numPr>
          <w:ilvl w:val="0"/>
          <w:numId w:val="16"/>
        </w:numPr>
        <w:autoSpaceDE w:val="0"/>
        <w:autoSpaceDN w:val="0"/>
        <w:adjustRightInd w:val="0"/>
        <w:spacing w:before="240" w:after="240"/>
        <w:ind w:hanging="720"/>
        <w:contextualSpacing w:val="0"/>
        <w:rPr>
          <w:rFonts w:asciiTheme="minorHAnsi" w:hAnsiTheme="minorHAnsi" w:cstheme="minorHAnsi"/>
          <w:sz w:val="22"/>
          <w:szCs w:val="22"/>
        </w:rPr>
      </w:pPr>
      <w:r w:rsidRPr="00963E01">
        <w:rPr>
          <w:rFonts w:asciiTheme="minorHAnsi" w:hAnsiTheme="minorHAnsi" w:cstheme="minorHAnsi"/>
          <w:b/>
          <w:sz w:val="22"/>
          <w:szCs w:val="22"/>
        </w:rPr>
        <w:t>Designated Safeguarding Lead</w:t>
      </w:r>
    </w:p>
    <w:p w14:paraId="07E807AC" w14:textId="4460C1A5" w:rsidR="00AA5AE4" w:rsidRPr="00963E01" w:rsidRDefault="00AA5AE4" w:rsidP="00851E30">
      <w:pPr>
        <w:autoSpaceDE w:val="0"/>
        <w:autoSpaceDN w:val="0"/>
        <w:adjustRightInd w:val="0"/>
        <w:ind w:left="1287" w:hanging="720"/>
        <w:rPr>
          <w:rFonts w:asciiTheme="minorHAnsi" w:hAnsiTheme="minorHAnsi" w:cstheme="minorHAnsi"/>
          <w:sz w:val="22"/>
          <w:szCs w:val="22"/>
        </w:rPr>
      </w:pPr>
      <w:r w:rsidRPr="00963E01">
        <w:rPr>
          <w:rFonts w:asciiTheme="minorHAnsi" w:hAnsiTheme="minorHAnsi" w:cstheme="minorHAnsi"/>
          <w:sz w:val="22"/>
          <w:szCs w:val="22"/>
        </w:rPr>
        <w:t xml:space="preserve">27.1 </w:t>
      </w:r>
      <w:r w:rsidR="00652233" w:rsidRPr="00963E01">
        <w:rPr>
          <w:rFonts w:asciiTheme="minorHAnsi" w:hAnsiTheme="minorHAnsi" w:cstheme="minorHAnsi"/>
          <w:sz w:val="22"/>
          <w:szCs w:val="22"/>
        </w:rPr>
        <w:tab/>
      </w:r>
      <w:r w:rsidR="00576E09" w:rsidRPr="00963E01">
        <w:rPr>
          <w:rFonts w:asciiTheme="minorHAnsi" w:hAnsiTheme="minorHAnsi" w:cstheme="minorHAnsi"/>
          <w:sz w:val="22"/>
          <w:szCs w:val="22"/>
        </w:rPr>
        <w:t xml:space="preserve">We have a </w:t>
      </w:r>
      <w:r w:rsidR="0045748A" w:rsidRPr="00963E01">
        <w:rPr>
          <w:rFonts w:asciiTheme="minorHAnsi" w:hAnsiTheme="minorHAnsi" w:cstheme="minorHAnsi"/>
          <w:sz w:val="22"/>
          <w:szCs w:val="22"/>
        </w:rPr>
        <w:t>S</w:t>
      </w:r>
      <w:r w:rsidR="00420961" w:rsidRPr="00963E01">
        <w:rPr>
          <w:rFonts w:asciiTheme="minorHAnsi" w:hAnsiTheme="minorHAnsi" w:cstheme="minorHAnsi"/>
          <w:sz w:val="22"/>
          <w:szCs w:val="22"/>
        </w:rPr>
        <w:t>e</w:t>
      </w:r>
      <w:r w:rsidR="0045748A" w:rsidRPr="00963E01">
        <w:rPr>
          <w:rFonts w:asciiTheme="minorHAnsi" w:hAnsiTheme="minorHAnsi" w:cstheme="minorHAnsi"/>
          <w:sz w:val="22"/>
          <w:szCs w:val="22"/>
        </w:rPr>
        <w:t>n</w:t>
      </w:r>
      <w:r w:rsidR="00420961" w:rsidRPr="00963E01">
        <w:rPr>
          <w:rFonts w:asciiTheme="minorHAnsi" w:hAnsiTheme="minorHAnsi" w:cstheme="minorHAnsi"/>
          <w:sz w:val="22"/>
          <w:szCs w:val="22"/>
        </w:rPr>
        <w:t>io</w:t>
      </w:r>
      <w:r w:rsidR="0045748A" w:rsidRPr="00963E01">
        <w:rPr>
          <w:rFonts w:asciiTheme="minorHAnsi" w:hAnsiTheme="minorHAnsi" w:cstheme="minorHAnsi"/>
          <w:sz w:val="22"/>
          <w:szCs w:val="22"/>
        </w:rPr>
        <w:t xml:space="preserve">r </w:t>
      </w:r>
      <w:r w:rsidR="00EA379D" w:rsidRPr="00963E01">
        <w:rPr>
          <w:rFonts w:asciiTheme="minorHAnsi" w:hAnsiTheme="minorHAnsi" w:cstheme="minorHAnsi"/>
          <w:sz w:val="22"/>
          <w:szCs w:val="22"/>
        </w:rPr>
        <w:t>D</w:t>
      </w:r>
      <w:r w:rsidR="00007E13"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007E13"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00287ACF" w:rsidRPr="00963E01">
        <w:rPr>
          <w:rFonts w:asciiTheme="minorHAnsi" w:hAnsiTheme="minorHAnsi" w:cstheme="minorHAnsi"/>
          <w:sz w:val="22"/>
          <w:szCs w:val="22"/>
        </w:rPr>
        <w:t xml:space="preserve">ead </w:t>
      </w:r>
      <w:r w:rsidR="00F0548D" w:rsidRPr="00963E01">
        <w:rPr>
          <w:rFonts w:asciiTheme="minorHAnsi" w:hAnsiTheme="minorHAnsi" w:cstheme="minorHAnsi"/>
          <w:sz w:val="22"/>
          <w:szCs w:val="22"/>
        </w:rPr>
        <w:t>who takes lead responsibility for</w:t>
      </w:r>
      <w:r w:rsidR="00576E09" w:rsidRPr="00963E01">
        <w:rPr>
          <w:rFonts w:asciiTheme="minorHAnsi" w:hAnsiTheme="minorHAnsi" w:cstheme="minorHAnsi"/>
          <w:sz w:val="22"/>
          <w:szCs w:val="22"/>
        </w:rPr>
        <w:t xml:space="preserve"> safeguarding children and child protection who has received appropriate training and support for this role</w:t>
      </w:r>
      <w:r w:rsidR="005411CE" w:rsidRPr="00963E01">
        <w:rPr>
          <w:rFonts w:asciiTheme="minorHAnsi" w:hAnsiTheme="minorHAnsi" w:cstheme="minorHAnsi"/>
          <w:sz w:val="22"/>
          <w:szCs w:val="22"/>
        </w:rPr>
        <w:t xml:space="preserve">.  </w:t>
      </w:r>
      <w:r w:rsidR="00007E13" w:rsidRPr="00963E01">
        <w:rPr>
          <w:rFonts w:asciiTheme="minorHAnsi" w:hAnsiTheme="minorHAnsi" w:cstheme="minorHAnsi"/>
          <w:sz w:val="22"/>
          <w:szCs w:val="22"/>
        </w:rPr>
        <w:t>Th</w:t>
      </w:r>
      <w:r w:rsidR="0045748A" w:rsidRPr="00963E01">
        <w:rPr>
          <w:rFonts w:asciiTheme="minorHAnsi" w:hAnsiTheme="minorHAnsi" w:cstheme="minorHAnsi"/>
          <w:sz w:val="22"/>
          <w:szCs w:val="22"/>
        </w:rPr>
        <w:t>e</w:t>
      </w:r>
      <w:r w:rsidR="00007E13" w:rsidRPr="00963E01">
        <w:rPr>
          <w:rFonts w:asciiTheme="minorHAnsi" w:hAnsiTheme="minorHAnsi" w:cstheme="minorHAnsi"/>
          <w:sz w:val="22"/>
          <w:szCs w:val="22"/>
        </w:rPr>
        <w:t xml:space="preserve"> </w:t>
      </w:r>
      <w:r w:rsidR="0045748A" w:rsidRPr="00963E01">
        <w:rPr>
          <w:rFonts w:asciiTheme="minorHAnsi" w:hAnsiTheme="minorHAnsi" w:cstheme="minorHAnsi"/>
          <w:sz w:val="22"/>
          <w:szCs w:val="22"/>
        </w:rPr>
        <w:t xml:space="preserve">Snr </w:t>
      </w:r>
      <w:r w:rsidR="00EA379D" w:rsidRPr="00963E01">
        <w:rPr>
          <w:rFonts w:asciiTheme="minorHAnsi" w:hAnsiTheme="minorHAnsi" w:cstheme="minorHAnsi"/>
          <w:sz w:val="22"/>
          <w:szCs w:val="22"/>
        </w:rPr>
        <w:t>D</w:t>
      </w:r>
      <w:r w:rsidR="0045748A" w:rsidRPr="00963E01">
        <w:rPr>
          <w:rFonts w:asciiTheme="minorHAnsi" w:hAnsiTheme="minorHAnsi" w:cstheme="minorHAnsi"/>
          <w:sz w:val="22"/>
          <w:szCs w:val="22"/>
        </w:rPr>
        <w:t>e</w:t>
      </w:r>
      <w:r w:rsidR="00007E13" w:rsidRPr="00963E01">
        <w:rPr>
          <w:rFonts w:asciiTheme="minorHAnsi" w:hAnsiTheme="minorHAnsi" w:cstheme="minorHAnsi"/>
          <w:sz w:val="22"/>
          <w:szCs w:val="22"/>
        </w:rPr>
        <w:t xml:space="preserve">signated </w:t>
      </w:r>
      <w:r w:rsidR="00EA379D" w:rsidRPr="00963E01">
        <w:rPr>
          <w:rFonts w:asciiTheme="minorHAnsi" w:hAnsiTheme="minorHAnsi" w:cstheme="minorHAnsi"/>
          <w:sz w:val="22"/>
          <w:szCs w:val="22"/>
        </w:rPr>
        <w:t>S</w:t>
      </w:r>
      <w:r w:rsidR="00007E13" w:rsidRPr="00963E01">
        <w:rPr>
          <w:rFonts w:asciiTheme="minorHAnsi" w:hAnsiTheme="minorHAnsi" w:cstheme="minorHAnsi"/>
          <w:sz w:val="22"/>
          <w:szCs w:val="22"/>
        </w:rPr>
        <w:t>afeguarding</w:t>
      </w:r>
      <w:r w:rsidR="00DE12C3"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L</w:t>
      </w:r>
      <w:r w:rsidR="00007E13" w:rsidRPr="00963E01">
        <w:rPr>
          <w:rFonts w:asciiTheme="minorHAnsi" w:hAnsiTheme="minorHAnsi" w:cstheme="minorHAnsi"/>
          <w:sz w:val="22"/>
          <w:szCs w:val="22"/>
        </w:rPr>
        <w:t>ead</w:t>
      </w:r>
      <w:r w:rsidR="00576E09" w:rsidRPr="00963E01">
        <w:rPr>
          <w:rFonts w:asciiTheme="minorHAnsi" w:hAnsiTheme="minorHAnsi" w:cstheme="minorHAnsi"/>
          <w:sz w:val="22"/>
          <w:szCs w:val="22"/>
        </w:rPr>
        <w:t xml:space="preserve"> is a senior membe</w:t>
      </w:r>
      <w:r w:rsidR="00503118" w:rsidRPr="00963E01">
        <w:rPr>
          <w:rFonts w:asciiTheme="minorHAnsi" w:hAnsiTheme="minorHAnsi" w:cstheme="minorHAnsi"/>
          <w:sz w:val="22"/>
          <w:szCs w:val="22"/>
        </w:rPr>
        <w:t xml:space="preserve">r of the school leadership </w:t>
      </w:r>
      <w:r w:rsidR="00223CBE" w:rsidRPr="00963E01">
        <w:rPr>
          <w:rFonts w:asciiTheme="minorHAnsi" w:hAnsiTheme="minorHAnsi" w:cstheme="minorHAnsi"/>
          <w:sz w:val="22"/>
          <w:szCs w:val="22"/>
        </w:rPr>
        <w:t>team,</w:t>
      </w:r>
      <w:r w:rsidR="00503118" w:rsidRPr="00963E01">
        <w:rPr>
          <w:rFonts w:asciiTheme="minorHAnsi" w:hAnsiTheme="minorHAnsi" w:cstheme="minorHAnsi"/>
          <w:sz w:val="22"/>
          <w:szCs w:val="22"/>
        </w:rPr>
        <w:t xml:space="preserve"> and their responsibilities are explicit in their job description.</w:t>
      </w:r>
    </w:p>
    <w:p w14:paraId="69342D9B" w14:textId="56D8C186" w:rsidR="00D33D78" w:rsidRPr="00481E6F" w:rsidRDefault="00AA5AE4" w:rsidP="00481E6F">
      <w:pPr>
        <w:autoSpaceDE w:val="0"/>
        <w:autoSpaceDN w:val="0"/>
        <w:adjustRightInd w:val="0"/>
        <w:ind w:left="1287" w:hanging="720"/>
        <w:rPr>
          <w:rFonts w:asciiTheme="minorHAnsi" w:hAnsiTheme="minorHAnsi" w:cstheme="minorHAnsi"/>
          <w:sz w:val="22"/>
          <w:szCs w:val="22"/>
        </w:rPr>
      </w:pPr>
      <w:r w:rsidRPr="00963E01">
        <w:rPr>
          <w:rFonts w:asciiTheme="minorHAnsi" w:hAnsiTheme="minorHAnsi" w:cstheme="minorHAnsi"/>
          <w:sz w:val="22"/>
          <w:szCs w:val="22"/>
        </w:rPr>
        <w:t xml:space="preserve">27.2 </w:t>
      </w:r>
      <w:r w:rsidR="00652233" w:rsidRPr="00963E01">
        <w:rPr>
          <w:rFonts w:asciiTheme="minorHAnsi" w:hAnsiTheme="minorHAnsi" w:cstheme="minorHAnsi"/>
          <w:sz w:val="22"/>
          <w:szCs w:val="22"/>
        </w:rPr>
        <w:tab/>
      </w:r>
      <w:r w:rsidR="00576E09" w:rsidRPr="00963E01">
        <w:rPr>
          <w:rFonts w:asciiTheme="minorHAnsi" w:hAnsiTheme="minorHAnsi" w:cstheme="minorHAnsi"/>
          <w:sz w:val="22"/>
          <w:szCs w:val="22"/>
        </w:rPr>
        <w:t>We als</w:t>
      </w:r>
      <w:r w:rsidR="00007E13" w:rsidRPr="00963E01">
        <w:rPr>
          <w:rFonts w:asciiTheme="minorHAnsi" w:hAnsiTheme="minorHAnsi" w:cstheme="minorHAnsi"/>
          <w:sz w:val="22"/>
          <w:szCs w:val="22"/>
        </w:rPr>
        <w:t>o have</w:t>
      </w:r>
      <w:r w:rsidR="0045748A" w:rsidRPr="00963E01">
        <w:rPr>
          <w:rFonts w:asciiTheme="minorHAnsi" w:hAnsiTheme="minorHAnsi" w:cstheme="minorHAnsi"/>
          <w:sz w:val="22"/>
          <w:szCs w:val="22"/>
        </w:rPr>
        <w:t xml:space="preserve"> </w:t>
      </w:r>
      <w:r w:rsidR="00007E13" w:rsidRPr="00963E01">
        <w:rPr>
          <w:rFonts w:asciiTheme="minorHAnsi" w:hAnsiTheme="minorHAnsi" w:cstheme="minorHAnsi"/>
          <w:sz w:val="22"/>
          <w:szCs w:val="22"/>
        </w:rPr>
        <w:t>a</w:t>
      </w:r>
      <w:r w:rsidR="00994F9F" w:rsidRPr="00963E01">
        <w:rPr>
          <w:rFonts w:asciiTheme="minorHAnsi" w:hAnsiTheme="minorHAnsi" w:cstheme="minorHAnsi"/>
          <w:sz w:val="22"/>
          <w:szCs w:val="22"/>
        </w:rPr>
        <w:t>t least two</w:t>
      </w:r>
      <w:r w:rsidR="00007E13"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D</w:t>
      </w:r>
      <w:r w:rsidR="00007E13" w:rsidRPr="00963E01">
        <w:rPr>
          <w:rFonts w:asciiTheme="minorHAnsi" w:hAnsiTheme="minorHAnsi" w:cstheme="minorHAnsi"/>
          <w:sz w:val="22"/>
          <w:szCs w:val="22"/>
        </w:rPr>
        <w:t xml:space="preserve">eputy </w:t>
      </w:r>
      <w:r w:rsidR="00EA379D" w:rsidRPr="00963E01">
        <w:rPr>
          <w:rFonts w:asciiTheme="minorHAnsi" w:hAnsiTheme="minorHAnsi" w:cstheme="minorHAnsi"/>
          <w:sz w:val="22"/>
          <w:szCs w:val="22"/>
        </w:rPr>
        <w:t>S</w:t>
      </w:r>
      <w:r w:rsidR="00007E13" w:rsidRPr="00963E01">
        <w:rPr>
          <w:rFonts w:asciiTheme="minorHAnsi" w:hAnsiTheme="minorHAnsi" w:cstheme="minorHAnsi"/>
          <w:sz w:val="22"/>
          <w:szCs w:val="22"/>
        </w:rPr>
        <w:t>afeguarding</w:t>
      </w:r>
      <w:r w:rsidR="0045748A"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L</w:t>
      </w:r>
      <w:r w:rsidR="00F0548D" w:rsidRPr="00963E01">
        <w:rPr>
          <w:rFonts w:asciiTheme="minorHAnsi" w:hAnsiTheme="minorHAnsi" w:cstheme="minorHAnsi"/>
          <w:sz w:val="22"/>
          <w:szCs w:val="22"/>
        </w:rPr>
        <w:t xml:space="preserve">ead, who will provide cover </w:t>
      </w:r>
      <w:r w:rsidR="00007E13" w:rsidRPr="00963E01">
        <w:rPr>
          <w:rFonts w:asciiTheme="minorHAnsi" w:hAnsiTheme="minorHAnsi" w:cstheme="minorHAnsi"/>
          <w:sz w:val="22"/>
          <w:szCs w:val="22"/>
        </w:rPr>
        <w:t>for the</w:t>
      </w:r>
      <w:r w:rsidR="00DE12C3" w:rsidRPr="00963E01">
        <w:rPr>
          <w:rFonts w:asciiTheme="minorHAnsi" w:hAnsiTheme="minorHAnsi" w:cstheme="minorHAnsi"/>
          <w:sz w:val="22"/>
          <w:szCs w:val="22"/>
        </w:rPr>
        <w:t xml:space="preserve"> S</w:t>
      </w:r>
      <w:r w:rsidR="00420961" w:rsidRPr="00963E01">
        <w:rPr>
          <w:rFonts w:asciiTheme="minorHAnsi" w:hAnsiTheme="minorHAnsi" w:cstheme="minorHAnsi"/>
          <w:sz w:val="22"/>
          <w:szCs w:val="22"/>
        </w:rPr>
        <w:t>e</w:t>
      </w:r>
      <w:r w:rsidR="00DE12C3" w:rsidRPr="00963E01">
        <w:rPr>
          <w:rFonts w:asciiTheme="minorHAnsi" w:hAnsiTheme="minorHAnsi" w:cstheme="minorHAnsi"/>
          <w:sz w:val="22"/>
          <w:szCs w:val="22"/>
        </w:rPr>
        <w:t>n</w:t>
      </w:r>
      <w:r w:rsidR="00420961" w:rsidRPr="00963E01">
        <w:rPr>
          <w:rFonts w:asciiTheme="minorHAnsi" w:hAnsiTheme="minorHAnsi" w:cstheme="minorHAnsi"/>
          <w:sz w:val="22"/>
          <w:szCs w:val="22"/>
        </w:rPr>
        <w:t>io</w:t>
      </w:r>
      <w:r w:rsidR="00DE12C3" w:rsidRPr="00963E01">
        <w:rPr>
          <w:rFonts w:asciiTheme="minorHAnsi" w:hAnsiTheme="minorHAnsi" w:cstheme="minorHAnsi"/>
          <w:sz w:val="22"/>
          <w:szCs w:val="22"/>
        </w:rPr>
        <w:t xml:space="preserve">r </w:t>
      </w:r>
      <w:r w:rsidR="00EA379D" w:rsidRPr="00963E01">
        <w:rPr>
          <w:rFonts w:asciiTheme="minorHAnsi" w:hAnsiTheme="minorHAnsi" w:cstheme="minorHAnsi"/>
          <w:sz w:val="22"/>
          <w:szCs w:val="22"/>
        </w:rPr>
        <w:t>D</w:t>
      </w:r>
      <w:r w:rsidR="00007E13"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007E13"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00F0548D" w:rsidRPr="00963E01">
        <w:rPr>
          <w:rFonts w:asciiTheme="minorHAnsi" w:hAnsiTheme="minorHAnsi" w:cstheme="minorHAnsi"/>
          <w:sz w:val="22"/>
          <w:szCs w:val="22"/>
        </w:rPr>
        <w:t>ead when they are not available</w:t>
      </w:r>
      <w:r w:rsidR="005411CE" w:rsidRPr="00963E01">
        <w:rPr>
          <w:rFonts w:asciiTheme="minorHAnsi" w:hAnsiTheme="minorHAnsi" w:cstheme="minorHAnsi"/>
          <w:sz w:val="22"/>
          <w:szCs w:val="22"/>
        </w:rPr>
        <w:t xml:space="preserve">. </w:t>
      </w:r>
      <w:r w:rsidR="00007E13" w:rsidRPr="00963E01">
        <w:rPr>
          <w:rFonts w:asciiTheme="minorHAnsi" w:hAnsiTheme="minorHAnsi" w:cstheme="minorHAnsi"/>
          <w:sz w:val="22"/>
          <w:szCs w:val="22"/>
        </w:rPr>
        <w:t xml:space="preserve">Our </w:t>
      </w:r>
      <w:r w:rsidR="0045748A" w:rsidRPr="00963E01">
        <w:rPr>
          <w:rFonts w:asciiTheme="minorHAnsi" w:hAnsiTheme="minorHAnsi" w:cstheme="minorHAnsi"/>
          <w:sz w:val="22"/>
          <w:szCs w:val="22"/>
        </w:rPr>
        <w:t>D</w:t>
      </w:r>
      <w:r w:rsidR="001745AE" w:rsidRPr="00963E01">
        <w:rPr>
          <w:rFonts w:asciiTheme="minorHAnsi" w:hAnsiTheme="minorHAnsi" w:cstheme="minorHAnsi"/>
          <w:sz w:val="22"/>
          <w:szCs w:val="22"/>
        </w:rPr>
        <w:t xml:space="preserve">eputy </w:t>
      </w:r>
      <w:r w:rsidR="00EA379D" w:rsidRPr="00963E01">
        <w:rPr>
          <w:rFonts w:asciiTheme="minorHAnsi" w:hAnsiTheme="minorHAnsi" w:cstheme="minorHAnsi"/>
          <w:sz w:val="22"/>
          <w:szCs w:val="22"/>
        </w:rPr>
        <w:t>S</w:t>
      </w:r>
      <w:r w:rsidR="00007E13"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001745AE" w:rsidRPr="00963E01">
        <w:rPr>
          <w:rFonts w:asciiTheme="minorHAnsi" w:hAnsiTheme="minorHAnsi" w:cstheme="minorHAnsi"/>
          <w:sz w:val="22"/>
          <w:szCs w:val="22"/>
        </w:rPr>
        <w:t>ead has rec</w:t>
      </w:r>
      <w:r w:rsidR="00007E13" w:rsidRPr="00963E01">
        <w:rPr>
          <w:rFonts w:asciiTheme="minorHAnsi" w:hAnsiTheme="minorHAnsi" w:cstheme="minorHAnsi"/>
          <w:sz w:val="22"/>
          <w:szCs w:val="22"/>
        </w:rPr>
        <w:t xml:space="preserve">eived the same training as our </w:t>
      </w:r>
      <w:r w:rsidR="0045748A" w:rsidRPr="00963E01">
        <w:rPr>
          <w:rFonts w:asciiTheme="minorHAnsi" w:hAnsiTheme="minorHAnsi" w:cstheme="minorHAnsi"/>
          <w:sz w:val="22"/>
          <w:szCs w:val="22"/>
        </w:rPr>
        <w:t>S</w:t>
      </w:r>
      <w:r w:rsidR="00420961" w:rsidRPr="00963E01">
        <w:rPr>
          <w:rFonts w:asciiTheme="minorHAnsi" w:hAnsiTheme="minorHAnsi" w:cstheme="minorHAnsi"/>
          <w:sz w:val="22"/>
          <w:szCs w:val="22"/>
        </w:rPr>
        <w:t>e</w:t>
      </w:r>
      <w:r w:rsidR="0045748A" w:rsidRPr="00963E01">
        <w:rPr>
          <w:rFonts w:asciiTheme="minorHAnsi" w:hAnsiTheme="minorHAnsi" w:cstheme="minorHAnsi"/>
          <w:sz w:val="22"/>
          <w:szCs w:val="22"/>
        </w:rPr>
        <w:t>n</w:t>
      </w:r>
      <w:r w:rsidR="00420961" w:rsidRPr="00963E01">
        <w:rPr>
          <w:rFonts w:asciiTheme="minorHAnsi" w:hAnsiTheme="minorHAnsi" w:cstheme="minorHAnsi"/>
          <w:sz w:val="22"/>
          <w:szCs w:val="22"/>
        </w:rPr>
        <w:t>io</w:t>
      </w:r>
      <w:r w:rsidR="0045748A" w:rsidRPr="00963E01">
        <w:rPr>
          <w:rFonts w:asciiTheme="minorHAnsi" w:hAnsiTheme="minorHAnsi" w:cstheme="minorHAnsi"/>
          <w:sz w:val="22"/>
          <w:szCs w:val="22"/>
        </w:rPr>
        <w:t xml:space="preserve">r </w:t>
      </w:r>
      <w:r w:rsidR="00EA379D" w:rsidRPr="00963E01">
        <w:rPr>
          <w:rFonts w:asciiTheme="minorHAnsi" w:hAnsiTheme="minorHAnsi" w:cstheme="minorHAnsi"/>
          <w:sz w:val="22"/>
          <w:szCs w:val="22"/>
        </w:rPr>
        <w:t>D</w:t>
      </w:r>
      <w:r w:rsidR="00007E13"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EC66D5" w:rsidRPr="00963E01">
        <w:rPr>
          <w:rFonts w:asciiTheme="minorHAnsi" w:hAnsiTheme="minorHAnsi" w:cstheme="minorHAnsi"/>
          <w:sz w:val="22"/>
          <w:szCs w:val="22"/>
        </w:rPr>
        <w:t>afeguarding</w:t>
      </w:r>
      <w:r w:rsidR="00DE12C3"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L</w:t>
      </w:r>
      <w:r w:rsidR="001745AE" w:rsidRPr="00963E01">
        <w:rPr>
          <w:rFonts w:asciiTheme="minorHAnsi" w:hAnsiTheme="minorHAnsi" w:cstheme="minorHAnsi"/>
          <w:sz w:val="22"/>
          <w:szCs w:val="22"/>
        </w:rPr>
        <w:t>ead</w:t>
      </w:r>
      <w:r w:rsidR="005411CE" w:rsidRPr="00963E01">
        <w:rPr>
          <w:rFonts w:asciiTheme="minorHAnsi" w:hAnsiTheme="minorHAnsi" w:cstheme="minorHAnsi"/>
          <w:sz w:val="22"/>
          <w:szCs w:val="22"/>
        </w:rPr>
        <w:t xml:space="preserve">. </w:t>
      </w:r>
      <w:r w:rsidR="00F0548D" w:rsidRPr="00963E01">
        <w:rPr>
          <w:rFonts w:asciiTheme="minorHAnsi" w:hAnsiTheme="minorHAnsi" w:cstheme="minorHAnsi"/>
          <w:sz w:val="22"/>
          <w:szCs w:val="22"/>
        </w:rPr>
        <w:t>They</w:t>
      </w:r>
      <w:r w:rsidR="00576E09" w:rsidRPr="00963E01">
        <w:rPr>
          <w:rFonts w:asciiTheme="minorHAnsi" w:hAnsiTheme="minorHAnsi" w:cstheme="minorHAnsi"/>
          <w:sz w:val="22"/>
          <w:szCs w:val="22"/>
        </w:rPr>
        <w:t xml:space="preserve"> will provide additional support to ensure the responsibilities for child protection and safeguarding children are fully embedded within the school ethos and that sp</w:t>
      </w:r>
      <w:r w:rsidR="00C94333" w:rsidRPr="00963E01">
        <w:rPr>
          <w:rFonts w:asciiTheme="minorHAnsi" w:hAnsiTheme="minorHAnsi" w:cstheme="minorHAnsi"/>
          <w:sz w:val="22"/>
          <w:szCs w:val="22"/>
        </w:rPr>
        <w:t>ecific duties are discharged</w:t>
      </w:r>
      <w:r w:rsidR="005411CE" w:rsidRPr="00963E01">
        <w:rPr>
          <w:rFonts w:asciiTheme="minorHAnsi" w:hAnsiTheme="minorHAnsi" w:cstheme="minorHAnsi"/>
          <w:sz w:val="22"/>
          <w:szCs w:val="22"/>
        </w:rPr>
        <w:t xml:space="preserve">. </w:t>
      </w:r>
      <w:r w:rsidR="00576E09" w:rsidRPr="00963E01">
        <w:rPr>
          <w:rFonts w:asciiTheme="minorHAnsi" w:hAnsiTheme="minorHAnsi" w:cstheme="minorHAnsi"/>
          <w:sz w:val="22"/>
          <w:szCs w:val="22"/>
        </w:rPr>
        <w:t>Th</w:t>
      </w:r>
      <w:r w:rsidR="00531347" w:rsidRPr="00963E01">
        <w:rPr>
          <w:rFonts w:asciiTheme="minorHAnsi" w:hAnsiTheme="minorHAnsi" w:cstheme="minorHAnsi"/>
          <w:sz w:val="22"/>
          <w:szCs w:val="22"/>
        </w:rPr>
        <w:t xml:space="preserve">ey will assist </w:t>
      </w:r>
      <w:r w:rsidR="00007E13" w:rsidRPr="00963E01">
        <w:rPr>
          <w:rFonts w:asciiTheme="minorHAnsi" w:hAnsiTheme="minorHAnsi" w:cstheme="minorHAnsi"/>
          <w:sz w:val="22"/>
          <w:szCs w:val="22"/>
        </w:rPr>
        <w:t xml:space="preserve">the </w:t>
      </w:r>
      <w:r w:rsidR="00DE12C3" w:rsidRPr="00963E01">
        <w:rPr>
          <w:rFonts w:asciiTheme="minorHAnsi" w:hAnsiTheme="minorHAnsi" w:cstheme="minorHAnsi"/>
          <w:sz w:val="22"/>
          <w:szCs w:val="22"/>
        </w:rPr>
        <w:t>S</w:t>
      </w:r>
      <w:r w:rsidR="00420961" w:rsidRPr="00963E01">
        <w:rPr>
          <w:rFonts w:asciiTheme="minorHAnsi" w:hAnsiTheme="minorHAnsi" w:cstheme="minorHAnsi"/>
          <w:sz w:val="22"/>
          <w:szCs w:val="22"/>
        </w:rPr>
        <w:t>e</w:t>
      </w:r>
      <w:r w:rsidR="00DE12C3" w:rsidRPr="00963E01">
        <w:rPr>
          <w:rFonts w:asciiTheme="minorHAnsi" w:hAnsiTheme="minorHAnsi" w:cstheme="minorHAnsi"/>
          <w:sz w:val="22"/>
          <w:szCs w:val="22"/>
        </w:rPr>
        <w:t>n</w:t>
      </w:r>
      <w:r w:rsidR="00420961" w:rsidRPr="00963E01">
        <w:rPr>
          <w:rFonts w:asciiTheme="minorHAnsi" w:hAnsiTheme="minorHAnsi" w:cstheme="minorHAnsi"/>
          <w:sz w:val="22"/>
          <w:szCs w:val="22"/>
        </w:rPr>
        <w:t>io</w:t>
      </w:r>
      <w:r w:rsidR="00DE12C3" w:rsidRPr="00963E01">
        <w:rPr>
          <w:rFonts w:asciiTheme="minorHAnsi" w:hAnsiTheme="minorHAnsi" w:cstheme="minorHAnsi"/>
          <w:sz w:val="22"/>
          <w:szCs w:val="22"/>
        </w:rPr>
        <w:t xml:space="preserve">r </w:t>
      </w:r>
      <w:r w:rsidR="00EA379D" w:rsidRPr="00963E01">
        <w:rPr>
          <w:rFonts w:asciiTheme="minorHAnsi" w:hAnsiTheme="minorHAnsi" w:cstheme="minorHAnsi"/>
          <w:sz w:val="22"/>
          <w:szCs w:val="22"/>
        </w:rPr>
        <w:t>D</w:t>
      </w:r>
      <w:r w:rsidR="00007E13"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E61534" w:rsidRPr="00963E01">
        <w:rPr>
          <w:rFonts w:asciiTheme="minorHAnsi" w:hAnsiTheme="minorHAnsi" w:cstheme="minorHAnsi"/>
          <w:sz w:val="22"/>
          <w:szCs w:val="22"/>
        </w:rPr>
        <w:t>afeguarding</w:t>
      </w:r>
      <w:r w:rsidR="0045748A"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L</w:t>
      </w:r>
      <w:r w:rsidR="00F0548D" w:rsidRPr="00963E01">
        <w:rPr>
          <w:rFonts w:asciiTheme="minorHAnsi" w:hAnsiTheme="minorHAnsi" w:cstheme="minorHAnsi"/>
          <w:sz w:val="22"/>
          <w:szCs w:val="22"/>
        </w:rPr>
        <w:t>ead in managing</w:t>
      </w:r>
      <w:r w:rsidR="00576E09" w:rsidRPr="00963E01">
        <w:rPr>
          <w:rFonts w:asciiTheme="minorHAnsi" w:hAnsiTheme="minorHAnsi" w:cstheme="minorHAnsi"/>
          <w:sz w:val="22"/>
          <w:szCs w:val="22"/>
        </w:rPr>
        <w:t xml:space="preserve"> referrals, attending </w:t>
      </w:r>
      <w:r w:rsidR="008148C6" w:rsidRPr="00963E01">
        <w:rPr>
          <w:rFonts w:asciiTheme="minorHAnsi" w:hAnsiTheme="minorHAnsi" w:cstheme="minorHAnsi"/>
          <w:sz w:val="22"/>
          <w:szCs w:val="22"/>
        </w:rPr>
        <w:t>c</w:t>
      </w:r>
      <w:r w:rsidR="00576E09" w:rsidRPr="00963E01">
        <w:rPr>
          <w:rFonts w:asciiTheme="minorHAnsi" w:hAnsiTheme="minorHAnsi" w:cstheme="minorHAnsi"/>
          <w:sz w:val="22"/>
          <w:szCs w:val="22"/>
        </w:rPr>
        <w:t xml:space="preserve">hild </w:t>
      </w:r>
      <w:r w:rsidR="008148C6" w:rsidRPr="00963E01">
        <w:rPr>
          <w:rFonts w:asciiTheme="minorHAnsi" w:hAnsiTheme="minorHAnsi" w:cstheme="minorHAnsi"/>
          <w:sz w:val="22"/>
          <w:szCs w:val="22"/>
        </w:rPr>
        <w:t>p</w:t>
      </w:r>
      <w:r w:rsidR="00576E09" w:rsidRPr="00963E01">
        <w:rPr>
          <w:rFonts w:asciiTheme="minorHAnsi" w:hAnsiTheme="minorHAnsi" w:cstheme="minorHAnsi"/>
          <w:sz w:val="22"/>
          <w:szCs w:val="22"/>
        </w:rPr>
        <w:t xml:space="preserve">rotection </w:t>
      </w:r>
      <w:r w:rsidR="008148C6" w:rsidRPr="00963E01">
        <w:rPr>
          <w:rFonts w:asciiTheme="minorHAnsi" w:hAnsiTheme="minorHAnsi" w:cstheme="minorHAnsi"/>
          <w:sz w:val="22"/>
          <w:szCs w:val="22"/>
        </w:rPr>
        <w:t>c</w:t>
      </w:r>
      <w:r w:rsidR="00576E09" w:rsidRPr="00963E01">
        <w:rPr>
          <w:rFonts w:asciiTheme="minorHAnsi" w:hAnsiTheme="minorHAnsi" w:cstheme="minorHAnsi"/>
          <w:sz w:val="22"/>
          <w:szCs w:val="22"/>
        </w:rPr>
        <w:t>onferences</w:t>
      </w:r>
      <w:r w:rsidR="0045748A" w:rsidRPr="00963E01">
        <w:rPr>
          <w:rFonts w:asciiTheme="minorHAnsi" w:hAnsiTheme="minorHAnsi" w:cstheme="minorHAnsi"/>
          <w:sz w:val="22"/>
          <w:szCs w:val="22"/>
        </w:rPr>
        <w:t>,</w:t>
      </w:r>
      <w:r w:rsidR="00DE12C3" w:rsidRPr="00963E01">
        <w:rPr>
          <w:rFonts w:asciiTheme="minorHAnsi" w:hAnsiTheme="minorHAnsi" w:cstheme="minorHAnsi"/>
          <w:sz w:val="22"/>
          <w:szCs w:val="22"/>
        </w:rPr>
        <w:t xml:space="preserve"> r</w:t>
      </w:r>
      <w:r w:rsidR="0045748A" w:rsidRPr="00963E01">
        <w:rPr>
          <w:rFonts w:asciiTheme="minorHAnsi" w:hAnsiTheme="minorHAnsi" w:cstheme="minorHAnsi"/>
          <w:sz w:val="22"/>
          <w:szCs w:val="22"/>
        </w:rPr>
        <w:t>eviews</w:t>
      </w:r>
      <w:r w:rsidR="008148C6" w:rsidRPr="00963E01">
        <w:rPr>
          <w:rFonts w:asciiTheme="minorHAnsi" w:hAnsiTheme="minorHAnsi" w:cstheme="minorHAnsi"/>
          <w:sz w:val="22"/>
          <w:szCs w:val="22"/>
        </w:rPr>
        <w:t>, core group meetings</w:t>
      </w:r>
      <w:r w:rsidR="0045748A" w:rsidRPr="00963E01">
        <w:rPr>
          <w:rFonts w:asciiTheme="minorHAnsi" w:hAnsiTheme="minorHAnsi" w:cstheme="minorHAnsi"/>
          <w:sz w:val="22"/>
          <w:szCs w:val="22"/>
        </w:rPr>
        <w:t xml:space="preserve"> and</w:t>
      </w:r>
      <w:r w:rsidR="008148C6" w:rsidRPr="00963E01">
        <w:rPr>
          <w:rFonts w:asciiTheme="minorHAnsi" w:hAnsiTheme="minorHAnsi" w:cstheme="minorHAnsi"/>
          <w:sz w:val="22"/>
          <w:szCs w:val="22"/>
        </w:rPr>
        <w:t xml:space="preserve"> other</w:t>
      </w:r>
      <w:r w:rsidR="0045748A" w:rsidRPr="00963E01">
        <w:rPr>
          <w:rFonts w:asciiTheme="minorHAnsi" w:hAnsiTheme="minorHAnsi" w:cstheme="minorHAnsi"/>
          <w:sz w:val="22"/>
          <w:szCs w:val="22"/>
        </w:rPr>
        <w:t xml:space="preserve"> meetings</w:t>
      </w:r>
      <w:r w:rsidR="00820E92" w:rsidRPr="00963E01">
        <w:rPr>
          <w:rFonts w:asciiTheme="minorHAnsi" w:hAnsiTheme="minorHAnsi" w:cstheme="minorHAnsi"/>
          <w:sz w:val="22"/>
          <w:szCs w:val="22"/>
        </w:rPr>
        <w:t xml:space="preserve"> of a safeguarding and protection nature to</w:t>
      </w:r>
      <w:r w:rsidR="00576E09" w:rsidRPr="00963E01">
        <w:rPr>
          <w:rFonts w:asciiTheme="minorHAnsi" w:hAnsiTheme="minorHAnsi" w:cstheme="minorHAnsi"/>
          <w:sz w:val="22"/>
          <w:szCs w:val="22"/>
        </w:rPr>
        <w:t xml:space="preserve"> support the child/children.</w:t>
      </w:r>
      <w:r w:rsidRPr="00963E01">
        <w:rPr>
          <w:rFonts w:asciiTheme="minorHAnsi" w:hAnsiTheme="minorHAnsi" w:cstheme="minorHAnsi"/>
          <w:sz w:val="22"/>
          <w:szCs w:val="22"/>
        </w:rPr>
        <w:t xml:space="preserve"> </w:t>
      </w:r>
    </w:p>
    <w:p w14:paraId="13C7F35A" w14:textId="30B055F3" w:rsidR="00AA5AE4" w:rsidRPr="00963E01" w:rsidRDefault="00AA5AE4" w:rsidP="00851E30">
      <w:pPr>
        <w:autoSpaceDE w:val="0"/>
        <w:autoSpaceDN w:val="0"/>
        <w:adjustRightInd w:val="0"/>
        <w:ind w:left="1287" w:hanging="720"/>
        <w:rPr>
          <w:rFonts w:asciiTheme="minorHAnsi" w:hAnsiTheme="minorHAnsi" w:cstheme="minorHAnsi"/>
          <w:iCs/>
          <w:sz w:val="22"/>
          <w:szCs w:val="22"/>
        </w:rPr>
      </w:pPr>
      <w:r w:rsidRPr="00963E01">
        <w:rPr>
          <w:rFonts w:asciiTheme="minorHAnsi" w:hAnsiTheme="minorHAnsi" w:cstheme="minorHAnsi"/>
          <w:iCs/>
          <w:sz w:val="22"/>
          <w:szCs w:val="22"/>
        </w:rPr>
        <w:t xml:space="preserve">27.4 </w:t>
      </w:r>
      <w:r w:rsidR="00652233" w:rsidRPr="00963E01">
        <w:rPr>
          <w:rFonts w:asciiTheme="minorHAnsi" w:hAnsiTheme="minorHAnsi" w:cstheme="minorHAnsi"/>
          <w:iCs/>
          <w:sz w:val="22"/>
          <w:szCs w:val="22"/>
        </w:rPr>
        <w:tab/>
      </w:r>
      <w:r w:rsidR="008110F5" w:rsidRPr="00963E01">
        <w:rPr>
          <w:rFonts w:asciiTheme="minorHAnsi" w:hAnsiTheme="minorHAnsi" w:cstheme="minorHAnsi"/>
          <w:sz w:val="22"/>
          <w:szCs w:val="22"/>
        </w:rPr>
        <w:t>All DSL have been trained and all are overseen by the Senior DSL</w:t>
      </w:r>
    </w:p>
    <w:p w14:paraId="1C064A50" w14:textId="36C1E4BA" w:rsidR="00392183" w:rsidRPr="00963E01" w:rsidRDefault="00AA5AE4" w:rsidP="00851E30">
      <w:pPr>
        <w:autoSpaceDE w:val="0"/>
        <w:autoSpaceDN w:val="0"/>
        <w:adjustRightInd w:val="0"/>
        <w:ind w:left="1287" w:hanging="720"/>
        <w:rPr>
          <w:rFonts w:asciiTheme="minorHAnsi" w:hAnsiTheme="minorHAnsi" w:cstheme="minorHAnsi"/>
          <w:i/>
          <w:sz w:val="22"/>
          <w:szCs w:val="22"/>
        </w:rPr>
      </w:pPr>
      <w:r w:rsidRPr="00963E01">
        <w:rPr>
          <w:rFonts w:asciiTheme="minorHAnsi" w:hAnsiTheme="minorHAnsi" w:cstheme="minorHAnsi"/>
          <w:iCs/>
          <w:sz w:val="22"/>
          <w:szCs w:val="22"/>
        </w:rPr>
        <w:lastRenderedPageBreak/>
        <w:t>27.5</w:t>
      </w:r>
      <w:r w:rsidRPr="00963E01">
        <w:rPr>
          <w:rFonts w:asciiTheme="minorHAnsi" w:hAnsiTheme="minorHAnsi" w:cstheme="minorHAnsi"/>
          <w:i/>
          <w:sz w:val="22"/>
          <w:szCs w:val="22"/>
        </w:rPr>
        <w:t xml:space="preserve"> </w:t>
      </w:r>
      <w:r w:rsidR="00652233" w:rsidRPr="00963E01">
        <w:rPr>
          <w:rFonts w:asciiTheme="minorHAnsi" w:hAnsiTheme="minorHAnsi" w:cstheme="minorHAnsi"/>
          <w:i/>
          <w:sz w:val="22"/>
          <w:szCs w:val="22"/>
        </w:rPr>
        <w:tab/>
      </w:r>
      <w:r w:rsidR="00576E09" w:rsidRPr="00963E01">
        <w:rPr>
          <w:rFonts w:asciiTheme="minorHAnsi" w:hAnsiTheme="minorHAnsi" w:cstheme="minorHAnsi"/>
          <w:sz w:val="22"/>
          <w:szCs w:val="22"/>
        </w:rPr>
        <w:t>We acknowledge the need for effective and appropriate communication between all members of staff in relation to safeguarding pupils</w:t>
      </w:r>
      <w:r w:rsidR="005411CE" w:rsidRPr="00963E01">
        <w:rPr>
          <w:rFonts w:asciiTheme="minorHAnsi" w:hAnsiTheme="minorHAnsi" w:cstheme="minorHAnsi"/>
          <w:sz w:val="22"/>
          <w:szCs w:val="22"/>
        </w:rPr>
        <w:t xml:space="preserve">. </w:t>
      </w:r>
      <w:r w:rsidR="00007E13" w:rsidRPr="00963E01">
        <w:rPr>
          <w:rFonts w:asciiTheme="minorHAnsi" w:hAnsiTheme="minorHAnsi" w:cstheme="minorHAnsi"/>
          <w:sz w:val="22"/>
          <w:szCs w:val="22"/>
        </w:rPr>
        <w:t xml:space="preserve">Our </w:t>
      </w:r>
      <w:r w:rsidR="00EA379D" w:rsidRPr="00963E01">
        <w:rPr>
          <w:rFonts w:asciiTheme="minorHAnsi" w:hAnsiTheme="minorHAnsi" w:cstheme="minorHAnsi"/>
          <w:sz w:val="22"/>
          <w:szCs w:val="22"/>
        </w:rPr>
        <w:t>D</w:t>
      </w:r>
      <w:r w:rsidR="00007E13"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007E13"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00F0548D" w:rsidRPr="00963E01">
        <w:rPr>
          <w:rFonts w:asciiTheme="minorHAnsi" w:hAnsiTheme="minorHAnsi" w:cstheme="minorHAnsi"/>
          <w:sz w:val="22"/>
          <w:szCs w:val="22"/>
        </w:rPr>
        <w:t>ead</w:t>
      </w:r>
      <w:r w:rsidR="00576E09" w:rsidRPr="00963E01">
        <w:rPr>
          <w:rFonts w:asciiTheme="minorHAnsi" w:hAnsiTheme="minorHAnsi" w:cstheme="minorHAnsi"/>
          <w:sz w:val="22"/>
          <w:szCs w:val="22"/>
        </w:rPr>
        <w:t xml:space="preserve"> will ensure there is a structured procedure within the school, which will be followed by </w:t>
      </w:r>
      <w:r w:rsidR="00C27FD8" w:rsidRPr="00963E01">
        <w:rPr>
          <w:rFonts w:asciiTheme="minorHAnsi" w:hAnsiTheme="minorHAnsi" w:cstheme="minorHAnsi"/>
          <w:sz w:val="22"/>
          <w:szCs w:val="22"/>
        </w:rPr>
        <w:t>all</w:t>
      </w:r>
      <w:r w:rsidR="00576E09" w:rsidRPr="00963E01">
        <w:rPr>
          <w:rFonts w:asciiTheme="minorHAnsi" w:hAnsiTheme="minorHAnsi" w:cstheme="minorHAnsi"/>
          <w:sz w:val="22"/>
          <w:szCs w:val="22"/>
        </w:rPr>
        <w:t xml:space="preserve"> the members of the school community in cases of suspected abuse.</w:t>
      </w:r>
    </w:p>
    <w:p w14:paraId="53532916" w14:textId="77777777" w:rsidR="00AA5AE4" w:rsidRPr="00963E01" w:rsidRDefault="00F0548D" w:rsidP="00481E6F">
      <w:pPr>
        <w:pStyle w:val="ListParagraph"/>
        <w:numPr>
          <w:ilvl w:val="0"/>
          <w:numId w:val="16"/>
        </w:numPr>
        <w:spacing w:before="240" w:after="240"/>
        <w:ind w:hanging="720"/>
        <w:contextualSpacing w:val="0"/>
        <w:rPr>
          <w:rFonts w:asciiTheme="minorHAnsi" w:hAnsiTheme="minorHAnsi" w:cstheme="minorHAnsi"/>
          <w:bCs/>
          <w:sz w:val="22"/>
          <w:szCs w:val="22"/>
        </w:rPr>
      </w:pPr>
      <w:r w:rsidRPr="00963E01">
        <w:rPr>
          <w:rFonts w:asciiTheme="minorHAnsi" w:hAnsiTheme="minorHAnsi" w:cstheme="minorHAnsi"/>
          <w:b/>
          <w:sz w:val="22"/>
          <w:szCs w:val="22"/>
        </w:rPr>
        <w:t xml:space="preserve">The </w:t>
      </w:r>
      <w:r w:rsidR="00DE12C3" w:rsidRPr="00963E01">
        <w:rPr>
          <w:rFonts w:asciiTheme="minorHAnsi" w:hAnsiTheme="minorHAnsi" w:cstheme="minorHAnsi"/>
          <w:b/>
          <w:sz w:val="22"/>
          <w:szCs w:val="22"/>
        </w:rPr>
        <w:t>S</w:t>
      </w:r>
      <w:r w:rsidR="009F454E" w:rsidRPr="00963E01">
        <w:rPr>
          <w:rFonts w:asciiTheme="minorHAnsi" w:hAnsiTheme="minorHAnsi" w:cstheme="minorHAnsi"/>
          <w:b/>
          <w:sz w:val="22"/>
          <w:szCs w:val="22"/>
        </w:rPr>
        <w:t>enior</w:t>
      </w:r>
      <w:r w:rsidR="00DE12C3" w:rsidRPr="00963E01">
        <w:rPr>
          <w:rFonts w:asciiTheme="minorHAnsi" w:hAnsiTheme="minorHAnsi" w:cstheme="minorHAnsi"/>
          <w:b/>
          <w:sz w:val="22"/>
          <w:szCs w:val="22"/>
        </w:rPr>
        <w:t xml:space="preserve"> </w:t>
      </w:r>
      <w:r w:rsidRPr="00963E01">
        <w:rPr>
          <w:rFonts w:asciiTheme="minorHAnsi" w:hAnsiTheme="minorHAnsi" w:cstheme="minorHAnsi"/>
          <w:b/>
          <w:sz w:val="22"/>
          <w:szCs w:val="22"/>
        </w:rPr>
        <w:t>Designated Safeguarding Lead</w:t>
      </w:r>
      <w:r w:rsidR="009D172A" w:rsidRPr="00963E01">
        <w:rPr>
          <w:rFonts w:asciiTheme="minorHAnsi" w:hAnsiTheme="minorHAnsi" w:cstheme="minorHAnsi"/>
          <w:b/>
          <w:sz w:val="22"/>
          <w:szCs w:val="22"/>
        </w:rPr>
        <w:t xml:space="preserve"> is expected to</w:t>
      </w:r>
      <w:r w:rsidR="00503118" w:rsidRPr="00963E01">
        <w:rPr>
          <w:rFonts w:asciiTheme="minorHAnsi" w:hAnsiTheme="minorHAnsi" w:cstheme="minorHAnsi"/>
          <w:b/>
          <w:sz w:val="22"/>
          <w:szCs w:val="22"/>
        </w:rPr>
        <w:t>:</w:t>
      </w:r>
    </w:p>
    <w:p w14:paraId="55A80B11" w14:textId="4100B63B" w:rsidR="007F0CF3" w:rsidRPr="00963E01" w:rsidRDefault="006C4609" w:rsidP="00481E6F">
      <w:pPr>
        <w:pStyle w:val="ListParagraph"/>
        <w:numPr>
          <w:ilvl w:val="1"/>
          <w:numId w:val="16"/>
        </w:numPr>
        <w:ind w:left="1287" w:hanging="720"/>
        <w:contextualSpacing w:val="0"/>
        <w:rPr>
          <w:rFonts w:asciiTheme="minorHAnsi" w:hAnsiTheme="minorHAnsi" w:cstheme="minorHAnsi"/>
          <w:b/>
          <w:sz w:val="22"/>
          <w:szCs w:val="22"/>
        </w:rPr>
      </w:pPr>
      <w:r w:rsidRPr="00963E01">
        <w:rPr>
          <w:rFonts w:asciiTheme="minorHAnsi" w:hAnsiTheme="minorHAnsi" w:cstheme="minorHAnsi"/>
          <w:b/>
          <w:sz w:val="22"/>
          <w:szCs w:val="22"/>
        </w:rPr>
        <w:t>Manage Referrals</w:t>
      </w:r>
      <w:r w:rsidR="00AA5AE4" w:rsidRPr="00963E01">
        <w:rPr>
          <w:rFonts w:asciiTheme="minorHAnsi" w:hAnsiTheme="minorHAnsi" w:cstheme="minorHAnsi"/>
          <w:b/>
          <w:sz w:val="22"/>
          <w:szCs w:val="22"/>
        </w:rPr>
        <w:t>:</w:t>
      </w:r>
    </w:p>
    <w:p w14:paraId="30F5F7FC" w14:textId="77777777" w:rsidR="00AA5AE4" w:rsidRPr="00963E01" w:rsidRDefault="006C4609"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t xml:space="preserve">Refer cases of suspected abuse or allegations to the </w:t>
      </w:r>
      <w:r w:rsidR="00EA379D" w:rsidRPr="00963E01">
        <w:rPr>
          <w:rFonts w:asciiTheme="minorHAnsi" w:hAnsiTheme="minorHAnsi" w:cstheme="minorHAnsi"/>
          <w:sz w:val="22"/>
          <w:szCs w:val="22"/>
        </w:rPr>
        <w:t>relevant investigating agencies</w:t>
      </w:r>
      <w:r w:rsidR="00F50AEF" w:rsidRPr="00963E01">
        <w:rPr>
          <w:rFonts w:asciiTheme="minorHAnsi" w:hAnsiTheme="minorHAnsi" w:cstheme="minorHAnsi"/>
          <w:sz w:val="22"/>
          <w:szCs w:val="22"/>
        </w:rPr>
        <w:t>.</w:t>
      </w:r>
    </w:p>
    <w:p w14:paraId="6BE8B67E" w14:textId="77777777" w:rsidR="00AA5AE4" w:rsidRPr="00963E01" w:rsidRDefault="006C4609"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t>Support staff who make referrals to children’s social care and other referral pathways</w:t>
      </w:r>
      <w:r w:rsidR="00F50AEF" w:rsidRPr="00963E01">
        <w:rPr>
          <w:rFonts w:asciiTheme="minorHAnsi" w:hAnsiTheme="minorHAnsi" w:cstheme="minorHAnsi"/>
          <w:sz w:val="22"/>
          <w:szCs w:val="22"/>
        </w:rPr>
        <w:t>.</w:t>
      </w:r>
    </w:p>
    <w:p w14:paraId="6A70B182" w14:textId="29EDECB5" w:rsidR="006C4609" w:rsidRPr="00963E01" w:rsidRDefault="006C4609"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t>Refer cases where a person is dismissed or left due to risk/harm to a child</w:t>
      </w:r>
      <w:r w:rsidR="00AF0C4C" w:rsidRPr="00963E01">
        <w:rPr>
          <w:rFonts w:asciiTheme="minorHAnsi" w:hAnsiTheme="minorHAnsi" w:cstheme="minorHAnsi"/>
          <w:sz w:val="22"/>
          <w:szCs w:val="22"/>
        </w:rPr>
        <w:t xml:space="preserve"> and will make a referral to the </w:t>
      </w:r>
      <w:r w:rsidR="00025DC4" w:rsidRPr="00963E01">
        <w:rPr>
          <w:rFonts w:asciiTheme="minorHAnsi" w:hAnsiTheme="minorHAnsi" w:cstheme="minorHAnsi"/>
          <w:sz w:val="22"/>
          <w:szCs w:val="22"/>
        </w:rPr>
        <w:t>Disclosure and Barring Service</w:t>
      </w:r>
      <w:r w:rsidR="00552028" w:rsidRPr="00963E01">
        <w:rPr>
          <w:rFonts w:asciiTheme="minorHAnsi" w:hAnsiTheme="minorHAnsi" w:cstheme="minorHAnsi"/>
          <w:sz w:val="22"/>
          <w:szCs w:val="22"/>
        </w:rPr>
        <w:t xml:space="preserve">. </w:t>
      </w:r>
    </w:p>
    <w:p w14:paraId="7AADD75F" w14:textId="0DFA9880" w:rsidR="00164D89" w:rsidRPr="00963E01" w:rsidRDefault="00164D89" w:rsidP="00481E6F">
      <w:pPr>
        <w:pStyle w:val="ListParagraph"/>
        <w:numPr>
          <w:ilvl w:val="1"/>
          <w:numId w:val="16"/>
        </w:numPr>
        <w:ind w:left="1276" w:hanging="709"/>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Ensure arrangements are in place </w:t>
      </w:r>
      <w:r w:rsidR="00C810B3" w:rsidRPr="00963E01">
        <w:rPr>
          <w:rFonts w:asciiTheme="minorHAnsi" w:hAnsiTheme="minorHAnsi" w:cstheme="minorHAnsi"/>
          <w:sz w:val="22"/>
          <w:szCs w:val="22"/>
        </w:rPr>
        <w:t>year-round</w:t>
      </w:r>
      <w:r w:rsidRPr="00963E01">
        <w:rPr>
          <w:rFonts w:asciiTheme="minorHAnsi" w:hAnsiTheme="minorHAnsi" w:cstheme="minorHAnsi"/>
          <w:sz w:val="22"/>
          <w:szCs w:val="22"/>
        </w:rPr>
        <w:t xml:space="preserve"> for all staff and volunteers to seek advice, support and inform of safeguarding concerns, or incidents and disclosures that inform children are at risk of harm, or abuse, harm or bullying or sexual harm or harassment has occurred.</w:t>
      </w:r>
    </w:p>
    <w:p w14:paraId="4E97E28D" w14:textId="07ED0680" w:rsidR="00AA5AE4" w:rsidRPr="00963E01" w:rsidRDefault="00392183" w:rsidP="00481E6F">
      <w:pPr>
        <w:pStyle w:val="ListParagraph"/>
        <w:numPr>
          <w:ilvl w:val="1"/>
          <w:numId w:val="16"/>
        </w:numPr>
        <w:ind w:left="1276" w:hanging="720"/>
        <w:contextualSpacing w:val="0"/>
        <w:rPr>
          <w:rFonts w:asciiTheme="minorHAnsi" w:hAnsiTheme="minorHAnsi" w:cstheme="minorHAnsi"/>
          <w:bCs/>
          <w:sz w:val="22"/>
          <w:szCs w:val="22"/>
        </w:rPr>
      </w:pPr>
      <w:r w:rsidRPr="00963E01">
        <w:rPr>
          <w:rFonts w:asciiTheme="minorHAnsi" w:hAnsiTheme="minorHAnsi" w:cstheme="minorHAnsi"/>
          <w:sz w:val="22"/>
          <w:szCs w:val="22"/>
        </w:rPr>
        <w:t>Ensure appropriate systems are in place to man</w:t>
      </w:r>
      <w:r w:rsidR="00E263CF" w:rsidRPr="00963E01">
        <w:rPr>
          <w:rFonts w:asciiTheme="minorHAnsi" w:hAnsiTheme="minorHAnsi" w:cstheme="minorHAnsi"/>
          <w:sz w:val="22"/>
          <w:szCs w:val="22"/>
        </w:rPr>
        <w:t>a</w:t>
      </w:r>
      <w:r w:rsidRPr="00963E01">
        <w:rPr>
          <w:rFonts w:asciiTheme="minorHAnsi" w:hAnsiTheme="minorHAnsi" w:cstheme="minorHAnsi"/>
          <w:sz w:val="22"/>
          <w:szCs w:val="22"/>
        </w:rPr>
        <w:t>ge and address online safety, access to mobile phone networks, especially for those children who are potentially at greater risk of harm, abuse</w:t>
      </w:r>
      <w:r w:rsidR="0019721E" w:rsidRPr="00963E01">
        <w:rPr>
          <w:rFonts w:asciiTheme="minorHAnsi" w:hAnsiTheme="minorHAnsi" w:cstheme="minorHAnsi"/>
          <w:sz w:val="22"/>
          <w:szCs w:val="22"/>
        </w:rPr>
        <w:t>,</w:t>
      </w:r>
      <w:r w:rsidRPr="00963E01">
        <w:rPr>
          <w:rFonts w:asciiTheme="minorHAnsi" w:hAnsiTheme="minorHAnsi" w:cstheme="minorHAnsi"/>
          <w:sz w:val="22"/>
          <w:szCs w:val="22"/>
        </w:rPr>
        <w:t xml:space="preserve"> and </w:t>
      </w:r>
      <w:r w:rsidRPr="00963E01">
        <w:rPr>
          <w:rFonts w:asciiTheme="minorHAnsi" w:hAnsiTheme="minorHAnsi" w:cstheme="minorHAnsi"/>
          <w:color w:val="000000" w:themeColor="text1"/>
          <w:sz w:val="22"/>
          <w:szCs w:val="22"/>
        </w:rPr>
        <w:t>exploitation</w:t>
      </w:r>
      <w:r w:rsidR="0019721E" w:rsidRPr="00963E01">
        <w:rPr>
          <w:rFonts w:asciiTheme="minorHAnsi" w:hAnsiTheme="minorHAnsi" w:cstheme="minorHAnsi"/>
          <w:sz w:val="22"/>
          <w:szCs w:val="22"/>
        </w:rPr>
        <w:t xml:space="preserve"> and refer concerns where required linked to the PREVENT duty.</w:t>
      </w:r>
      <w:r w:rsidR="006149D4" w:rsidRPr="00963E01">
        <w:rPr>
          <w:rFonts w:asciiTheme="minorHAnsi" w:hAnsiTheme="minorHAnsi" w:cstheme="minorHAnsi"/>
          <w:sz w:val="22"/>
          <w:szCs w:val="22"/>
        </w:rPr>
        <w:t xml:space="preserve"> </w:t>
      </w:r>
    </w:p>
    <w:p w14:paraId="3FD7FCF3" w14:textId="77777777" w:rsidR="008110F5" w:rsidRPr="00963E01" w:rsidRDefault="008110F5" w:rsidP="00481E6F">
      <w:pPr>
        <w:pStyle w:val="ListParagraph"/>
        <w:numPr>
          <w:ilvl w:val="1"/>
          <w:numId w:val="16"/>
        </w:numPr>
        <w:ind w:left="1287" w:hanging="720"/>
        <w:rPr>
          <w:rFonts w:asciiTheme="minorHAnsi" w:hAnsiTheme="minorHAnsi" w:cstheme="minorHAnsi"/>
          <w:sz w:val="22"/>
          <w:szCs w:val="22"/>
        </w:rPr>
      </w:pPr>
      <w:r w:rsidRPr="00963E01">
        <w:rPr>
          <w:rFonts w:asciiTheme="minorHAnsi" w:hAnsiTheme="minorHAnsi" w:cstheme="minorHAnsi"/>
          <w:sz w:val="22"/>
          <w:szCs w:val="22"/>
        </w:rPr>
        <w:t xml:space="preserve">The DSL meet regularly with all DDSL so each is fully informed and able to respond to the needs of </w:t>
      </w:r>
      <w:r w:rsidRPr="00963E01">
        <w:rPr>
          <w:rFonts w:asciiTheme="minorHAnsi" w:hAnsiTheme="minorHAnsi" w:cstheme="minorHAnsi"/>
          <w:color w:val="000000" w:themeColor="text1"/>
          <w:sz w:val="22"/>
          <w:szCs w:val="22"/>
        </w:rPr>
        <w:t>children subject to safeguarding concerns. We support vulnerable children and children subject to safeguarding concerns by:</w:t>
      </w:r>
    </w:p>
    <w:p w14:paraId="5C0FC553" w14:textId="77777777" w:rsidR="008110F5" w:rsidRPr="00963E01" w:rsidRDefault="008110F5" w:rsidP="00481E6F">
      <w:pPr>
        <w:pStyle w:val="ListParagraph"/>
        <w:numPr>
          <w:ilvl w:val="0"/>
          <w:numId w:val="31"/>
        </w:numPr>
        <w:spacing w:after="200" w:line="276" w:lineRule="auto"/>
        <w:rPr>
          <w:rFonts w:asciiTheme="minorHAnsi" w:hAnsiTheme="minorHAnsi" w:cstheme="minorHAnsi"/>
          <w:sz w:val="22"/>
          <w:szCs w:val="22"/>
        </w:rPr>
      </w:pPr>
      <w:r w:rsidRPr="00963E01">
        <w:rPr>
          <w:rFonts w:asciiTheme="minorHAnsi" w:hAnsiTheme="minorHAnsi" w:cstheme="minorHAnsi"/>
          <w:sz w:val="22"/>
          <w:szCs w:val="22"/>
        </w:rPr>
        <w:t>Understanding the academic progress and attainment of these pupils.</w:t>
      </w:r>
    </w:p>
    <w:p w14:paraId="6411F331" w14:textId="77777777" w:rsidR="008110F5" w:rsidRPr="00963E01" w:rsidRDefault="008110F5" w:rsidP="00481E6F">
      <w:pPr>
        <w:pStyle w:val="ListParagraph"/>
        <w:numPr>
          <w:ilvl w:val="0"/>
          <w:numId w:val="31"/>
        </w:numPr>
        <w:spacing w:after="200" w:line="276" w:lineRule="auto"/>
        <w:rPr>
          <w:rFonts w:asciiTheme="minorHAnsi" w:hAnsiTheme="minorHAnsi" w:cstheme="minorHAnsi"/>
          <w:sz w:val="22"/>
          <w:szCs w:val="22"/>
        </w:rPr>
      </w:pPr>
      <w:r w:rsidRPr="00963E01">
        <w:rPr>
          <w:rFonts w:asciiTheme="minorHAnsi" w:hAnsiTheme="minorHAnsi" w:cstheme="minorHAnsi"/>
          <w:sz w:val="22"/>
          <w:szCs w:val="22"/>
        </w:rPr>
        <w:t>Maintaining a culture of high aspirations for these pupils.</w:t>
      </w:r>
    </w:p>
    <w:p w14:paraId="1FAB8A2D" w14:textId="77777777" w:rsidR="008110F5" w:rsidRPr="00963E01" w:rsidRDefault="008110F5" w:rsidP="00481E6F">
      <w:pPr>
        <w:pStyle w:val="ListParagraph"/>
        <w:numPr>
          <w:ilvl w:val="0"/>
          <w:numId w:val="31"/>
        </w:numPr>
        <w:spacing w:after="200" w:line="276" w:lineRule="auto"/>
        <w:rPr>
          <w:rFonts w:asciiTheme="minorHAnsi" w:hAnsiTheme="minorHAnsi" w:cstheme="minorHAnsi"/>
          <w:sz w:val="22"/>
          <w:szCs w:val="22"/>
        </w:rPr>
      </w:pPr>
      <w:r w:rsidRPr="00963E01">
        <w:rPr>
          <w:rFonts w:asciiTheme="minorHAnsi" w:hAnsiTheme="minorHAnsi" w:cstheme="minorHAnsi"/>
          <w:sz w:val="22"/>
          <w:szCs w:val="22"/>
        </w:rPr>
        <w:t>Supporting teachers to provide additional academic support or reasonable adjustments to help these pupils reach their potential.</w:t>
      </w:r>
    </w:p>
    <w:p w14:paraId="12E09EFE" w14:textId="77777777" w:rsidR="008110F5" w:rsidRPr="00963E01" w:rsidRDefault="008110F5" w:rsidP="00481E6F">
      <w:pPr>
        <w:pStyle w:val="ListParagraph"/>
        <w:numPr>
          <w:ilvl w:val="0"/>
          <w:numId w:val="31"/>
        </w:numPr>
        <w:spacing w:after="200" w:line="276" w:lineRule="auto"/>
        <w:rPr>
          <w:rFonts w:asciiTheme="minorHAnsi" w:hAnsiTheme="minorHAnsi" w:cstheme="minorHAnsi"/>
          <w:sz w:val="22"/>
          <w:szCs w:val="22"/>
        </w:rPr>
      </w:pPr>
      <w:r w:rsidRPr="00963E01">
        <w:rPr>
          <w:rFonts w:asciiTheme="minorHAnsi" w:hAnsiTheme="minorHAnsi" w:cstheme="minorHAnsi"/>
          <w:sz w:val="22"/>
          <w:szCs w:val="22"/>
        </w:rPr>
        <w:t>Helping to promote educational outcomes by sharing the information about the welfare, safeguarding and child protection issues these pupils are experiencing with teachers and the SLT.</w:t>
      </w:r>
    </w:p>
    <w:p w14:paraId="4E40240E" w14:textId="77777777" w:rsidR="008110F5" w:rsidRPr="00963E01" w:rsidRDefault="008110F5" w:rsidP="00481E6F">
      <w:pPr>
        <w:pStyle w:val="ListParagraph"/>
        <w:numPr>
          <w:ilvl w:val="0"/>
          <w:numId w:val="31"/>
        </w:numPr>
        <w:spacing w:after="200" w:line="276" w:lineRule="auto"/>
        <w:rPr>
          <w:rFonts w:asciiTheme="minorHAnsi" w:hAnsiTheme="minorHAnsi" w:cstheme="minorHAnsi"/>
          <w:sz w:val="22"/>
          <w:szCs w:val="22"/>
        </w:rPr>
      </w:pPr>
      <w:r w:rsidRPr="00963E01">
        <w:rPr>
          <w:rFonts w:asciiTheme="minorHAnsi" w:hAnsiTheme="minorHAnsi" w:cstheme="minorHAnsi"/>
          <w:sz w:val="22"/>
          <w:szCs w:val="22"/>
        </w:rPr>
        <w:t>Providing support via our trained ELSA</w:t>
      </w:r>
    </w:p>
    <w:p w14:paraId="0DB40641" w14:textId="77777777" w:rsidR="008110F5" w:rsidRPr="00963E01" w:rsidRDefault="008110F5" w:rsidP="00481E6F">
      <w:pPr>
        <w:pStyle w:val="ListParagraph"/>
        <w:numPr>
          <w:ilvl w:val="0"/>
          <w:numId w:val="31"/>
        </w:numPr>
        <w:spacing w:after="200" w:line="276" w:lineRule="auto"/>
        <w:rPr>
          <w:rFonts w:asciiTheme="minorHAnsi" w:hAnsiTheme="minorHAnsi" w:cstheme="minorHAnsi"/>
          <w:sz w:val="22"/>
          <w:szCs w:val="22"/>
        </w:rPr>
      </w:pPr>
      <w:r w:rsidRPr="00963E01">
        <w:rPr>
          <w:rFonts w:asciiTheme="minorHAnsi" w:hAnsiTheme="minorHAnsi" w:cstheme="minorHAnsi"/>
          <w:sz w:val="22"/>
          <w:szCs w:val="22"/>
        </w:rPr>
        <w:t>Ensuring our ‘TLC’ are discussed regularly for any concerns</w:t>
      </w:r>
    </w:p>
    <w:p w14:paraId="00024D6F" w14:textId="42794FC9" w:rsidR="0088565D" w:rsidRPr="00481E6F" w:rsidRDefault="008110F5" w:rsidP="00481E6F">
      <w:pPr>
        <w:pStyle w:val="ListParagraph"/>
        <w:numPr>
          <w:ilvl w:val="0"/>
          <w:numId w:val="31"/>
        </w:numPr>
        <w:spacing w:after="200" w:line="276" w:lineRule="auto"/>
        <w:jc w:val="left"/>
        <w:rPr>
          <w:rFonts w:asciiTheme="minorHAnsi" w:hAnsiTheme="minorHAnsi" w:cstheme="minorHAnsi"/>
          <w:sz w:val="22"/>
          <w:szCs w:val="22"/>
        </w:rPr>
      </w:pPr>
      <w:r w:rsidRPr="00963E01">
        <w:rPr>
          <w:rFonts w:asciiTheme="minorHAnsi" w:hAnsiTheme="minorHAnsi" w:cstheme="minorHAnsi"/>
          <w:sz w:val="22"/>
          <w:szCs w:val="22"/>
        </w:rPr>
        <w:t>Encouraging a culture of listening to children and taking account of their wishes and feelings; this include understanding the difficulties pupils may have in approaching staff about their circumstances and considering how to build trusted relationships that facilitate communication</w:t>
      </w:r>
      <w:r w:rsidR="00481E6F">
        <w:rPr>
          <w:rFonts w:asciiTheme="minorHAnsi" w:hAnsiTheme="minorHAnsi" w:cstheme="minorHAnsi"/>
          <w:sz w:val="22"/>
          <w:szCs w:val="22"/>
        </w:rPr>
        <w:t>.</w:t>
      </w:r>
    </w:p>
    <w:p w14:paraId="6F60C7C4" w14:textId="32A0ADBE" w:rsidR="00977048" w:rsidRPr="00963E01" w:rsidRDefault="006C4609" w:rsidP="00481E6F">
      <w:pPr>
        <w:pStyle w:val="ListParagraph"/>
        <w:numPr>
          <w:ilvl w:val="1"/>
          <w:numId w:val="16"/>
        </w:numPr>
        <w:ind w:left="1276" w:hanging="720"/>
        <w:contextualSpacing w:val="0"/>
        <w:rPr>
          <w:rFonts w:asciiTheme="minorHAnsi" w:hAnsiTheme="minorHAnsi" w:cstheme="minorHAnsi"/>
          <w:b/>
          <w:sz w:val="22"/>
          <w:szCs w:val="22"/>
        </w:rPr>
      </w:pPr>
      <w:r w:rsidRPr="00963E01">
        <w:rPr>
          <w:rFonts w:asciiTheme="minorHAnsi" w:hAnsiTheme="minorHAnsi" w:cstheme="minorHAnsi"/>
          <w:b/>
          <w:sz w:val="22"/>
          <w:szCs w:val="22"/>
        </w:rPr>
        <w:t>Work with others</w:t>
      </w:r>
      <w:r w:rsidR="004A0D18" w:rsidRPr="00963E01">
        <w:rPr>
          <w:rFonts w:asciiTheme="minorHAnsi" w:hAnsiTheme="minorHAnsi" w:cstheme="minorHAnsi"/>
          <w:b/>
          <w:sz w:val="22"/>
          <w:szCs w:val="22"/>
        </w:rPr>
        <w:t>:</w:t>
      </w:r>
    </w:p>
    <w:p w14:paraId="7842BFEE" w14:textId="2A8CD80C" w:rsidR="00977048" w:rsidRPr="00963E01" w:rsidRDefault="006C4609"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t xml:space="preserve">Liaise with the </w:t>
      </w:r>
      <w:r w:rsidR="000003F9" w:rsidRPr="00963E01">
        <w:rPr>
          <w:rFonts w:asciiTheme="minorHAnsi" w:hAnsiTheme="minorHAnsi" w:cstheme="minorHAnsi"/>
          <w:sz w:val="22"/>
          <w:szCs w:val="22"/>
        </w:rPr>
        <w:t>h</w:t>
      </w:r>
      <w:r w:rsidR="00012147" w:rsidRPr="00963E01">
        <w:rPr>
          <w:rFonts w:asciiTheme="minorHAnsi" w:hAnsiTheme="minorHAnsi" w:cstheme="minorHAnsi"/>
          <w:sz w:val="22"/>
          <w:szCs w:val="22"/>
        </w:rPr>
        <w:t>eadteacher</w:t>
      </w:r>
      <w:r w:rsidR="00007E13" w:rsidRPr="00963E01">
        <w:rPr>
          <w:rFonts w:asciiTheme="minorHAnsi" w:hAnsiTheme="minorHAnsi" w:cstheme="minorHAnsi"/>
          <w:sz w:val="22"/>
          <w:szCs w:val="22"/>
        </w:rPr>
        <w:t>/</w:t>
      </w:r>
      <w:r w:rsidR="000003F9" w:rsidRPr="00963E01">
        <w:rPr>
          <w:rFonts w:asciiTheme="minorHAnsi" w:hAnsiTheme="minorHAnsi" w:cstheme="minorHAnsi"/>
          <w:sz w:val="22"/>
          <w:szCs w:val="22"/>
        </w:rPr>
        <w:t>p</w:t>
      </w:r>
      <w:r w:rsidR="00007E13" w:rsidRPr="00963E01">
        <w:rPr>
          <w:rFonts w:asciiTheme="minorHAnsi" w:hAnsiTheme="minorHAnsi" w:cstheme="minorHAnsi"/>
          <w:sz w:val="22"/>
          <w:szCs w:val="22"/>
        </w:rPr>
        <w:t>rincipal (where the</w:t>
      </w:r>
      <w:r w:rsidR="00DE12C3" w:rsidRPr="00963E01">
        <w:rPr>
          <w:rFonts w:asciiTheme="minorHAnsi" w:hAnsiTheme="minorHAnsi" w:cstheme="minorHAnsi"/>
          <w:sz w:val="22"/>
          <w:szCs w:val="22"/>
        </w:rPr>
        <w:t xml:space="preserve"> S</w:t>
      </w:r>
      <w:r w:rsidR="00420961" w:rsidRPr="00963E01">
        <w:rPr>
          <w:rFonts w:asciiTheme="minorHAnsi" w:hAnsiTheme="minorHAnsi" w:cstheme="minorHAnsi"/>
          <w:sz w:val="22"/>
          <w:szCs w:val="22"/>
        </w:rPr>
        <w:t>e</w:t>
      </w:r>
      <w:r w:rsidR="00DE12C3" w:rsidRPr="00963E01">
        <w:rPr>
          <w:rFonts w:asciiTheme="minorHAnsi" w:hAnsiTheme="minorHAnsi" w:cstheme="minorHAnsi"/>
          <w:sz w:val="22"/>
          <w:szCs w:val="22"/>
        </w:rPr>
        <w:t>n</w:t>
      </w:r>
      <w:r w:rsidR="00420961" w:rsidRPr="00963E01">
        <w:rPr>
          <w:rFonts w:asciiTheme="minorHAnsi" w:hAnsiTheme="minorHAnsi" w:cstheme="minorHAnsi"/>
          <w:sz w:val="22"/>
          <w:szCs w:val="22"/>
        </w:rPr>
        <w:t>io</w:t>
      </w:r>
      <w:r w:rsidR="00DE12C3" w:rsidRPr="00963E01">
        <w:rPr>
          <w:rFonts w:asciiTheme="minorHAnsi" w:hAnsiTheme="minorHAnsi" w:cstheme="minorHAnsi"/>
          <w:sz w:val="22"/>
          <w:szCs w:val="22"/>
        </w:rPr>
        <w:t xml:space="preserve">r </w:t>
      </w:r>
      <w:r w:rsidR="00EA379D" w:rsidRPr="00963E01">
        <w:rPr>
          <w:rFonts w:asciiTheme="minorHAnsi" w:hAnsiTheme="minorHAnsi" w:cstheme="minorHAnsi"/>
          <w:sz w:val="22"/>
          <w:szCs w:val="22"/>
        </w:rPr>
        <w:t>D</w:t>
      </w:r>
      <w:r w:rsidR="00007E13"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EC66D5"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Pr="00963E01">
        <w:rPr>
          <w:rFonts w:asciiTheme="minorHAnsi" w:hAnsiTheme="minorHAnsi" w:cstheme="minorHAnsi"/>
          <w:sz w:val="22"/>
          <w:szCs w:val="22"/>
        </w:rPr>
        <w:t xml:space="preserve">ead role is not carried out by the </w:t>
      </w:r>
      <w:r w:rsidR="000003F9" w:rsidRPr="00963E01">
        <w:rPr>
          <w:rFonts w:asciiTheme="minorHAnsi" w:hAnsiTheme="minorHAnsi" w:cstheme="minorHAnsi"/>
          <w:sz w:val="22"/>
          <w:szCs w:val="22"/>
        </w:rPr>
        <w:t>h</w:t>
      </w:r>
      <w:r w:rsidR="00012147" w:rsidRPr="00963E01">
        <w:rPr>
          <w:rFonts w:asciiTheme="minorHAnsi" w:hAnsiTheme="minorHAnsi" w:cstheme="minorHAnsi"/>
          <w:sz w:val="22"/>
          <w:szCs w:val="22"/>
        </w:rPr>
        <w:t>eadteacher</w:t>
      </w:r>
      <w:r w:rsidRPr="00963E01">
        <w:rPr>
          <w:rFonts w:asciiTheme="minorHAnsi" w:hAnsiTheme="minorHAnsi" w:cstheme="minorHAnsi"/>
          <w:sz w:val="22"/>
          <w:szCs w:val="22"/>
        </w:rPr>
        <w:t>) to inform him/her of any is</w:t>
      </w:r>
      <w:r w:rsidR="00EA379D" w:rsidRPr="00963E01">
        <w:rPr>
          <w:rFonts w:asciiTheme="minorHAnsi" w:hAnsiTheme="minorHAnsi" w:cstheme="minorHAnsi"/>
          <w:sz w:val="22"/>
          <w:szCs w:val="22"/>
        </w:rPr>
        <w:t>sues and ongoing investigations</w:t>
      </w:r>
      <w:r w:rsidR="00935F10" w:rsidRPr="00963E01">
        <w:rPr>
          <w:rFonts w:asciiTheme="minorHAnsi" w:hAnsiTheme="minorHAnsi" w:cstheme="minorHAnsi"/>
          <w:sz w:val="22"/>
          <w:szCs w:val="22"/>
        </w:rPr>
        <w:t>.</w:t>
      </w:r>
    </w:p>
    <w:p w14:paraId="3D63B611" w14:textId="1A8F1427" w:rsidR="009904DF" w:rsidRPr="00963E01" w:rsidRDefault="00935F10"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t>As required, liaise with t</w:t>
      </w:r>
      <w:r w:rsidR="00D30C19" w:rsidRPr="00963E01">
        <w:rPr>
          <w:rFonts w:asciiTheme="minorHAnsi" w:hAnsiTheme="minorHAnsi" w:cstheme="minorHAnsi"/>
          <w:sz w:val="22"/>
          <w:szCs w:val="22"/>
        </w:rPr>
        <w:t>he ‘case manager’ (as per Part Four</w:t>
      </w:r>
      <w:r w:rsidR="00A82BAE" w:rsidRPr="00963E01">
        <w:rPr>
          <w:rFonts w:asciiTheme="minorHAnsi" w:hAnsiTheme="minorHAnsi" w:cstheme="minorHAnsi"/>
          <w:sz w:val="22"/>
          <w:szCs w:val="22"/>
        </w:rPr>
        <w:t xml:space="preserve"> of </w:t>
      </w:r>
      <w:proofErr w:type="spellStart"/>
      <w:r w:rsidR="00337279" w:rsidRPr="00963E01">
        <w:rPr>
          <w:rFonts w:asciiTheme="minorHAnsi" w:hAnsiTheme="minorHAnsi" w:cstheme="minorHAnsi"/>
          <w:sz w:val="22"/>
          <w:szCs w:val="22"/>
        </w:rPr>
        <w:t>KCSiE</w:t>
      </w:r>
      <w:proofErr w:type="spellEnd"/>
      <w:r w:rsidR="00337279" w:rsidRPr="00963E01">
        <w:rPr>
          <w:rFonts w:asciiTheme="minorHAnsi" w:hAnsiTheme="minorHAnsi" w:cstheme="minorHAnsi"/>
          <w:sz w:val="22"/>
          <w:szCs w:val="22"/>
        </w:rPr>
        <w:t xml:space="preserve"> 20</w:t>
      </w:r>
      <w:r w:rsidR="0088565D" w:rsidRPr="00963E01">
        <w:rPr>
          <w:rFonts w:asciiTheme="minorHAnsi" w:hAnsiTheme="minorHAnsi" w:cstheme="minorHAnsi"/>
          <w:sz w:val="22"/>
          <w:szCs w:val="22"/>
        </w:rPr>
        <w:t>2</w:t>
      </w:r>
      <w:r w:rsidR="00994F9F" w:rsidRPr="00963E01">
        <w:rPr>
          <w:rFonts w:asciiTheme="minorHAnsi" w:hAnsiTheme="minorHAnsi" w:cstheme="minorHAnsi"/>
          <w:sz w:val="22"/>
          <w:szCs w:val="22"/>
        </w:rPr>
        <w:t>5</w:t>
      </w:r>
      <w:r w:rsidRPr="00963E01">
        <w:rPr>
          <w:rFonts w:asciiTheme="minorHAnsi" w:hAnsiTheme="minorHAnsi" w:cstheme="minorHAnsi"/>
          <w:sz w:val="22"/>
          <w:szCs w:val="22"/>
        </w:rPr>
        <w:t>) and the LADO where there are child protection concerns/allegations that relate to a member of staff.</w:t>
      </w:r>
    </w:p>
    <w:p w14:paraId="354C89B6" w14:textId="647675D3" w:rsidR="00B00B92" w:rsidRPr="00963E01" w:rsidRDefault="006C4609"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t>Liaise with the case manager and the LADO</w:t>
      </w:r>
      <w:r w:rsidR="00C84B67" w:rsidRPr="00963E01">
        <w:rPr>
          <w:rFonts w:asciiTheme="minorHAnsi" w:hAnsiTheme="minorHAnsi" w:cstheme="minorHAnsi"/>
          <w:sz w:val="22"/>
          <w:szCs w:val="22"/>
        </w:rPr>
        <w:t>/LADO Allegation Officer</w:t>
      </w:r>
      <w:r w:rsidRPr="00963E01">
        <w:rPr>
          <w:rFonts w:asciiTheme="minorHAnsi" w:hAnsiTheme="minorHAnsi" w:cstheme="minorHAnsi"/>
          <w:sz w:val="22"/>
          <w:szCs w:val="22"/>
        </w:rPr>
        <w:t xml:space="preserve"> where there are concerns about a staff member</w:t>
      </w:r>
      <w:r w:rsidR="000003F9" w:rsidRPr="00963E01">
        <w:rPr>
          <w:rFonts w:asciiTheme="minorHAnsi" w:hAnsiTheme="minorHAnsi" w:cstheme="minorHAnsi"/>
          <w:sz w:val="22"/>
          <w:szCs w:val="22"/>
        </w:rPr>
        <w:t>.</w:t>
      </w:r>
    </w:p>
    <w:p w14:paraId="544BD54C" w14:textId="50FB3E83" w:rsidR="00AB1CED" w:rsidRPr="00963E01" w:rsidRDefault="006C4609"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lastRenderedPageBreak/>
        <w:t>Liaise with staff on matters of safety and safeguarding and deciding when to make a referral by</w:t>
      </w:r>
      <w:r w:rsidR="00AD3620" w:rsidRPr="00963E01">
        <w:rPr>
          <w:rFonts w:asciiTheme="minorHAnsi" w:hAnsiTheme="minorHAnsi" w:cstheme="minorHAnsi"/>
          <w:sz w:val="22"/>
          <w:szCs w:val="22"/>
        </w:rPr>
        <w:t xml:space="preserve"> liaising with other agencies</w:t>
      </w:r>
      <w:r w:rsidR="009904DF" w:rsidRPr="00963E01">
        <w:rPr>
          <w:rFonts w:asciiTheme="minorHAnsi" w:hAnsiTheme="minorHAnsi" w:cstheme="minorHAnsi"/>
          <w:sz w:val="22"/>
          <w:szCs w:val="22"/>
        </w:rPr>
        <w:t xml:space="preserve"> and a</w:t>
      </w:r>
      <w:r w:rsidRPr="00963E01">
        <w:rPr>
          <w:rFonts w:asciiTheme="minorHAnsi" w:hAnsiTheme="minorHAnsi" w:cstheme="minorHAnsi"/>
          <w:sz w:val="22"/>
          <w:szCs w:val="22"/>
        </w:rPr>
        <w:t>ct</w:t>
      </w:r>
      <w:r w:rsidR="009904DF" w:rsidRPr="00963E01">
        <w:rPr>
          <w:rFonts w:asciiTheme="minorHAnsi" w:hAnsiTheme="minorHAnsi" w:cstheme="minorHAnsi"/>
          <w:sz w:val="22"/>
          <w:szCs w:val="22"/>
        </w:rPr>
        <w:t>s</w:t>
      </w:r>
      <w:r w:rsidRPr="00963E01">
        <w:rPr>
          <w:rFonts w:asciiTheme="minorHAnsi" w:hAnsiTheme="minorHAnsi" w:cstheme="minorHAnsi"/>
          <w:sz w:val="22"/>
          <w:szCs w:val="22"/>
        </w:rPr>
        <w:t xml:space="preserve"> as a source of support, </w:t>
      </w:r>
      <w:r w:rsidR="00954F57" w:rsidRPr="00963E01">
        <w:rPr>
          <w:rFonts w:asciiTheme="minorHAnsi" w:hAnsiTheme="minorHAnsi" w:cstheme="minorHAnsi"/>
          <w:sz w:val="22"/>
          <w:szCs w:val="22"/>
        </w:rPr>
        <w:t>advice,</w:t>
      </w:r>
      <w:r w:rsidRPr="00963E01">
        <w:rPr>
          <w:rFonts w:asciiTheme="minorHAnsi" w:hAnsiTheme="minorHAnsi" w:cstheme="minorHAnsi"/>
          <w:sz w:val="22"/>
          <w:szCs w:val="22"/>
        </w:rPr>
        <w:t xml:space="preserve"> and expertise for other staff</w:t>
      </w:r>
      <w:r w:rsidR="008931B6" w:rsidRPr="00963E01">
        <w:rPr>
          <w:rFonts w:asciiTheme="minorHAnsi" w:hAnsiTheme="minorHAnsi" w:cstheme="minorHAnsi"/>
          <w:sz w:val="22"/>
          <w:szCs w:val="22"/>
        </w:rPr>
        <w:t>.</w:t>
      </w:r>
    </w:p>
    <w:p w14:paraId="7C4297B4" w14:textId="5E8FA457" w:rsidR="00AB1CED" w:rsidRPr="00963E01" w:rsidRDefault="009D172A"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t>Take part in strategy discussions or attend inter-agency meetings and/or support other staff to do so and to contribut</w:t>
      </w:r>
      <w:r w:rsidR="00EA379D" w:rsidRPr="00963E01">
        <w:rPr>
          <w:rFonts w:asciiTheme="minorHAnsi" w:hAnsiTheme="minorHAnsi" w:cstheme="minorHAnsi"/>
          <w:sz w:val="22"/>
          <w:szCs w:val="22"/>
        </w:rPr>
        <w:t>e to the assessment of children</w:t>
      </w:r>
      <w:r w:rsidR="008931B6" w:rsidRPr="00963E01">
        <w:rPr>
          <w:rFonts w:asciiTheme="minorHAnsi" w:hAnsiTheme="minorHAnsi" w:cstheme="minorHAnsi"/>
          <w:sz w:val="22"/>
          <w:szCs w:val="22"/>
        </w:rPr>
        <w:t>.</w:t>
      </w:r>
    </w:p>
    <w:p w14:paraId="21C2BF17" w14:textId="17145077" w:rsidR="009D172A" w:rsidRPr="00963E01" w:rsidRDefault="009D172A"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sz w:val="22"/>
          <w:szCs w:val="22"/>
        </w:rPr>
        <w:t>Liaise with the local authority and other agencies in line with Working Tog</w:t>
      </w:r>
      <w:r w:rsidR="00D30C19" w:rsidRPr="00963E01">
        <w:rPr>
          <w:rFonts w:asciiTheme="minorHAnsi" w:hAnsiTheme="minorHAnsi" w:cstheme="minorHAnsi"/>
          <w:sz w:val="22"/>
          <w:szCs w:val="22"/>
        </w:rPr>
        <w:t xml:space="preserve">ether to Safeguard Children </w:t>
      </w:r>
      <w:r w:rsidR="0061795F" w:rsidRPr="00963E01">
        <w:rPr>
          <w:rFonts w:asciiTheme="minorHAnsi" w:hAnsiTheme="minorHAnsi" w:cstheme="minorHAnsi"/>
          <w:sz w:val="22"/>
          <w:szCs w:val="22"/>
        </w:rPr>
        <w:t xml:space="preserve">2023 </w:t>
      </w:r>
      <w:r w:rsidR="00AD3620" w:rsidRPr="00963E01">
        <w:rPr>
          <w:rFonts w:asciiTheme="minorHAnsi" w:hAnsiTheme="minorHAnsi" w:cstheme="minorHAnsi"/>
          <w:sz w:val="22"/>
          <w:szCs w:val="22"/>
        </w:rPr>
        <w:t xml:space="preserve">and the local </w:t>
      </w:r>
      <w:r w:rsidR="00547117" w:rsidRPr="00963E01">
        <w:rPr>
          <w:rFonts w:asciiTheme="minorHAnsi" w:hAnsiTheme="minorHAnsi" w:cstheme="minorHAnsi"/>
          <w:sz w:val="22"/>
          <w:szCs w:val="22"/>
        </w:rPr>
        <w:t>Leicester</w:t>
      </w:r>
      <w:r w:rsidR="00AD3620" w:rsidRPr="00963E01">
        <w:rPr>
          <w:rFonts w:asciiTheme="minorHAnsi" w:hAnsiTheme="minorHAnsi" w:cstheme="minorHAnsi"/>
          <w:sz w:val="22"/>
          <w:szCs w:val="22"/>
        </w:rPr>
        <w:t xml:space="preserve">shire Safeguarding Children </w:t>
      </w:r>
      <w:r w:rsidR="000003F9" w:rsidRPr="00963E01">
        <w:rPr>
          <w:rFonts w:asciiTheme="minorHAnsi" w:hAnsiTheme="minorHAnsi" w:cstheme="minorHAnsi"/>
          <w:sz w:val="22"/>
          <w:szCs w:val="22"/>
        </w:rPr>
        <w:t>Partnership</w:t>
      </w:r>
      <w:r w:rsidR="00AD3620" w:rsidRPr="00963E01">
        <w:rPr>
          <w:rFonts w:asciiTheme="minorHAnsi" w:hAnsiTheme="minorHAnsi" w:cstheme="minorHAnsi"/>
          <w:sz w:val="22"/>
          <w:szCs w:val="22"/>
        </w:rPr>
        <w:t xml:space="preserve"> procedures and practice guidance</w:t>
      </w:r>
      <w:r w:rsidR="000003F9" w:rsidRPr="00963E01">
        <w:rPr>
          <w:rFonts w:asciiTheme="minorHAnsi" w:hAnsiTheme="minorHAnsi" w:cstheme="minorHAnsi"/>
          <w:sz w:val="22"/>
          <w:szCs w:val="22"/>
        </w:rPr>
        <w:t>.</w:t>
      </w:r>
    </w:p>
    <w:p w14:paraId="06C5D8A6" w14:textId="483A78EF" w:rsidR="00E32CEC" w:rsidRPr="00963E01" w:rsidRDefault="00E32CEC" w:rsidP="00481E6F">
      <w:pPr>
        <w:pStyle w:val="ListParagraph"/>
        <w:numPr>
          <w:ilvl w:val="2"/>
          <w:numId w:val="16"/>
        </w:numPr>
        <w:ind w:left="1701" w:hanging="850"/>
        <w:contextualSpacing w:val="0"/>
        <w:rPr>
          <w:rFonts w:asciiTheme="minorHAnsi" w:hAnsiTheme="minorHAnsi" w:cstheme="minorHAnsi"/>
          <w:b/>
          <w:sz w:val="22"/>
          <w:szCs w:val="22"/>
        </w:rPr>
      </w:pPr>
      <w:r w:rsidRPr="00963E01">
        <w:rPr>
          <w:rFonts w:asciiTheme="minorHAnsi" w:hAnsiTheme="minorHAnsi" w:cstheme="minorHAnsi"/>
          <w:iCs/>
          <w:sz w:val="22"/>
          <w:szCs w:val="22"/>
        </w:rPr>
        <w:t xml:space="preserve">The headteacher, designated safeguarding leads and </w:t>
      </w:r>
      <w:r w:rsidR="00D739DA" w:rsidRPr="00963E01">
        <w:rPr>
          <w:rFonts w:asciiTheme="minorHAnsi" w:hAnsiTheme="minorHAnsi" w:cstheme="minorHAnsi"/>
          <w:iCs/>
          <w:sz w:val="22"/>
          <w:szCs w:val="22"/>
        </w:rPr>
        <w:t>Governing Body</w:t>
      </w:r>
      <w:r w:rsidRPr="00963E01">
        <w:rPr>
          <w:rFonts w:asciiTheme="minorHAnsi" w:hAnsiTheme="minorHAnsi" w:cstheme="minorHAnsi"/>
          <w:iCs/>
          <w:sz w:val="22"/>
          <w:szCs w:val="22"/>
        </w:rPr>
        <w:t xml:space="preserve"> are aware of the local arrangements put in place by </w:t>
      </w:r>
      <w:r w:rsidR="00E263CF" w:rsidRPr="00963E01">
        <w:rPr>
          <w:rFonts w:asciiTheme="minorHAnsi" w:hAnsiTheme="minorHAnsi" w:cstheme="minorHAnsi"/>
          <w:iCs/>
          <w:sz w:val="22"/>
          <w:szCs w:val="22"/>
        </w:rPr>
        <w:t xml:space="preserve">Leicestershire and </w:t>
      </w:r>
      <w:r w:rsidR="00C039B0" w:rsidRPr="00963E01">
        <w:rPr>
          <w:rFonts w:asciiTheme="minorHAnsi" w:hAnsiTheme="minorHAnsi" w:cstheme="minorHAnsi"/>
          <w:iCs/>
          <w:sz w:val="22"/>
          <w:szCs w:val="22"/>
        </w:rPr>
        <w:t>Rutland Safeguarding</w:t>
      </w:r>
      <w:r w:rsidRPr="00963E01">
        <w:rPr>
          <w:rFonts w:asciiTheme="minorHAnsi" w:hAnsiTheme="minorHAnsi" w:cstheme="minorHAnsi"/>
          <w:iCs/>
          <w:sz w:val="22"/>
          <w:szCs w:val="22"/>
        </w:rPr>
        <w:t xml:space="preserve"> Children Partnership (</w:t>
      </w:r>
      <w:r w:rsidR="00E263CF" w:rsidRPr="00963E01">
        <w:rPr>
          <w:rFonts w:asciiTheme="minorHAnsi" w:hAnsiTheme="minorHAnsi" w:cstheme="minorHAnsi"/>
          <w:iCs/>
          <w:sz w:val="22"/>
          <w:szCs w:val="22"/>
        </w:rPr>
        <w:t>LR</w:t>
      </w:r>
      <w:r w:rsidRPr="00963E01">
        <w:rPr>
          <w:rFonts w:asciiTheme="minorHAnsi" w:hAnsiTheme="minorHAnsi" w:cstheme="minorHAnsi"/>
          <w:iCs/>
          <w:sz w:val="22"/>
          <w:szCs w:val="22"/>
        </w:rPr>
        <w:t xml:space="preserve">SCP) and know how to access the </w:t>
      </w:r>
      <w:r w:rsidR="00863188" w:rsidRPr="00963E01">
        <w:rPr>
          <w:rFonts w:asciiTheme="minorHAnsi" w:hAnsiTheme="minorHAnsi" w:cstheme="minorHAnsi"/>
          <w:iCs/>
          <w:sz w:val="22"/>
          <w:szCs w:val="22"/>
        </w:rPr>
        <w:t xml:space="preserve">LRSCP </w:t>
      </w:r>
      <w:r w:rsidRPr="00963E01">
        <w:rPr>
          <w:rFonts w:asciiTheme="minorHAnsi" w:hAnsiTheme="minorHAnsi" w:cstheme="minorHAnsi"/>
          <w:iCs/>
          <w:sz w:val="22"/>
          <w:szCs w:val="22"/>
        </w:rPr>
        <w:t>website and training</w:t>
      </w:r>
      <w:r w:rsidR="00C039B0" w:rsidRPr="00963E01">
        <w:rPr>
          <w:rFonts w:asciiTheme="minorHAnsi" w:hAnsiTheme="minorHAnsi" w:cstheme="minorHAnsi"/>
          <w:iCs/>
          <w:sz w:val="22"/>
          <w:szCs w:val="22"/>
        </w:rPr>
        <w:t>.</w:t>
      </w:r>
    </w:p>
    <w:p w14:paraId="0DA5180B" w14:textId="35D9BDD0" w:rsidR="00AB1CED" w:rsidRPr="00963E01" w:rsidRDefault="008110F5" w:rsidP="00481E6F">
      <w:pPr>
        <w:pStyle w:val="ListParagraph"/>
        <w:numPr>
          <w:ilvl w:val="1"/>
          <w:numId w:val="16"/>
        </w:numPr>
        <w:ind w:left="1287" w:hanging="720"/>
        <w:contextualSpacing w:val="0"/>
        <w:rPr>
          <w:rFonts w:asciiTheme="minorHAnsi" w:hAnsiTheme="minorHAnsi" w:cstheme="minorHAnsi"/>
          <w:b/>
          <w:i/>
          <w:color w:val="FF0000"/>
          <w:sz w:val="22"/>
          <w:szCs w:val="22"/>
        </w:rPr>
      </w:pPr>
      <w:r w:rsidRPr="00963E01">
        <w:rPr>
          <w:rFonts w:asciiTheme="minorHAnsi" w:hAnsiTheme="minorHAnsi" w:cstheme="minorHAnsi"/>
          <w:sz w:val="22"/>
          <w:szCs w:val="22"/>
        </w:rPr>
        <w:t xml:space="preserve">Ensure that all staff know, via regular briefings, about any changes, emerging or increased risks and threats to safeguarding Though staff meetings, bulletins, staff notice board, briefings, and arranging additional classroom learning opportunities. Work with the NSPCC, police or other agencies as needed. </w:t>
      </w:r>
      <w:r w:rsidR="006C4609" w:rsidRPr="00963E01">
        <w:rPr>
          <w:rFonts w:asciiTheme="minorHAnsi" w:hAnsiTheme="minorHAnsi" w:cstheme="minorHAnsi"/>
          <w:b/>
          <w:sz w:val="22"/>
          <w:szCs w:val="22"/>
        </w:rPr>
        <w:t>Undertake training</w:t>
      </w:r>
      <w:r w:rsidR="00341074" w:rsidRPr="00963E01">
        <w:rPr>
          <w:rFonts w:asciiTheme="minorHAnsi" w:hAnsiTheme="minorHAnsi" w:cstheme="minorHAnsi"/>
          <w:b/>
          <w:sz w:val="22"/>
          <w:szCs w:val="22"/>
        </w:rPr>
        <w:t>:</w:t>
      </w:r>
    </w:p>
    <w:p w14:paraId="172CA262" w14:textId="10AB098E" w:rsidR="00102570" w:rsidRPr="00963E01" w:rsidRDefault="00060228" w:rsidP="00481E6F">
      <w:pPr>
        <w:pStyle w:val="ListParagraph"/>
        <w:numPr>
          <w:ilvl w:val="2"/>
          <w:numId w:val="16"/>
        </w:numPr>
        <w:ind w:left="1701" w:hanging="850"/>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Formal </w:t>
      </w:r>
      <w:r w:rsidR="00AD3620" w:rsidRPr="00963E01">
        <w:rPr>
          <w:rFonts w:asciiTheme="minorHAnsi" w:hAnsiTheme="minorHAnsi" w:cstheme="minorHAnsi"/>
          <w:sz w:val="22"/>
          <w:szCs w:val="22"/>
        </w:rPr>
        <w:t>D</w:t>
      </w:r>
      <w:r w:rsidR="00007E13" w:rsidRPr="00963E01">
        <w:rPr>
          <w:rFonts w:asciiTheme="minorHAnsi" w:hAnsiTheme="minorHAnsi" w:cstheme="minorHAnsi"/>
          <w:sz w:val="22"/>
          <w:szCs w:val="22"/>
        </w:rPr>
        <w:t xml:space="preserve">esignated </w:t>
      </w:r>
      <w:r w:rsidR="00AD3620" w:rsidRPr="00963E01">
        <w:rPr>
          <w:rFonts w:asciiTheme="minorHAnsi" w:hAnsiTheme="minorHAnsi" w:cstheme="minorHAnsi"/>
          <w:sz w:val="22"/>
          <w:szCs w:val="22"/>
        </w:rPr>
        <w:t>S</w:t>
      </w:r>
      <w:r w:rsidR="00007E13"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00BD4455" w:rsidRPr="00963E01">
        <w:rPr>
          <w:rFonts w:asciiTheme="minorHAnsi" w:hAnsiTheme="minorHAnsi" w:cstheme="minorHAnsi"/>
          <w:sz w:val="22"/>
          <w:szCs w:val="22"/>
        </w:rPr>
        <w:t xml:space="preserve">ead training will be undertaken </w:t>
      </w:r>
      <w:r w:rsidR="00D438F8" w:rsidRPr="00963E01">
        <w:rPr>
          <w:rFonts w:asciiTheme="minorHAnsi" w:hAnsiTheme="minorHAnsi" w:cstheme="minorHAnsi"/>
          <w:sz w:val="22"/>
          <w:szCs w:val="22"/>
        </w:rPr>
        <w:t xml:space="preserve">at least </w:t>
      </w:r>
      <w:r w:rsidR="00BD4455" w:rsidRPr="00963E01">
        <w:rPr>
          <w:rFonts w:asciiTheme="minorHAnsi" w:hAnsiTheme="minorHAnsi" w:cstheme="minorHAnsi"/>
          <w:sz w:val="22"/>
          <w:szCs w:val="22"/>
        </w:rPr>
        <w:t>every two years</w:t>
      </w:r>
      <w:r w:rsidR="005411CE" w:rsidRPr="00963E01">
        <w:rPr>
          <w:rFonts w:asciiTheme="minorHAnsi" w:hAnsiTheme="minorHAnsi" w:cstheme="minorHAnsi"/>
          <w:sz w:val="22"/>
          <w:szCs w:val="22"/>
        </w:rPr>
        <w:t xml:space="preserve">.  </w:t>
      </w:r>
      <w:r w:rsidR="00BD4455" w:rsidRPr="00963E01">
        <w:rPr>
          <w:rFonts w:asciiTheme="minorHAnsi" w:hAnsiTheme="minorHAnsi" w:cstheme="minorHAnsi"/>
          <w:sz w:val="22"/>
          <w:szCs w:val="22"/>
        </w:rPr>
        <w:t>Informal training and updating of knowledge and skills will be at regular intervals,</w:t>
      </w:r>
      <w:r w:rsidR="00102570" w:rsidRPr="00963E01">
        <w:rPr>
          <w:rFonts w:asciiTheme="minorHAnsi" w:hAnsiTheme="minorHAnsi" w:cstheme="minorHAnsi"/>
          <w:sz w:val="22"/>
          <w:szCs w:val="22"/>
        </w:rPr>
        <w:t xml:space="preserve"> </w:t>
      </w:r>
      <w:r w:rsidR="00AD3620" w:rsidRPr="00963E01">
        <w:rPr>
          <w:rFonts w:asciiTheme="minorHAnsi" w:hAnsiTheme="minorHAnsi" w:cstheme="minorHAnsi"/>
          <w:sz w:val="22"/>
          <w:szCs w:val="22"/>
        </w:rPr>
        <w:t>undertaken at least annually</w:t>
      </w:r>
      <w:r w:rsidR="005411CE" w:rsidRPr="00963E01">
        <w:rPr>
          <w:rFonts w:asciiTheme="minorHAnsi" w:hAnsiTheme="minorHAnsi" w:cstheme="minorHAnsi"/>
          <w:sz w:val="22"/>
          <w:szCs w:val="22"/>
        </w:rPr>
        <w:t xml:space="preserve">. </w:t>
      </w:r>
    </w:p>
    <w:p w14:paraId="1507FC6C" w14:textId="05E34230" w:rsidR="00AB1CED" w:rsidRPr="00963E01" w:rsidRDefault="00BD4455" w:rsidP="00481E6F">
      <w:pPr>
        <w:pStyle w:val="ListParagraph"/>
        <w:numPr>
          <w:ilvl w:val="2"/>
          <w:numId w:val="16"/>
        </w:numPr>
        <w:ind w:left="1701" w:hanging="850"/>
        <w:contextualSpacing w:val="0"/>
        <w:rPr>
          <w:rFonts w:asciiTheme="minorHAnsi" w:hAnsiTheme="minorHAnsi" w:cstheme="minorHAnsi"/>
          <w:bCs/>
          <w:sz w:val="22"/>
          <w:szCs w:val="22"/>
        </w:rPr>
      </w:pPr>
      <w:r w:rsidRPr="00963E01">
        <w:rPr>
          <w:rFonts w:asciiTheme="minorHAnsi" w:hAnsiTheme="minorHAnsi" w:cstheme="minorHAnsi"/>
          <w:sz w:val="22"/>
          <w:szCs w:val="22"/>
        </w:rPr>
        <w:t>The</w:t>
      </w:r>
      <w:r w:rsidR="00AD3620" w:rsidRPr="00963E01">
        <w:rPr>
          <w:rFonts w:asciiTheme="minorHAnsi" w:hAnsiTheme="minorHAnsi" w:cstheme="minorHAnsi"/>
          <w:sz w:val="22"/>
          <w:szCs w:val="22"/>
        </w:rPr>
        <w:t xml:space="preserve"> S</w:t>
      </w:r>
      <w:r w:rsidR="00420961" w:rsidRPr="00963E01">
        <w:rPr>
          <w:rFonts w:asciiTheme="minorHAnsi" w:hAnsiTheme="minorHAnsi" w:cstheme="minorHAnsi"/>
          <w:sz w:val="22"/>
          <w:szCs w:val="22"/>
        </w:rPr>
        <w:t>e</w:t>
      </w:r>
      <w:r w:rsidR="00AD3620" w:rsidRPr="00963E01">
        <w:rPr>
          <w:rFonts w:asciiTheme="minorHAnsi" w:hAnsiTheme="minorHAnsi" w:cstheme="minorHAnsi"/>
          <w:sz w:val="22"/>
          <w:szCs w:val="22"/>
        </w:rPr>
        <w:t>n</w:t>
      </w:r>
      <w:r w:rsidR="00420961" w:rsidRPr="00963E01">
        <w:rPr>
          <w:rFonts w:asciiTheme="minorHAnsi" w:hAnsiTheme="minorHAnsi" w:cstheme="minorHAnsi"/>
          <w:sz w:val="22"/>
          <w:szCs w:val="22"/>
        </w:rPr>
        <w:t>io</w:t>
      </w:r>
      <w:r w:rsidR="00AD3620" w:rsidRPr="00963E01">
        <w:rPr>
          <w:rFonts w:asciiTheme="minorHAnsi" w:hAnsiTheme="minorHAnsi" w:cstheme="minorHAnsi"/>
          <w:sz w:val="22"/>
          <w:szCs w:val="22"/>
        </w:rPr>
        <w:t xml:space="preserve">r </w:t>
      </w:r>
      <w:r w:rsidR="00EA379D" w:rsidRPr="00963E01">
        <w:rPr>
          <w:rFonts w:asciiTheme="minorHAnsi" w:hAnsiTheme="minorHAnsi" w:cstheme="minorHAnsi"/>
          <w:sz w:val="22"/>
          <w:szCs w:val="22"/>
        </w:rPr>
        <w:t>D</w:t>
      </w:r>
      <w:r w:rsidR="00060228"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060228" w:rsidRPr="00963E01">
        <w:rPr>
          <w:rFonts w:asciiTheme="minorHAnsi" w:hAnsiTheme="minorHAnsi" w:cstheme="minorHAnsi"/>
          <w:sz w:val="22"/>
          <w:szCs w:val="22"/>
        </w:rPr>
        <w:t>afeguarding</w:t>
      </w:r>
      <w:r w:rsidR="00DE12C3"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L</w:t>
      </w:r>
      <w:r w:rsidRPr="00963E01">
        <w:rPr>
          <w:rFonts w:asciiTheme="minorHAnsi" w:hAnsiTheme="minorHAnsi" w:cstheme="minorHAnsi"/>
          <w:sz w:val="22"/>
          <w:szCs w:val="22"/>
        </w:rPr>
        <w:t xml:space="preserve">ead is responsible for their own training and should obtain access to resources or </w:t>
      </w:r>
      <w:r w:rsidR="00EA379D" w:rsidRPr="00963E01">
        <w:rPr>
          <w:rFonts w:asciiTheme="minorHAnsi" w:hAnsiTheme="minorHAnsi" w:cstheme="minorHAnsi"/>
          <w:sz w:val="22"/>
          <w:szCs w:val="22"/>
        </w:rPr>
        <w:t>any relevant refresher training</w:t>
      </w:r>
      <w:r w:rsidR="008931B6" w:rsidRPr="00963E01">
        <w:rPr>
          <w:rFonts w:asciiTheme="minorHAnsi" w:hAnsiTheme="minorHAnsi" w:cstheme="minorHAnsi"/>
          <w:sz w:val="22"/>
          <w:szCs w:val="22"/>
        </w:rPr>
        <w:t>.</w:t>
      </w:r>
    </w:p>
    <w:p w14:paraId="6E6B6B43" w14:textId="756A60DE" w:rsidR="007F0CF3" w:rsidRPr="00963E01" w:rsidRDefault="00AD3620" w:rsidP="00481E6F">
      <w:pPr>
        <w:pStyle w:val="ListParagraph"/>
        <w:numPr>
          <w:ilvl w:val="2"/>
          <w:numId w:val="16"/>
        </w:numPr>
        <w:ind w:left="1701" w:hanging="850"/>
        <w:contextualSpacing w:val="0"/>
        <w:rPr>
          <w:rFonts w:asciiTheme="minorHAnsi" w:hAnsiTheme="minorHAnsi" w:cstheme="minorHAnsi"/>
          <w:bCs/>
          <w:sz w:val="22"/>
          <w:szCs w:val="22"/>
        </w:rPr>
      </w:pPr>
      <w:r w:rsidRPr="00963E01">
        <w:rPr>
          <w:rFonts w:asciiTheme="minorHAnsi" w:hAnsiTheme="minorHAnsi" w:cstheme="minorHAnsi"/>
          <w:sz w:val="22"/>
          <w:szCs w:val="22"/>
        </w:rPr>
        <w:t>The S</w:t>
      </w:r>
      <w:r w:rsidR="00420961" w:rsidRPr="00963E01">
        <w:rPr>
          <w:rFonts w:asciiTheme="minorHAnsi" w:hAnsiTheme="minorHAnsi" w:cstheme="minorHAnsi"/>
          <w:sz w:val="22"/>
          <w:szCs w:val="22"/>
        </w:rPr>
        <w:t>e</w:t>
      </w:r>
      <w:r w:rsidRPr="00963E01">
        <w:rPr>
          <w:rFonts w:asciiTheme="minorHAnsi" w:hAnsiTheme="minorHAnsi" w:cstheme="minorHAnsi"/>
          <w:sz w:val="22"/>
          <w:szCs w:val="22"/>
        </w:rPr>
        <w:t>n</w:t>
      </w:r>
      <w:r w:rsidR="00420961" w:rsidRPr="00963E01">
        <w:rPr>
          <w:rFonts w:asciiTheme="minorHAnsi" w:hAnsiTheme="minorHAnsi" w:cstheme="minorHAnsi"/>
          <w:sz w:val="22"/>
          <w:szCs w:val="22"/>
        </w:rPr>
        <w:t>io</w:t>
      </w:r>
      <w:r w:rsidRPr="00963E01">
        <w:rPr>
          <w:rFonts w:asciiTheme="minorHAnsi" w:hAnsiTheme="minorHAnsi" w:cstheme="minorHAnsi"/>
          <w:sz w:val="22"/>
          <w:szCs w:val="22"/>
        </w:rPr>
        <w:t>r</w:t>
      </w:r>
      <w:r w:rsidR="00DE12C3"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Pr="00963E01">
        <w:rPr>
          <w:rFonts w:asciiTheme="minorHAnsi" w:hAnsiTheme="minorHAnsi" w:cstheme="minorHAnsi"/>
          <w:sz w:val="22"/>
          <w:szCs w:val="22"/>
        </w:rPr>
        <w:t xml:space="preserve">ead is also responsible for </w:t>
      </w:r>
      <w:r w:rsidR="00914C27" w:rsidRPr="00963E01">
        <w:rPr>
          <w:rFonts w:asciiTheme="minorHAnsi" w:hAnsiTheme="minorHAnsi" w:cstheme="minorHAnsi"/>
          <w:sz w:val="22"/>
          <w:szCs w:val="22"/>
        </w:rPr>
        <w:t>ensuring</w:t>
      </w:r>
      <w:r w:rsidRPr="00963E01">
        <w:rPr>
          <w:rFonts w:asciiTheme="minorHAnsi" w:hAnsiTheme="minorHAnsi" w:cstheme="minorHAnsi"/>
          <w:sz w:val="22"/>
          <w:szCs w:val="22"/>
        </w:rPr>
        <w:t xml:space="preserve"> all other staff with </w:t>
      </w:r>
      <w:r w:rsidR="00DE12C3" w:rsidRPr="00963E01">
        <w:rPr>
          <w:rFonts w:asciiTheme="minorHAnsi" w:hAnsiTheme="minorHAnsi" w:cstheme="minorHAnsi"/>
          <w:sz w:val="22"/>
          <w:szCs w:val="22"/>
        </w:rPr>
        <w:t>d</w:t>
      </w:r>
      <w:r w:rsidRPr="00963E01">
        <w:rPr>
          <w:rFonts w:asciiTheme="minorHAnsi" w:hAnsiTheme="minorHAnsi" w:cstheme="minorHAnsi"/>
          <w:sz w:val="22"/>
          <w:szCs w:val="22"/>
        </w:rPr>
        <w:t>esign</w:t>
      </w:r>
      <w:r w:rsidR="00914C27" w:rsidRPr="00963E01">
        <w:rPr>
          <w:rFonts w:asciiTheme="minorHAnsi" w:hAnsiTheme="minorHAnsi" w:cstheme="minorHAnsi"/>
          <w:sz w:val="22"/>
          <w:szCs w:val="22"/>
        </w:rPr>
        <w:t xml:space="preserve">ated </w:t>
      </w:r>
      <w:r w:rsidR="00DE12C3" w:rsidRPr="00963E01">
        <w:rPr>
          <w:rFonts w:asciiTheme="minorHAnsi" w:hAnsiTheme="minorHAnsi" w:cstheme="minorHAnsi"/>
          <w:sz w:val="22"/>
          <w:szCs w:val="22"/>
        </w:rPr>
        <w:t>s</w:t>
      </w:r>
      <w:r w:rsidR="00914C27" w:rsidRPr="00963E01">
        <w:rPr>
          <w:rFonts w:asciiTheme="minorHAnsi" w:hAnsiTheme="minorHAnsi" w:cstheme="minorHAnsi"/>
          <w:sz w:val="22"/>
          <w:szCs w:val="22"/>
        </w:rPr>
        <w:t>afeguarding responsibilities access up to date and timely safeguarding training and maintains a register</w:t>
      </w:r>
      <w:r w:rsidR="00A82BAE" w:rsidRPr="00963E01">
        <w:rPr>
          <w:rFonts w:asciiTheme="minorHAnsi" w:hAnsiTheme="minorHAnsi" w:cstheme="minorHAnsi"/>
          <w:sz w:val="22"/>
          <w:szCs w:val="22"/>
        </w:rPr>
        <w:t xml:space="preserve"> or data base</w:t>
      </w:r>
      <w:r w:rsidR="00914C27" w:rsidRPr="00963E01">
        <w:rPr>
          <w:rFonts w:asciiTheme="minorHAnsi" w:hAnsiTheme="minorHAnsi" w:cstheme="minorHAnsi"/>
          <w:sz w:val="22"/>
          <w:szCs w:val="22"/>
        </w:rPr>
        <w:t xml:space="preserve"> t</w:t>
      </w:r>
      <w:r w:rsidR="00EA379D" w:rsidRPr="00963E01">
        <w:rPr>
          <w:rFonts w:asciiTheme="minorHAnsi" w:hAnsiTheme="minorHAnsi" w:cstheme="minorHAnsi"/>
          <w:sz w:val="22"/>
          <w:szCs w:val="22"/>
        </w:rPr>
        <w:t>o evidence the training</w:t>
      </w:r>
      <w:r w:rsidR="008931B6" w:rsidRPr="00963E01">
        <w:rPr>
          <w:rFonts w:asciiTheme="minorHAnsi" w:hAnsiTheme="minorHAnsi" w:cstheme="minorHAnsi"/>
          <w:sz w:val="22"/>
          <w:szCs w:val="22"/>
        </w:rPr>
        <w:t>.</w:t>
      </w:r>
    </w:p>
    <w:p w14:paraId="7D67056F" w14:textId="36B9A98B" w:rsidR="00820E92" w:rsidRPr="00963E01" w:rsidRDefault="000638EC" w:rsidP="00851E30">
      <w:pPr>
        <w:ind w:left="1287" w:hanging="720"/>
        <w:rPr>
          <w:rFonts w:asciiTheme="minorHAnsi" w:hAnsiTheme="minorHAnsi" w:cstheme="minorHAnsi"/>
          <w:i/>
          <w:iCs/>
          <w:color w:val="FF0000"/>
          <w:sz w:val="22"/>
          <w:szCs w:val="22"/>
        </w:rPr>
      </w:pPr>
      <w:r w:rsidRPr="00963E01">
        <w:rPr>
          <w:rFonts w:asciiTheme="minorHAnsi" w:hAnsiTheme="minorHAnsi" w:cstheme="minorHAnsi"/>
          <w:sz w:val="22"/>
          <w:szCs w:val="22"/>
        </w:rPr>
        <w:t>28.1</w:t>
      </w:r>
      <w:r w:rsidR="00415FF6" w:rsidRPr="00963E01">
        <w:rPr>
          <w:rFonts w:asciiTheme="minorHAnsi" w:hAnsiTheme="minorHAnsi" w:cstheme="minorHAnsi"/>
          <w:sz w:val="22"/>
          <w:szCs w:val="22"/>
        </w:rPr>
        <w:t>0</w:t>
      </w:r>
      <w:r w:rsidR="00415FF6" w:rsidRPr="00963E01">
        <w:rPr>
          <w:rFonts w:asciiTheme="minorHAnsi" w:hAnsiTheme="minorHAnsi" w:cstheme="minorHAnsi"/>
          <w:sz w:val="22"/>
          <w:szCs w:val="22"/>
        </w:rPr>
        <w:tab/>
      </w:r>
      <w:r w:rsidR="00481E6F">
        <w:rPr>
          <w:rFonts w:asciiTheme="minorHAnsi" w:hAnsiTheme="minorHAnsi" w:cstheme="minorHAnsi"/>
          <w:sz w:val="22"/>
          <w:szCs w:val="22"/>
        </w:rPr>
        <w:tab/>
        <w:t xml:space="preserve">    </w:t>
      </w:r>
      <w:r w:rsidR="008110F5" w:rsidRPr="00963E01">
        <w:rPr>
          <w:rFonts w:asciiTheme="minorHAnsi" w:hAnsiTheme="minorHAnsi" w:cstheme="minorHAnsi"/>
          <w:color w:val="000000" w:themeColor="text1"/>
          <w:sz w:val="22"/>
          <w:szCs w:val="22"/>
        </w:rPr>
        <w:t>Termly updates are available for staff, paper based and face to face to conversations.</w:t>
      </w:r>
    </w:p>
    <w:p w14:paraId="300DD0CE" w14:textId="72DC74D6" w:rsidR="007F0CF3" w:rsidRPr="00963E01" w:rsidRDefault="000C1886" w:rsidP="00617244">
      <w:pPr>
        <w:ind w:left="1276" w:hanging="709"/>
        <w:rPr>
          <w:rFonts w:asciiTheme="minorHAnsi" w:hAnsiTheme="minorHAnsi" w:cstheme="minorHAnsi"/>
          <w:bCs/>
          <w:sz w:val="22"/>
          <w:szCs w:val="22"/>
        </w:rPr>
      </w:pPr>
      <w:r w:rsidRPr="00963E01">
        <w:rPr>
          <w:rFonts w:asciiTheme="minorHAnsi" w:hAnsiTheme="minorHAnsi" w:cstheme="minorHAnsi"/>
          <w:bCs/>
          <w:sz w:val="22"/>
          <w:szCs w:val="22"/>
        </w:rPr>
        <w:t>28.11</w:t>
      </w:r>
      <w:r w:rsidRPr="00481E6F">
        <w:rPr>
          <w:rFonts w:asciiTheme="minorHAnsi" w:hAnsiTheme="minorHAnsi" w:cstheme="minorHAnsi"/>
          <w:bCs/>
          <w:sz w:val="22"/>
          <w:szCs w:val="22"/>
        </w:rPr>
        <w:tab/>
      </w:r>
      <w:r w:rsidR="00481E6F" w:rsidRPr="00481E6F">
        <w:rPr>
          <w:rFonts w:asciiTheme="minorHAnsi" w:hAnsiTheme="minorHAnsi" w:cstheme="minorHAnsi"/>
          <w:bCs/>
          <w:sz w:val="22"/>
          <w:szCs w:val="22"/>
        </w:rPr>
        <w:tab/>
        <w:t xml:space="preserve">     </w:t>
      </w:r>
      <w:r w:rsidR="00BD4455" w:rsidRPr="00481E6F">
        <w:rPr>
          <w:rFonts w:asciiTheme="minorHAnsi" w:hAnsiTheme="minorHAnsi" w:cstheme="minorHAnsi"/>
          <w:sz w:val="22"/>
          <w:szCs w:val="22"/>
        </w:rPr>
        <w:t>The training undertaken</w:t>
      </w:r>
      <w:r w:rsidR="00060228" w:rsidRPr="00481E6F">
        <w:rPr>
          <w:rFonts w:asciiTheme="minorHAnsi" w:hAnsiTheme="minorHAnsi" w:cstheme="minorHAnsi"/>
          <w:sz w:val="22"/>
          <w:szCs w:val="22"/>
        </w:rPr>
        <w:t xml:space="preserve"> should enable the </w:t>
      </w:r>
      <w:r w:rsidR="00EA379D" w:rsidRPr="00481E6F">
        <w:rPr>
          <w:rFonts w:asciiTheme="minorHAnsi" w:hAnsiTheme="minorHAnsi" w:cstheme="minorHAnsi"/>
          <w:sz w:val="22"/>
          <w:szCs w:val="22"/>
        </w:rPr>
        <w:t>D</w:t>
      </w:r>
      <w:r w:rsidR="00060228" w:rsidRPr="00481E6F">
        <w:rPr>
          <w:rFonts w:asciiTheme="minorHAnsi" w:hAnsiTheme="minorHAnsi" w:cstheme="minorHAnsi"/>
          <w:sz w:val="22"/>
          <w:szCs w:val="22"/>
        </w:rPr>
        <w:t xml:space="preserve">esignated </w:t>
      </w:r>
      <w:r w:rsidR="00EA379D" w:rsidRPr="00481E6F">
        <w:rPr>
          <w:rFonts w:asciiTheme="minorHAnsi" w:hAnsiTheme="minorHAnsi" w:cstheme="minorHAnsi"/>
          <w:sz w:val="22"/>
          <w:szCs w:val="22"/>
        </w:rPr>
        <w:t>S</w:t>
      </w:r>
      <w:r w:rsidR="00BD4455" w:rsidRPr="00481E6F">
        <w:rPr>
          <w:rFonts w:asciiTheme="minorHAnsi" w:hAnsiTheme="minorHAnsi" w:cstheme="minorHAnsi"/>
          <w:sz w:val="22"/>
          <w:szCs w:val="22"/>
        </w:rPr>
        <w:t>afe</w:t>
      </w:r>
      <w:r w:rsidR="00060228" w:rsidRPr="00481E6F">
        <w:rPr>
          <w:rFonts w:asciiTheme="minorHAnsi" w:hAnsiTheme="minorHAnsi" w:cstheme="minorHAnsi"/>
          <w:sz w:val="22"/>
          <w:szCs w:val="22"/>
        </w:rPr>
        <w:t xml:space="preserve">guarding </w:t>
      </w:r>
      <w:r w:rsidR="00EA379D" w:rsidRPr="00481E6F">
        <w:rPr>
          <w:rFonts w:asciiTheme="minorHAnsi" w:hAnsiTheme="minorHAnsi" w:cstheme="minorHAnsi"/>
          <w:sz w:val="22"/>
          <w:szCs w:val="22"/>
        </w:rPr>
        <w:t>L</w:t>
      </w:r>
      <w:r w:rsidR="009D172A" w:rsidRPr="00481E6F">
        <w:rPr>
          <w:rFonts w:asciiTheme="minorHAnsi" w:hAnsiTheme="minorHAnsi" w:cstheme="minorHAnsi"/>
          <w:sz w:val="22"/>
          <w:szCs w:val="22"/>
        </w:rPr>
        <w:t>ead to</w:t>
      </w:r>
      <w:r w:rsidR="00A82BAE" w:rsidRPr="00481E6F">
        <w:rPr>
          <w:rFonts w:asciiTheme="minorHAnsi" w:hAnsiTheme="minorHAnsi" w:cstheme="minorHAnsi"/>
          <w:sz w:val="22"/>
          <w:szCs w:val="22"/>
        </w:rPr>
        <w:t>:</w:t>
      </w:r>
    </w:p>
    <w:p w14:paraId="1D102BD4" w14:textId="31C91992" w:rsidR="00AB1CED" w:rsidRPr="00963E01" w:rsidRDefault="00F40C7D" w:rsidP="00A6697E">
      <w:pPr>
        <w:pStyle w:val="ListParagraph"/>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28.11.1 </w:t>
      </w:r>
      <w:r w:rsidR="00A6697E" w:rsidRPr="00963E01">
        <w:rPr>
          <w:rFonts w:asciiTheme="minorHAnsi" w:hAnsiTheme="minorHAnsi" w:cstheme="minorHAnsi"/>
          <w:sz w:val="22"/>
          <w:szCs w:val="22"/>
        </w:rPr>
        <w:tab/>
      </w:r>
      <w:r w:rsidR="007F0CF3" w:rsidRPr="00963E01">
        <w:rPr>
          <w:rFonts w:asciiTheme="minorHAnsi" w:hAnsiTheme="minorHAnsi" w:cstheme="minorHAnsi"/>
          <w:sz w:val="22"/>
          <w:szCs w:val="22"/>
        </w:rPr>
        <w:t>U</w:t>
      </w:r>
      <w:r w:rsidR="00BD4455" w:rsidRPr="00963E01">
        <w:rPr>
          <w:rFonts w:asciiTheme="minorHAnsi" w:hAnsiTheme="minorHAnsi" w:cstheme="minorHAnsi"/>
          <w:sz w:val="22"/>
          <w:szCs w:val="22"/>
        </w:rPr>
        <w:t>nderstand the assessment process for providing early h</w:t>
      </w:r>
      <w:r w:rsidR="00A82BAE" w:rsidRPr="00963E01">
        <w:rPr>
          <w:rFonts w:asciiTheme="minorHAnsi" w:hAnsiTheme="minorHAnsi" w:cstheme="minorHAnsi"/>
          <w:sz w:val="22"/>
          <w:szCs w:val="22"/>
        </w:rPr>
        <w:t xml:space="preserve">elp and intervention through </w:t>
      </w:r>
      <w:r w:rsidR="00113907" w:rsidRPr="00963E01">
        <w:rPr>
          <w:rFonts w:asciiTheme="minorHAnsi" w:hAnsiTheme="minorHAnsi" w:cstheme="minorHAnsi"/>
          <w:sz w:val="22"/>
          <w:szCs w:val="22"/>
        </w:rPr>
        <w:t>the Thresholds</w:t>
      </w:r>
      <w:r w:rsidR="00E263CF" w:rsidRPr="00963E01">
        <w:rPr>
          <w:rFonts w:asciiTheme="minorHAnsi" w:hAnsiTheme="minorHAnsi" w:cstheme="minorHAnsi"/>
          <w:sz w:val="22"/>
          <w:szCs w:val="22"/>
        </w:rPr>
        <w:t xml:space="preserve"> to access to services</w:t>
      </w:r>
      <w:r w:rsidR="00113907" w:rsidRPr="00963E01">
        <w:rPr>
          <w:rFonts w:asciiTheme="minorHAnsi" w:hAnsiTheme="minorHAnsi" w:cstheme="minorHAnsi"/>
          <w:sz w:val="22"/>
          <w:szCs w:val="22"/>
        </w:rPr>
        <w:t>.</w:t>
      </w:r>
    </w:p>
    <w:p w14:paraId="5BD74FE4" w14:textId="77777777" w:rsidR="00F40C7D" w:rsidRPr="00963E01" w:rsidRDefault="00BD4455"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Have a working knowledge of how the </w:t>
      </w:r>
      <w:r w:rsidR="00E263CF" w:rsidRPr="00963E01">
        <w:rPr>
          <w:rFonts w:asciiTheme="minorHAnsi" w:hAnsiTheme="minorHAnsi" w:cstheme="minorHAnsi"/>
          <w:sz w:val="22"/>
          <w:szCs w:val="22"/>
        </w:rPr>
        <w:t>Leicestershire and Rutland</w:t>
      </w:r>
      <w:r w:rsidR="00A82BAE" w:rsidRPr="00963E01">
        <w:rPr>
          <w:rFonts w:asciiTheme="minorHAnsi" w:hAnsiTheme="minorHAnsi" w:cstheme="minorHAnsi"/>
          <w:sz w:val="22"/>
          <w:szCs w:val="22"/>
        </w:rPr>
        <w:t xml:space="preserve"> Safeguarding Children Partnership</w:t>
      </w:r>
      <w:r w:rsidRPr="00963E01">
        <w:rPr>
          <w:rFonts w:asciiTheme="minorHAnsi" w:hAnsiTheme="minorHAnsi" w:cstheme="minorHAnsi"/>
          <w:sz w:val="22"/>
          <w:szCs w:val="22"/>
        </w:rPr>
        <w:t xml:space="preserve"> operates, the conduct of a child protection conference, and be able to attend and contribute to these effectively when required to do so</w:t>
      </w:r>
      <w:r w:rsidR="005411CE" w:rsidRPr="00963E01">
        <w:rPr>
          <w:rFonts w:asciiTheme="minorHAnsi" w:hAnsiTheme="minorHAnsi" w:cstheme="minorHAnsi"/>
          <w:sz w:val="22"/>
          <w:szCs w:val="22"/>
        </w:rPr>
        <w:t>.</w:t>
      </w:r>
    </w:p>
    <w:p w14:paraId="6784933B" w14:textId="77777777" w:rsidR="00A525CA" w:rsidRPr="00963E01" w:rsidRDefault="00BD4455"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Ensure that each member of staff has access to the child protection policy and procedures</w:t>
      </w:r>
      <w:r w:rsidR="008931B6" w:rsidRPr="00963E01">
        <w:rPr>
          <w:rFonts w:asciiTheme="minorHAnsi" w:hAnsiTheme="minorHAnsi" w:cstheme="minorHAnsi"/>
          <w:sz w:val="22"/>
          <w:szCs w:val="22"/>
        </w:rPr>
        <w:t>.</w:t>
      </w:r>
    </w:p>
    <w:p w14:paraId="49A95D26" w14:textId="77777777" w:rsidR="00A525CA" w:rsidRPr="00963E01" w:rsidRDefault="00DD487A"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U</w:t>
      </w:r>
      <w:r w:rsidR="0067155F" w:rsidRPr="00963E01">
        <w:rPr>
          <w:rFonts w:asciiTheme="minorHAnsi" w:hAnsiTheme="minorHAnsi" w:cstheme="minorHAnsi"/>
          <w:sz w:val="22"/>
          <w:szCs w:val="22"/>
        </w:rPr>
        <w:t>nderstand the lasting impact that adversity and trauma can have, including on</w:t>
      </w:r>
      <w:r w:rsidRPr="00963E01">
        <w:rPr>
          <w:rFonts w:asciiTheme="minorHAnsi" w:hAnsiTheme="minorHAnsi" w:cstheme="minorHAnsi"/>
          <w:sz w:val="22"/>
          <w:szCs w:val="22"/>
        </w:rPr>
        <w:t xml:space="preserve"> </w:t>
      </w:r>
      <w:r w:rsidR="0067155F" w:rsidRPr="00963E01">
        <w:rPr>
          <w:rFonts w:asciiTheme="minorHAnsi" w:hAnsiTheme="minorHAnsi" w:cstheme="minorHAnsi"/>
          <w:sz w:val="22"/>
          <w:szCs w:val="22"/>
        </w:rPr>
        <w:t>children’s behaviour, mental health and wellbeing, and what is needed in</w:t>
      </w:r>
      <w:r w:rsidRPr="00963E01">
        <w:rPr>
          <w:rFonts w:asciiTheme="minorHAnsi" w:hAnsiTheme="minorHAnsi" w:cstheme="minorHAnsi"/>
          <w:sz w:val="22"/>
          <w:szCs w:val="22"/>
        </w:rPr>
        <w:t xml:space="preserve"> </w:t>
      </w:r>
      <w:r w:rsidR="0067155F" w:rsidRPr="00963E01">
        <w:rPr>
          <w:rFonts w:asciiTheme="minorHAnsi" w:hAnsiTheme="minorHAnsi" w:cstheme="minorHAnsi"/>
          <w:sz w:val="22"/>
          <w:szCs w:val="22"/>
        </w:rPr>
        <w:t>responding to this in promoting educational outcomes</w:t>
      </w:r>
      <w:r w:rsidR="00847937" w:rsidRPr="00963E01">
        <w:rPr>
          <w:rFonts w:asciiTheme="minorHAnsi" w:hAnsiTheme="minorHAnsi" w:cstheme="minorHAnsi"/>
          <w:sz w:val="22"/>
          <w:szCs w:val="22"/>
        </w:rPr>
        <w:t>.</w:t>
      </w:r>
    </w:p>
    <w:p w14:paraId="7C8ED36A" w14:textId="77777777" w:rsidR="00A525CA" w:rsidRPr="00963E01" w:rsidRDefault="00060228"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Be</w:t>
      </w:r>
      <w:r w:rsidR="00BD4455" w:rsidRPr="00963E01">
        <w:rPr>
          <w:rFonts w:asciiTheme="minorHAnsi" w:hAnsiTheme="minorHAnsi" w:cstheme="minorHAnsi"/>
          <w:sz w:val="22"/>
          <w:szCs w:val="22"/>
        </w:rPr>
        <w:t xml:space="preserve"> alert to the specific needs of children in need, including those with special educational needs</w:t>
      </w:r>
      <w:r w:rsidR="00EC66D5" w:rsidRPr="00963E01">
        <w:rPr>
          <w:rFonts w:asciiTheme="minorHAnsi" w:hAnsiTheme="minorHAnsi" w:cstheme="minorHAnsi"/>
          <w:sz w:val="22"/>
          <w:szCs w:val="22"/>
        </w:rPr>
        <w:t xml:space="preserve"> and or disabilities</w:t>
      </w:r>
      <w:r w:rsidR="00BD4455" w:rsidRPr="00963E01">
        <w:rPr>
          <w:rFonts w:asciiTheme="minorHAnsi" w:hAnsiTheme="minorHAnsi" w:cstheme="minorHAnsi"/>
          <w:sz w:val="22"/>
          <w:szCs w:val="22"/>
        </w:rPr>
        <w:t xml:space="preserve"> and young carers</w:t>
      </w:r>
      <w:r w:rsidR="008931B6" w:rsidRPr="00963E01">
        <w:rPr>
          <w:rFonts w:asciiTheme="minorHAnsi" w:hAnsiTheme="minorHAnsi" w:cstheme="minorHAnsi"/>
          <w:sz w:val="22"/>
          <w:szCs w:val="22"/>
        </w:rPr>
        <w:t>.</w:t>
      </w:r>
    </w:p>
    <w:p w14:paraId="7A904EAE" w14:textId="77777777" w:rsidR="00A525CA" w:rsidRPr="00963E01" w:rsidRDefault="00060228"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Be</w:t>
      </w:r>
      <w:r w:rsidR="00BD4455" w:rsidRPr="00963E01">
        <w:rPr>
          <w:rFonts w:asciiTheme="minorHAnsi" w:hAnsiTheme="minorHAnsi" w:cstheme="minorHAnsi"/>
          <w:sz w:val="22"/>
          <w:szCs w:val="22"/>
        </w:rPr>
        <w:t xml:space="preserve"> able to keep detailed, accurate, secure written records of con</w:t>
      </w:r>
      <w:r w:rsidR="00EA379D" w:rsidRPr="00963E01">
        <w:rPr>
          <w:rFonts w:asciiTheme="minorHAnsi" w:hAnsiTheme="minorHAnsi" w:cstheme="minorHAnsi"/>
          <w:sz w:val="22"/>
          <w:szCs w:val="22"/>
        </w:rPr>
        <w:t>cerns</w:t>
      </w:r>
      <w:r w:rsidR="004C6534" w:rsidRPr="00963E01">
        <w:rPr>
          <w:rFonts w:asciiTheme="minorHAnsi" w:hAnsiTheme="minorHAnsi" w:cstheme="minorHAnsi"/>
          <w:sz w:val="22"/>
          <w:szCs w:val="22"/>
        </w:rPr>
        <w:t>,</w:t>
      </w:r>
      <w:r w:rsidR="004C6534" w:rsidRPr="00963E01">
        <w:rPr>
          <w:rFonts w:asciiTheme="minorHAnsi" w:hAnsiTheme="minorHAnsi" w:cstheme="minorHAnsi"/>
          <w:b/>
          <w:bCs/>
          <w:sz w:val="22"/>
          <w:szCs w:val="22"/>
        </w:rPr>
        <w:t xml:space="preserve"> </w:t>
      </w:r>
      <w:r w:rsidR="004C6534" w:rsidRPr="00963E01">
        <w:rPr>
          <w:rFonts w:asciiTheme="minorHAnsi" w:hAnsiTheme="minorHAnsi" w:cstheme="minorHAnsi"/>
          <w:sz w:val="22"/>
          <w:szCs w:val="22"/>
        </w:rPr>
        <w:t>decisions</w:t>
      </w:r>
      <w:r w:rsidR="00EA379D" w:rsidRPr="00963E01">
        <w:rPr>
          <w:rFonts w:asciiTheme="minorHAnsi" w:hAnsiTheme="minorHAnsi" w:cstheme="minorHAnsi"/>
          <w:sz w:val="22"/>
          <w:szCs w:val="22"/>
        </w:rPr>
        <w:t xml:space="preserve"> and referrals</w:t>
      </w:r>
      <w:r w:rsidR="000B408E" w:rsidRPr="00963E01">
        <w:rPr>
          <w:rFonts w:asciiTheme="minorHAnsi" w:hAnsiTheme="minorHAnsi" w:cstheme="minorHAnsi"/>
          <w:sz w:val="22"/>
          <w:szCs w:val="22"/>
        </w:rPr>
        <w:t>.</w:t>
      </w:r>
    </w:p>
    <w:p w14:paraId="2E44EF7F" w14:textId="77777777" w:rsidR="00A525CA" w:rsidRPr="00963E01" w:rsidRDefault="00BD4455"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Understand the Prevent Duty and provide advice and support to staff on </w:t>
      </w:r>
      <w:r w:rsidR="0088565D" w:rsidRPr="00963E01">
        <w:rPr>
          <w:rFonts w:asciiTheme="minorHAnsi" w:hAnsiTheme="minorHAnsi" w:cstheme="minorHAnsi"/>
          <w:sz w:val="22"/>
          <w:szCs w:val="22"/>
        </w:rPr>
        <w:t xml:space="preserve">protecting and preventing </w:t>
      </w:r>
      <w:r w:rsidRPr="00963E01">
        <w:rPr>
          <w:rFonts w:asciiTheme="minorHAnsi" w:hAnsiTheme="minorHAnsi" w:cstheme="minorHAnsi"/>
          <w:sz w:val="22"/>
          <w:szCs w:val="22"/>
        </w:rPr>
        <w:t xml:space="preserve">children </w:t>
      </w:r>
      <w:r w:rsidR="00EA379D" w:rsidRPr="00963E01">
        <w:rPr>
          <w:rFonts w:asciiTheme="minorHAnsi" w:hAnsiTheme="minorHAnsi" w:cstheme="minorHAnsi"/>
          <w:sz w:val="22"/>
          <w:szCs w:val="22"/>
        </w:rPr>
        <w:t>from the risk of radicalisation</w:t>
      </w:r>
      <w:r w:rsidR="0088565D" w:rsidRPr="00963E01">
        <w:rPr>
          <w:rFonts w:asciiTheme="minorHAnsi" w:hAnsiTheme="minorHAnsi" w:cstheme="minorHAnsi"/>
          <w:sz w:val="22"/>
          <w:szCs w:val="22"/>
        </w:rPr>
        <w:t xml:space="preserve"> and being grooming into extremist behaviours and attitudes (</w:t>
      </w:r>
      <w:proofErr w:type="spellStart"/>
      <w:r w:rsidR="0088565D" w:rsidRPr="00963E01">
        <w:rPr>
          <w:rFonts w:asciiTheme="minorHAnsi" w:hAnsiTheme="minorHAnsi" w:cstheme="minorHAnsi"/>
          <w:sz w:val="22"/>
          <w:szCs w:val="22"/>
        </w:rPr>
        <w:t>KCSiE</w:t>
      </w:r>
      <w:proofErr w:type="spellEnd"/>
      <w:r w:rsidR="0088565D" w:rsidRPr="00963E01">
        <w:rPr>
          <w:rFonts w:asciiTheme="minorHAnsi" w:hAnsiTheme="minorHAnsi" w:cstheme="minorHAnsi"/>
          <w:sz w:val="22"/>
          <w:szCs w:val="22"/>
        </w:rPr>
        <w:t xml:space="preserve"> 202</w:t>
      </w:r>
      <w:r w:rsidR="009D4B3B" w:rsidRPr="00963E01">
        <w:rPr>
          <w:rFonts w:asciiTheme="minorHAnsi" w:hAnsiTheme="minorHAnsi" w:cstheme="minorHAnsi"/>
          <w:sz w:val="22"/>
          <w:szCs w:val="22"/>
        </w:rPr>
        <w:t>5</w:t>
      </w:r>
      <w:r w:rsidR="0088565D" w:rsidRPr="00963E01">
        <w:rPr>
          <w:rFonts w:asciiTheme="minorHAnsi" w:hAnsiTheme="minorHAnsi" w:cstheme="minorHAnsi"/>
          <w:sz w:val="22"/>
          <w:szCs w:val="22"/>
        </w:rPr>
        <w:t xml:space="preserve"> Annex A</w:t>
      </w:r>
      <w:r w:rsidR="00820E92" w:rsidRPr="00963E01">
        <w:rPr>
          <w:rFonts w:asciiTheme="minorHAnsi" w:hAnsiTheme="minorHAnsi" w:cstheme="minorHAnsi"/>
          <w:sz w:val="22"/>
          <w:szCs w:val="22"/>
        </w:rPr>
        <w:t xml:space="preserve"> and B</w:t>
      </w:r>
      <w:r w:rsidR="0088565D" w:rsidRPr="00963E01">
        <w:rPr>
          <w:rFonts w:asciiTheme="minorHAnsi" w:hAnsiTheme="minorHAnsi" w:cstheme="minorHAnsi"/>
          <w:sz w:val="22"/>
          <w:szCs w:val="22"/>
        </w:rPr>
        <w:t>).</w:t>
      </w:r>
    </w:p>
    <w:p w14:paraId="53324876" w14:textId="3503E806" w:rsidR="00A525CA" w:rsidRPr="00963E01" w:rsidRDefault="00D72342"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lastRenderedPageBreak/>
        <w:t>Understand the reporting requirements for FGM</w:t>
      </w:r>
    </w:p>
    <w:p w14:paraId="6C39EF35" w14:textId="77777777" w:rsidR="008A58B1" w:rsidRPr="00963E01" w:rsidRDefault="0088565D"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Understand and support children to keep safe when online </w:t>
      </w:r>
      <w:r w:rsidR="00991112" w:rsidRPr="00963E01">
        <w:rPr>
          <w:rFonts w:asciiTheme="minorHAnsi" w:hAnsiTheme="minorHAnsi" w:cstheme="minorHAnsi"/>
          <w:sz w:val="22"/>
          <w:szCs w:val="22"/>
        </w:rPr>
        <w:t xml:space="preserve">and when they are learning at </w:t>
      </w:r>
      <w:r w:rsidR="00991112" w:rsidRPr="00963E01">
        <w:rPr>
          <w:rFonts w:asciiTheme="minorHAnsi" w:hAnsiTheme="minorHAnsi" w:cstheme="minorHAnsi"/>
          <w:i/>
          <w:iCs/>
          <w:color w:val="FF0000"/>
          <w:sz w:val="22"/>
          <w:szCs w:val="22"/>
        </w:rPr>
        <w:t>home</w:t>
      </w:r>
      <w:r w:rsidR="00A0457D" w:rsidRPr="00963E01">
        <w:rPr>
          <w:rFonts w:asciiTheme="minorHAnsi" w:hAnsiTheme="minorHAnsi" w:cstheme="minorHAnsi"/>
          <w:i/>
          <w:iCs/>
          <w:color w:val="FF0000"/>
          <w:sz w:val="22"/>
          <w:szCs w:val="22"/>
        </w:rPr>
        <w:t xml:space="preserve"> </w:t>
      </w:r>
      <w:r w:rsidR="00520CAE" w:rsidRPr="00963E01">
        <w:rPr>
          <w:rFonts w:asciiTheme="minorHAnsi" w:hAnsiTheme="minorHAnsi" w:cstheme="minorHAnsi"/>
          <w:i/>
          <w:iCs/>
          <w:color w:val="FF0000"/>
          <w:sz w:val="22"/>
          <w:szCs w:val="22"/>
        </w:rPr>
        <w:t>[</w:t>
      </w:r>
      <w:proofErr w:type="spellStart"/>
      <w:r w:rsidR="00991112" w:rsidRPr="00963E01">
        <w:rPr>
          <w:rFonts w:asciiTheme="minorHAnsi" w:hAnsiTheme="minorHAnsi" w:cstheme="minorHAnsi"/>
          <w:i/>
          <w:iCs/>
          <w:color w:val="FF0000"/>
          <w:sz w:val="22"/>
          <w:szCs w:val="22"/>
        </w:rPr>
        <w:t>KCSiE</w:t>
      </w:r>
      <w:proofErr w:type="spellEnd"/>
      <w:r w:rsidR="00991112" w:rsidRPr="00963E01">
        <w:rPr>
          <w:rFonts w:asciiTheme="minorHAnsi" w:hAnsiTheme="minorHAnsi" w:cstheme="minorHAnsi"/>
          <w:i/>
          <w:iCs/>
          <w:color w:val="FF0000"/>
          <w:sz w:val="22"/>
          <w:szCs w:val="22"/>
        </w:rPr>
        <w:t xml:space="preserve"> 202</w:t>
      </w:r>
      <w:r w:rsidR="00980E59" w:rsidRPr="00963E01">
        <w:rPr>
          <w:rFonts w:asciiTheme="minorHAnsi" w:hAnsiTheme="minorHAnsi" w:cstheme="minorHAnsi"/>
          <w:i/>
          <w:iCs/>
          <w:color w:val="FF0000"/>
          <w:sz w:val="22"/>
          <w:szCs w:val="22"/>
        </w:rPr>
        <w:t>5</w:t>
      </w:r>
      <w:r w:rsidR="00B614D7" w:rsidRPr="00963E01">
        <w:rPr>
          <w:rFonts w:asciiTheme="minorHAnsi" w:hAnsiTheme="minorHAnsi" w:cstheme="minorHAnsi"/>
          <w:i/>
          <w:iCs/>
          <w:color w:val="FF0000"/>
          <w:sz w:val="22"/>
          <w:szCs w:val="22"/>
        </w:rPr>
        <w:t xml:space="preserve"> Part Two</w:t>
      </w:r>
      <w:r w:rsidR="00223CBE" w:rsidRPr="00963E01">
        <w:rPr>
          <w:rFonts w:asciiTheme="minorHAnsi" w:hAnsiTheme="minorHAnsi" w:cstheme="minorHAnsi"/>
          <w:i/>
          <w:iCs/>
          <w:color w:val="FF0000"/>
          <w:sz w:val="22"/>
          <w:szCs w:val="22"/>
        </w:rPr>
        <w:t xml:space="preserve"> – The Management of Safeguarding</w:t>
      </w:r>
      <w:r w:rsidR="00991112" w:rsidRPr="00963E01">
        <w:rPr>
          <w:rFonts w:asciiTheme="minorHAnsi" w:hAnsiTheme="minorHAnsi" w:cstheme="minorHAnsi"/>
          <w:i/>
          <w:iCs/>
          <w:color w:val="FF0000"/>
          <w:sz w:val="22"/>
          <w:szCs w:val="22"/>
        </w:rPr>
        <w:t xml:space="preserve"> and </w:t>
      </w:r>
      <w:r w:rsidR="00980E59" w:rsidRPr="00963E01">
        <w:rPr>
          <w:rFonts w:asciiTheme="minorHAnsi" w:hAnsiTheme="minorHAnsi" w:cstheme="minorHAnsi"/>
          <w:i/>
          <w:iCs/>
          <w:color w:val="FF0000"/>
          <w:sz w:val="22"/>
          <w:szCs w:val="22"/>
        </w:rPr>
        <w:t>paragraph</w:t>
      </w:r>
      <w:r w:rsidR="00223CBE" w:rsidRPr="00963E01">
        <w:rPr>
          <w:rFonts w:asciiTheme="minorHAnsi" w:hAnsiTheme="minorHAnsi" w:cstheme="minorHAnsi"/>
          <w:i/>
          <w:iCs/>
          <w:color w:val="FF0000"/>
          <w:sz w:val="22"/>
          <w:szCs w:val="22"/>
        </w:rPr>
        <w:t xml:space="preserve"> 1</w:t>
      </w:r>
      <w:r w:rsidR="00980E59" w:rsidRPr="00963E01">
        <w:rPr>
          <w:rFonts w:asciiTheme="minorHAnsi" w:hAnsiTheme="minorHAnsi" w:cstheme="minorHAnsi"/>
          <w:i/>
          <w:iCs/>
          <w:color w:val="FF0000"/>
          <w:sz w:val="22"/>
          <w:szCs w:val="22"/>
        </w:rPr>
        <w:t>34-143)</w:t>
      </w:r>
      <w:r w:rsidR="005D2F44" w:rsidRPr="00963E01">
        <w:rPr>
          <w:rFonts w:asciiTheme="minorHAnsi" w:hAnsiTheme="minorHAnsi" w:cstheme="minorHAnsi"/>
          <w:i/>
          <w:iCs/>
          <w:color w:val="FF0000"/>
          <w:sz w:val="22"/>
          <w:szCs w:val="22"/>
        </w:rPr>
        <w:t>.</w:t>
      </w:r>
    </w:p>
    <w:p w14:paraId="5AE15251" w14:textId="0DD62AF0" w:rsidR="005D2F44" w:rsidRPr="00963E01" w:rsidRDefault="00060228" w:rsidP="00481E6F">
      <w:pPr>
        <w:pStyle w:val="ListParagraph"/>
        <w:numPr>
          <w:ilvl w:val="2"/>
          <w:numId w:val="23"/>
        </w:numPr>
        <w:ind w:left="1701" w:hanging="992"/>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Encourage a </w:t>
      </w:r>
      <w:r w:rsidR="00BD4455" w:rsidRPr="00963E01">
        <w:rPr>
          <w:rFonts w:asciiTheme="minorHAnsi" w:hAnsiTheme="minorHAnsi" w:cstheme="minorHAnsi"/>
          <w:sz w:val="22"/>
          <w:szCs w:val="22"/>
        </w:rPr>
        <w:t xml:space="preserve">culture of protecting </w:t>
      </w:r>
      <w:r w:rsidR="00796032" w:rsidRPr="00963E01">
        <w:rPr>
          <w:rFonts w:asciiTheme="minorHAnsi" w:hAnsiTheme="minorHAnsi" w:cstheme="minorHAnsi"/>
          <w:sz w:val="22"/>
          <w:szCs w:val="22"/>
        </w:rPr>
        <w:t>children,</w:t>
      </w:r>
      <w:r w:rsidR="00BD4455" w:rsidRPr="00963E01">
        <w:rPr>
          <w:rFonts w:asciiTheme="minorHAnsi" w:hAnsiTheme="minorHAnsi" w:cstheme="minorHAnsi"/>
          <w:sz w:val="22"/>
          <w:szCs w:val="22"/>
        </w:rPr>
        <w:t xml:space="preserve"> listening to children and their wishes an</w:t>
      </w:r>
      <w:r w:rsidR="00513AE8" w:rsidRPr="00963E01">
        <w:rPr>
          <w:rFonts w:asciiTheme="minorHAnsi" w:hAnsiTheme="minorHAnsi" w:cstheme="minorHAnsi"/>
          <w:sz w:val="22"/>
          <w:szCs w:val="22"/>
        </w:rPr>
        <w:t>d feelings</w:t>
      </w:r>
      <w:r w:rsidR="008931B6" w:rsidRPr="00963E01">
        <w:rPr>
          <w:rFonts w:asciiTheme="minorHAnsi" w:hAnsiTheme="minorHAnsi" w:cstheme="minorHAnsi"/>
          <w:sz w:val="22"/>
          <w:szCs w:val="22"/>
        </w:rPr>
        <w:t>.</w:t>
      </w:r>
    </w:p>
    <w:p w14:paraId="77448BF3" w14:textId="77777777" w:rsidR="00C439DF" w:rsidRPr="00963E01" w:rsidRDefault="00A46B27" w:rsidP="00481E6F">
      <w:pPr>
        <w:pStyle w:val="ListParagraph"/>
        <w:numPr>
          <w:ilvl w:val="1"/>
          <w:numId w:val="17"/>
        </w:numPr>
        <w:ind w:left="1276" w:hanging="709"/>
        <w:contextualSpacing w:val="0"/>
        <w:rPr>
          <w:rFonts w:asciiTheme="minorHAnsi" w:hAnsiTheme="minorHAnsi" w:cstheme="minorHAnsi"/>
          <w:bCs/>
          <w:sz w:val="22"/>
          <w:szCs w:val="22"/>
        </w:rPr>
      </w:pPr>
      <w:r w:rsidRPr="00963E01">
        <w:rPr>
          <w:rFonts w:asciiTheme="minorHAnsi" w:hAnsiTheme="minorHAnsi" w:cstheme="minorHAnsi"/>
          <w:b/>
          <w:sz w:val="22"/>
          <w:szCs w:val="22"/>
        </w:rPr>
        <w:t>Raise awareness</w:t>
      </w:r>
      <w:r w:rsidR="00847937" w:rsidRPr="00963E01">
        <w:rPr>
          <w:rFonts w:asciiTheme="minorHAnsi" w:hAnsiTheme="minorHAnsi" w:cstheme="minorHAnsi"/>
          <w:bCs/>
          <w:sz w:val="22"/>
          <w:szCs w:val="22"/>
        </w:rPr>
        <w:t>:</w:t>
      </w:r>
    </w:p>
    <w:p w14:paraId="5783F3F5" w14:textId="127395BF" w:rsidR="001E7B7A" w:rsidRPr="00963E01" w:rsidRDefault="001745AE" w:rsidP="00481E6F">
      <w:pPr>
        <w:pStyle w:val="ListParagraph"/>
        <w:numPr>
          <w:ilvl w:val="2"/>
          <w:numId w:val="17"/>
        </w:numPr>
        <w:ind w:left="1843" w:hanging="992"/>
        <w:contextualSpacing w:val="0"/>
        <w:rPr>
          <w:rFonts w:asciiTheme="minorHAnsi" w:hAnsiTheme="minorHAnsi" w:cstheme="minorHAnsi"/>
          <w:bCs/>
          <w:sz w:val="22"/>
          <w:szCs w:val="22"/>
        </w:rPr>
      </w:pPr>
      <w:r w:rsidRPr="00963E01">
        <w:rPr>
          <w:rFonts w:asciiTheme="minorHAnsi" w:hAnsiTheme="minorHAnsi" w:cstheme="minorHAnsi"/>
          <w:sz w:val="22"/>
          <w:szCs w:val="22"/>
        </w:rPr>
        <w:t xml:space="preserve">Ensure that the child protection policies are known, </w:t>
      </w:r>
      <w:r w:rsidR="00954F57" w:rsidRPr="00963E01">
        <w:rPr>
          <w:rFonts w:asciiTheme="minorHAnsi" w:hAnsiTheme="minorHAnsi" w:cstheme="minorHAnsi"/>
          <w:sz w:val="22"/>
          <w:szCs w:val="22"/>
        </w:rPr>
        <w:t>understood,</w:t>
      </w:r>
      <w:r w:rsidRPr="00963E01">
        <w:rPr>
          <w:rFonts w:asciiTheme="minorHAnsi" w:hAnsiTheme="minorHAnsi" w:cstheme="minorHAnsi"/>
          <w:sz w:val="22"/>
          <w:szCs w:val="22"/>
        </w:rPr>
        <w:t xml:space="preserve"> and used appropriately</w:t>
      </w:r>
      <w:r w:rsidR="008931B6" w:rsidRPr="00963E01">
        <w:rPr>
          <w:rFonts w:asciiTheme="minorHAnsi" w:hAnsiTheme="minorHAnsi" w:cstheme="minorHAnsi"/>
          <w:sz w:val="22"/>
          <w:szCs w:val="22"/>
        </w:rPr>
        <w:t>.</w:t>
      </w:r>
    </w:p>
    <w:p w14:paraId="463603D7" w14:textId="77777777" w:rsidR="00CC646B" w:rsidRPr="00963E01" w:rsidRDefault="00597884" w:rsidP="00481E6F">
      <w:pPr>
        <w:pStyle w:val="ListParagraph"/>
        <w:numPr>
          <w:ilvl w:val="2"/>
          <w:numId w:val="17"/>
        </w:numPr>
        <w:ind w:left="1843" w:hanging="992"/>
        <w:contextualSpacing w:val="0"/>
        <w:rPr>
          <w:rFonts w:asciiTheme="minorHAnsi" w:hAnsiTheme="minorHAnsi" w:cstheme="minorHAnsi"/>
          <w:sz w:val="22"/>
          <w:szCs w:val="22"/>
        </w:rPr>
      </w:pPr>
      <w:r w:rsidRPr="00963E01">
        <w:rPr>
          <w:rFonts w:asciiTheme="minorHAnsi" w:hAnsiTheme="minorHAnsi" w:cstheme="minorHAnsi"/>
          <w:bCs/>
          <w:sz w:val="22"/>
          <w:szCs w:val="22"/>
        </w:rPr>
        <w:t>En</w:t>
      </w:r>
      <w:r w:rsidR="006C4609" w:rsidRPr="00963E01">
        <w:rPr>
          <w:rFonts w:asciiTheme="minorHAnsi" w:hAnsiTheme="minorHAnsi" w:cstheme="minorHAnsi"/>
          <w:sz w:val="22"/>
          <w:szCs w:val="22"/>
        </w:rPr>
        <w:t>sure that the child protection policy is reviewed annually</w:t>
      </w:r>
      <w:r w:rsidR="00914C27" w:rsidRPr="00963E01">
        <w:rPr>
          <w:rFonts w:asciiTheme="minorHAnsi" w:hAnsiTheme="minorHAnsi" w:cstheme="minorHAnsi"/>
          <w:sz w:val="22"/>
          <w:szCs w:val="22"/>
        </w:rPr>
        <w:t xml:space="preserve"> in consultation with staff members</w:t>
      </w:r>
      <w:r w:rsidR="000B408E" w:rsidRPr="00963E01">
        <w:rPr>
          <w:rFonts w:asciiTheme="minorHAnsi" w:hAnsiTheme="minorHAnsi" w:cstheme="minorHAnsi"/>
          <w:sz w:val="22"/>
          <w:szCs w:val="22"/>
        </w:rPr>
        <w:t>,</w:t>
      </w:r>
      <w:r w:rsidR="00914C27" w:rsidRPr="00963E01">
        <w:rPr>
          <w:rFonts w:asciiTheme="minorHAnsi" w:hAnsiTheme="minorHAnsi" w:cstheme="minorHAnsi"/>
          <w:sz w:val="22"/>
          <w:szCs w:val="22"/>
        </w:rPr>
        <w:t xml:space="preserve"> and</w:t>
      </w:r>
      <w:r w:rsidR="006C4609" w:rsidRPr="00963E01">
        <w:rPr>
          <w:rFonts w:asciiTheme="minorHAnsi" w:hAnsiTheme="minorHAnsi" w:cstheme="minorHAnsi"/>
          <w:sz w:val="22"/>
          <w:szCs w:val="22"/>
        </w:rPr>
        <w:t xml:space="preserve"> procedures </w:t>
      </w:r>
      <w:r w:rsidR="00914C27" w:rsidRPr="00963E01">
        <w:rPr>
          <w:rFonts w:asciiTheme="minorHAnsi" w:hAnsiTheme="minorHAnsi" w:cstheme="minorHAnsi"/>
          <w:sz w:val="22"/>
          <w:szCs w:val="22"/>
        </w:rPr>
        <w:t>are</w:t>
      </w:r>
      <w:r w:rsidR="006C4609" w:rsidRPr="00963E01">
        <w:rPr>
          <w:rFonts w:asciiTheme="minorHAnsi" w:hAnsiTheme="minorHAnsi" w:cstheme="minorHAnsi"/>
          <w:sz w:val="22"/>
          <w:szCs w:val="22"/>
        </w:rPr>
        <w:t xml:space="preserve"> updated </w:t>
      </w:r>
      <w:r w:rsidR="00914C27" w:rsidRPr="00963E01">
        <w:rPr>
          <w:rFonts w:asciiTheme="minorHAnsi" w:hAnsiTheme="minorHAnsi" w:cstheme="minorHAnsi"/>
          <w:sz w:val="22"/>
          <w:szCs w:val="22"/>
        </w:rPr>
        <w:t xml:space="preserve">and </w:t>
      </w:r>
      <w:r w:rsidR="006C4609" w:rsidRPr="00963E01">
        <w:rPr>
          <w:rFonts w:asciiTheme="minorHAnsi" w:hAnsiTheme="minorHAnsi" w:cstheme="minorHAnsi"/>
          <w:sz w:val="22"/>
          <w:szCs w:val="22"/>
        </w:rPr>
        <w:t>reviewed</w:t>
      </w:r>
      <w:r w:rsidR="00914C27" w:rsidRPr="00963E01">
        <w:rPr>
          <w:rFonts w:asciiTheme="minorHAnsi" w:hAnsiTheme="minorHAnsi" w:cstheme="minorHAnsi"/>
          <w:sz w:val="22"/>
          <w:szCs w:val="22"/>
        </w:rPr>
        <w:t xml:space="preserve"> </w:t>
      </w:r>
      <w:r w:rsidR="006C4609" w:rsidRPr="00963E01">
        <w:rPr>
          <w:rFonts w:asciiTheme="minorHAnsi" w:hAnsiTheme="minorHAnsi" w:cstheme="minorHAnsi"/>
          <w:sz w:val="22"/>
          <w:szCs w:val="22"/>
        </w:rPr>
        <w:t>regularly and</w:t>
      </w:r>
      <w:r w:rsidR="00914C27" w:rsidRPr="00963E01">
        <w:rPr>
          <w:rFonts w:asciiTheme="minorHAnsi" w:hAnsiTheme="minorHAnsi" w:cstheme="minorHAnsi"/>
          <w:sz w:val="22"/>
          <w:szCs w:val="22"/>
        </w:rPr>
        <w:t xml:space="preserve"> implemented</w:t>
      </w:r>
      <w:r w:rsidR="00EA379D" w:rsidRPr="00963E01">
        <w:rPr>
          <w:rFonts w:asciiTheme="minorHAnsi" w:hAnsiTheme="minorHAnsi" w:cstheme="minorHAnsi"/>
          <w:sz w:val="22"/>
          <w:szCs w:val="22"/>
        </w:rPr>
        <w:t>, and that t</w:t>
      </w:r>
      <w:r w:rsidR="00914C27" w:rsidRPr="00963E01">
        <w:rPr>
          <w:rFonts w:asciiTheme="minorHAnsi" w:hAnsiTheme="minorHAnsi" w:cstheme="minorHAnsi"/>
          <w:sz w:val="22"/>
          <w:szCs w:val="22"/>
        </w:rPr>
        <w:t xml:space="preserve">he </w:t>
      </w:r>
      <w:r w:rsidR="009D172A" w:rsidRPr="00963E01">
        <w:rPr>
          <w:rFonts w:asciiTheme="minorHAnsi" w:hAnsiTheme="minorHAnsi" w:cstheme="minorHAnsi"/>
          <w:sz w:val="22"/>
          <w:szCs w:val="22"/>
        </w:rPr>
        <w:t>governing bod</w:t>
      </w:r>
      <w:r w:rsidR="00914C27" w:rsidRPr="00963E01">
        <w:rPr>
          <w:rFonts w:asciiTheme="minorHAnsi" w:hAnsiTheme="minorHAnsi" w:cstheme="minorHAnsi"/>
          <w:sz w:val="22"/>
          <w:szCs w:val="22"/>
        </w:rPr>
        <w:t>y</w:t>
      </w:r>
      <w:r w:rsidR="009D172A" w:rsidRPr="00963E01">
        <w:rPr>
          <w:rFonts w:asciiTheme="minorHAnsi" w:hAnsiTheme="minorHAnsi" w:cstheme="minorHAnsi"/>
          <w:sz w:val="22"/>
          <w:szCs w:val="22"/>
        </w:rPr>
        <w:t xml:space="preserve"> </w:t>
      </w:r>
      <w:r w:rsidR="00914C27" w:rsidRPr="00963E01">
        <w:rPr>
          <w:rFonts w:asciiTheme="minorHAnsi" w:hAnsiTheme="minorHAnsi" w:cstheme="minorHAnsi"/>
          <w:sz w:val="22"/>
          <w:szCs w:val="22"/>
        </w:rPr>
        <w:t>is kept up to date and actively involved</w:t>
      </w:r>
      <w:r w:rsidR="005411CE" w:rsidRPr="00963E01">
        <w:rPr>
          <w:rFonts w:asciiTheme="minorHAnsi" w:hAnsiTheme="minorHAnsi" w:cstheme="minorHAnsi"/>
          <w:sz w:val="22"/>
          <w:szCs w:val="22"/>
        </w:rPr>
        <w:t>.</w:t>
      </w:r>
    </w:p>
    <w:p w14:paraId="096F4CDD" w14:textId="1E10B870" w:rsidR="001E7B7A" w:rsidRPr="00963E01" w:rsidRDefault="00CC646B" w:rsidP="00481E6F">
      <w:pPr>
        <w:pStyle w:val="ListParagraph"/>
        <w:numPr>
          <w:ilvl w:val="2"/>
          <w:numId w:val="17"/>
        </w:numPr>
        <w:ind w:left="1843" w:hanging="992"/>
        <w:contextualSpacing w:val="0"/>
        <w:rPr>
          <w:rFonts w:asciiTheme="minorHAnsi" w:hAnsiTheme="minorHAnsi" w:cstheme="minorHAnsi"/>
          <w:sz w:val="22"/>
          <w:szCs w:val="22"/>
        </w:rPr>
      </w:pPr>
      <w:r w:rsidRPr="00963E01">
        <w:rPr>
          <w:rFonts w:asciiTheme="minorHAnsi" w:hAnsiTheme="minorHAnsi" w:cstheme="minorHAnsi"/>
          <w:sz w:val="22"/>
          <w:szCs w:val="22"/>
        </w:rPr>
        <w:t>Work</w:t>
      </w:r>
      <w:r w:rsidR="00E630A3" w:rsidRPr="00963E01">
        <w:rPr>
          <w:rFonts w:asciiTheme="minorHAnsi" w:hAnsiTheme="minorHAnsi" w:cstheme="minorHAnsi"/>
          <w:sz w:val="22"/>
          <w:szCs w:val="22"/>
        </w:rPr>
        <w:t xml:space="preserve"> strategically to ensure policies and procedures are up to date and drive and support development work within the school.</w:t>
      </w:r>
    </w:p>
    <w:p w14:paraId="162DDD00" w14:textId="77777777" w:rsidR="00416E7A" w:rsidRPr="00963E01" w:rsidRDefault="00416E7A" w:rsidP="00481E6F">
      <w:pPr>
        <w:pStyle w:val="ListParagraph"/>
        <w:numPr>
          <w:ilvl w:val="2"/>
          <w:numId w:val="17"/>
        </w:numPr>
        <w:ind w:left="1843" w:hanging="992"/>
        <w:contextualSpacing w:val="0"/>
        <w:rPr>
          <w:rFonts w:asciiTheme="minorHAnsi" w:hAnsiTheme="minorHAnsi" w:cstheme="minorHAnsi"/>
          <w:sz w:val="22"/>
          <w:szCs w:val="22"/>
        </w:rPr>
      </w:pPr>
      <w:r w:rsidRPr="00963E01">
        <w:rPr>
          <w:rFonts w:asciiTheme="minorHAnsi" w:hAnsiTheme="minorHAnsi" w:cstheme="minorHAnsi"/>
          <w:sz w:val="22"/>
          <w:szCs w:val="22"/>
        </w:rPr>
        <w:t>Ensure that the child protection policy is available to parents and carers and uploaded to the school website and make parents/carers aware that referrals may be made about suspected abuse or neglect</w:t>
      </w:r>
    </w:p>
    <w:p w14:paraId="4197FF69" w14:textId="4ECC0305" w:rsidR="002F4287" w:rsidRPr="00481E6F" w:rsidRDefault="0056586A" w:rsidP="00481E6F">
      <w:pPr>
        <w:pStyle w:val="ListParagraph"/>
        <w:numPr>
          <w:ilvl w:val="2"/>
          <w:numId w:val="17"/>
        </w:numPr>
        <w:ind w:left="1843" w:hanging="992"/>
        <w:contextualSpacing w:val="0"/>
        <w:rPr>
          <w:rFonts w:asciiTheme="minorHAnsi" w:hAnsiTheme="minorHAnsi" w:cstheme="minorHAnsi"/>
          <w:sz w:val="22"/>
          <w:szCs w:val="22"/>
        </w:rPr>
      </w:pPr>
      <w:r w:rsidRPr="00963E01">
        <w:rPr>
          <w:rFonts w:asciiTheme="minorHAnsi" w:hAnsiTheme="minorHAnsi" w:cstheme="minorHAnsi"/>
          <w:sz w:val="22"/>
          <w:szCs w:val="22"/>
        </w:rPr>
        <w:t>E</w:t>
      </w:r>
      <w:r w:rsidR="00576E09" w:rsidRPr="00963E01">
        <w:rPr>
          <w:rFonts w:asciiTheme="minorHAnsi" w:hAnsiTheme="minorHAnsi" w:cstheme="minorHAnsi"/>
          <w:sz w:val="22"/>
          <w:szCs w:val="22"/>
        </w:rPr>
        <w:t xml:space="preserve">nsure all staff </w:t>
      </w:r>
      <w:r w:rsidR="004A38EE" w:rsidRPr="00963E01">
        <w:rPr>
          <w:rFonts w:asciiTheme="minorHAnsi" w:hAnsiTheme="minorHAnsi" w:cstheme="minorHAnsi"/>
          <w:sz w:val="22"/>
          <w:szCs w:val="22"/>
        </w:rPr>
        <w:t>receive</w:t>
      </w:r>
      <w:r w:rsidR="00576E09" w:rsidRPr="00963E01">
        <w:rPr>
          <w:rFonts w:asciiTheme="minorHAnsi" w:hAnsiTheme="minorHAnsi" w:cstheme="minorHAnsi"/>
          <w:sz w:val="22"/>
          <w:szCs w:val="22"/>
        </w:rPr>
        <w:t xml:space="preserve"> induction training covering child protection</w:t>
      </w:r>
      <w:r w:rsidRPr="00963E01">
        <w:rPr>
          <w:rFonts w:asciiTheme="minorHAnsi" w:hAnsiTheme="minorHAnsi" w:cstheme="minorHAnsi"/>
          <w:sz w:val="22"/>
          <w:szCs w:val="22"/>
        </w:rPr>
        <w:t xml:space="preserve"> before working with children</w:t>
      </w:r>
      <w:r w:rsidR="00576E09" w:rsidRPr="00963E01">
        <w:rPr>
          <w:rFonts w:asciiTheme="minorHAnsi" w:hAnsiTheme="minorHAnsi" w:cstheme="minorHAnsi"/>
          <w:sz w:val="22"/>
          <w:szCs w:val="22"/>
        </w:rPr>
        <w:t xml:space="preserve"> and </w:t>
      </w:r>
      <w:r w:rsidRPr="00963E01">
        <w:rPr>
          <w:rFonts w:asciiTheme="minorHAnsi" w:hAnsiTheme="minorHAnsi" w:cstheme="minorHAnsi"/>
          <w:sz w:val="22"/>
          <w:szCs w:val="22"/>
        </w:rPr>
        <w:t>can</w:t>
      </w:r>
      <w:r w:rsidR="00576E09" w:rsidRPr="00963E01">
        <w:rPr>
          <w:rFonts w:asciiTheme="minorHAnsi" w:hAnsiTheme="minorHAnsi" w:cstheme="minorHAnsi"/>
          <w:sz w:val="22"/>
          <w:szCs w:val="22"/>
        </w:rPr>
        <w:t xml:space="preserve"> recognise and report any concerns immediately </w:t>
      </w:r>
      <w:r w:rsidR="00363675" w:rsidRPr="00963E01">
        <w:rPr>
          <w:rFonts w:asciiTheme="minorHAnsi" w:hAnsiTheme="minorHAnsi" w:cstheme="minorHAnsi"/>
          <w:sz w:val="22"/>
          <w:szCs w:val="22"/>
        </w:rPr>
        <w:t xml:space="preserve">as </w:t>
      </w:r>
      <w:r w:rsidR="00EA379D" w:rsidRPr="00963E01">
        <w:rPr>
          <w:rFonts w:asciiTheme="minorHAnsi" w:hAnsiTheme="minorHAnsi" w:cstheme="minorHAnsi"/>
          <w:sz w:val="22"/>
          <w:szCs w:val="22"/>
        </w:rPr>
        <w:t>they arise</w:t>
      </w:r>
      <w:r w:rsidR="008931B6" w:rsidRPr="00963E01">
        <w:rPr>
          <w:rFonts w:asciiTheme="minorHAnsi" w:hAnsiTheme="minorHAnsi" w:cstheme="minorHAnsi"/>
          <w:sz w:val="22"/>
          <w:szCs w:val="22"/>
        </w:rPr>
        <w:t>.</w:t>
      </w:r>
    </w:p>
    <w:p w14:paraId="4266AF0F" w14:textId="21A4E70F" w:rsidR="00503118" w:rsidRPr="00963E01" w:rsidRDefault="00503118" w:rsidP="00481E6F">
      <w:pPr>
        <w:pStyle w:val="ListParagraph"/>
        <w:numPr>
          <w:ilvl w:val="0"/>
          <w:numId w:val="22"/>
        </w:numPr>
        <w:spacing w:before="240" w:after="240"/>
        <w:rPr>
          <w:rFonts w:asciiTheme="minorHAnsi" w:hAnsiTheme="minorHAnsi" w:cstheme="minorHAnsi"/>
          <w:b/>
          <w:sz w:val="22"/>
          <w:szCs w:val="22"/>
        </w:rPr>
      </w:pPr>
      <w:r w:rsidRPr="00963E01">
        <w:rPr>
          <w:rFonts w:asciiTheme="minorHAnsi" w:hAnsiTheme="minorHAnsi" w:cstheme="minorHAnsi"/>
          <w:b/>
          <w:sz w:val="22"/>
          <w:szCs w:val="22"/>
        </w:rPr>
        <w:t xml:space="preserve">Child </w:t>
      </w:r>
      <w:r w:rsidR="006B6202" w:rsidRPr="00963E01">
        <w:rPr>
          <w:rFonts w:asciiTheme="minorHAnsi" w:hAnsiTheme="minorHAnsi" w:cstheme="minorHAnsi"/>
          <w:b/>
          <w:sz w:val="22"/>
          <w:szCs w:val="22"/>
        </w:rPr>
        <w:t>P</w:t>
      </w:r>
      <w:r w:rsidRPr="00963E01">
        <w:rPr>
          <w:rFonts w:asciiTheme="minorHAnsi" w:hAnsiTheme="minorHAnsi" w:cstheme="minorHAnsi"/>
          <w:b/>
          <w:sz w:val="22"/>
          <w:szCs w:val="22"/>
        </w:rPr>
        <w:t>rotection file</w:t>
      </w:r>
      <w:r w:rsidR="00AE3231" w:rsidRPr="00963E01">
        <w:rPr>
          <w:rFonts w:asciiTheme="minorHAnsi" w:hAnsiTheme="minorHAnsi" w:cstheme="minorHAnsi"/>
          <w:b/>
          <w:sz w:val="22"/>
          <w:szCs w:val="22"/>
        </w:rPr>
        <w:t xml:space="preserve"> - The Senior Designated Safeguarding Lead is responsible</w:t>
      </w:r>
      <w:r w:rsidR="00693EC2" w:rsidRPr="00963E01">
        <w:rPr>
          <w:rFonts w:asciiTheme="minorHAnsi" w:hAnsiTheme="minorHAnsi" w:cstheme="minorHAnsi"/>
          <w:b/>
          <w:sz w:val="22"/>
          <w:szCs w:val="22"/>
        </w:rPr>
        <w:t>:</w:t>
      </w:r>
      <w:r w:rsidR="00AE3231" w:rsidRPr="00963E01">
        <w:rPr>
          <w:rFonts w:asciiTheme="minorHAnsi" w:hAnsiTheme="minorHAnsi" w:cstheme="minorHAnsi"/>
          <w:b/>
          <w:sz w:val="22"/>
          <w:szCs w:val="22"/>
        </w:rPr>
        <w:t xml:space="preserve"> </w:t>
      </w:r>
    </w:p>
    <w:p w14:paraId="37809420" w14:textId="77777777" w:rsidR="00F57E88" w:rsidRPr="00963E01" w:rsidRDefault="00F57E88" w:rsidP="00F57E88">
      <w:pPr>
        <w:pStyle w:val="ListParagraph"/>
        <w:spacing w:before="240" w:after="240"/>
        <w:ind w:left="360"/>
        <w:rPr>
          <w:rFonts w:asciiTheme="minorHAnsi" w:hAnsiTheme="minorHAnsi" w:cstheme="minorHAnsi"/>
          <w:b/>
          <w:sz w:val="22"/>
          <w:szCs w:val="22"/>
        </w:rPr>
      </w:pPr>
    </w:p>
    <w:p w14:paraId="7856B4D4" w14:textId="7032AF67" w:rsidR="009E6C38" w:rsidRPr="00963E01" w:rsidRDefault="000A0CEC" w:rsidP="00481E6F">
      <w:pPr>
        <w:pStyle w:val="ListParagraph"/>
        <w:numPr>
          <w:ilvl w:val="1"/>
          <w:numId w:val="22"/>
        </w:numPr>
        <w:ind w:left="1276" w:hanging="715"/>
        <w:contextualSpacing w:val="0"/>
        <w:rPr>
          <w:rFonts w:asciiTheme="minorHAnsi" w:hAnsiTheme="minorHAnsi" w:cstheme="minorHAnsi"/>
          <w:sz w:val="22"/>
          <w:szCs w:val="22"/>
        </w:rPr>
      </w:pPr>
      <w:r w:rsidRPr="00963E01">
        <w:rPr>
          <w:rFonts w:asciiTheme="minorHAnsi" w:hAnsiTheme="minorHAnsi" w:cstheme="minorHAnsi"/>
          <w:bCs/>
          <w:sz w:val="22"/>
          <w:szCs w:val="22"/>
        </w:rPr>
        <w:t>F</w:t>
      </w:r>
      <w:r w:rsidR="00693EC2" w:rsidRPr="00963E01">
        <w:rPr>
          <w:rFonts w:asciiTheme="minorHAnsi" w:hAnsiTheme="minorHAnsi" w:cstheme="minorHAnsi"/>
          <w:bCs/>
          <w:sz w:val="22"/>
          <w:szCs w:val="22"/>
        </w:rPr>
        <w:t xml:space="preserve">or </w:t>
      </w:r>
      <w:r w:rsidR="00503118" w:rsidRPr="00963E01">
        <w:rPr>
          <w:rFonts w:asciiTheme="minorHAnsi" w:hAnsiTheme="minorHAnsi" w:cstheme="minorHAnsi"/>
          <w:sz w:val="22"/>
          <w:szCs w:val="22"/>
        </w:rPr>
        <w:t>ensuring that whe</w:t>
      </w:r>
      <w:r w:rsidR="00914C27" w:rsidRPr="00963E01">
        <w:rPr>
          <w:rFonts w:asciiTheme="minorHAnsi" w:hAnsiTheme="minorHAnsi" w:cstheme="minorHAnsi"/>
          <w:sz w:val="22"/>
          <w:szCs w:val="22"/>
        </w:rPr>
        <w:t>n</w:t>
      </w:r>
      <w:r w:rsidR="00DE12C3" w:rsidRPr="00963E01">
        <w:rPr>
          <w:rFonts w:asciiTheme="minorHAnsi" w:hAnsiTheme="minorHAnsi" w:cstheme="minorHAnsi"/>
          <w:sz w:val="22"/>
          <w:szCs w:val="22"/>
        </w:rPr>
        <w:t xml:space="preserve"> </w:t>
      </w:r>
      <w:r w:rsidR="00914C27" w:rsidRPr="00963E01">
        <w:rPr>
          <w:rFonts w:asciiTheme="minorHAnsi" w:hAnsiTheme="minorHAnsi" w:cstheme="minorHAnsi"/>
          <w:sz w:val="22"/>
          <w:szCs w:val="22"/>
        </w:rPr>
        <w:t>a</w:t>
      </w:r>
      <w:r w:rsidR="00503118" w:rsidRPr="00963E01">
        <w:rPr>
          <w:rFonts w:asciiTheme="minorHAnsi" w:hAnsiTheme="minorHAnsi" w:cstheme="minorHAnsi"/>
          <w:sz w:val="22"/>
          <w:szCs w:val="22"/>
        </w:rPr>
        <w:t xml:space="preserve"> child leave</w:t>
      </w:r>
      <w:r w:rsidR="00914C27" w:rsidRPr="00963E01">
        <w:rPr>
          <w:rFonts w:asciiTheme="minorHAnsi" w:hAnsiTheme="minorHAnsi" w:cstheme="minorHAnsi"/>
          <w:sz w:val="22"/>
          <w:szCs w:val="22"/>
        </w:rPr>
        <w:t>s</w:t>
      </w:r>
      <w:r w:rsidR="00503118" w:rsidRPr="00963E01">
        <w:rPr>
          <w:rFonts w:asciiTheme="minorHAnsi" w:hAnsiTheme="minorHAnsi" w:cstheme="minorHAnsi"/>
          <w:sz w:val="22"/>
          <w:szCs w:val="22"/>
        </w:rPr>
        <w:t xml:space="preserve"> the school or colleg</w:t>
      </w:r>
      <w:r w:rsidR="00060228" w:rsidRPr="00963E01">
        <w:rPr>
          <w:rFonts w:asciiTheme="minorHAnsi" w:hAnsiTheme="minorHAnsi" w:cstheme="minorHAnsi"/>
          <w:sz w:val="22"/>
          <w:szCs w:val="22"/>
        </w:rPr>
        <w:t xml:space="preserve">e </w:t>
      </w:r>
      <w:r w:rsidR="00503118" w:rsidRPr="00963E01">
        <w:rPr>
          <w:rFonts w:asciiTheme="minorHAnsi" w:hAnsiTheme="minorHAnsi" w:cstheme="minorHAnsi"/>
          <w:sz w:val="22"/>
          <w:szCs w:val="22"/>
        </w:rPr>
        <w:t xml:space="preserve">their </w:t>
      </w:r>
      <w:r w:rsidR="00914C27" w:rsidRPr="00963E01">
        <w:rPr>
          <w:rFonts w:asciiTheme="minorHAnsi" w:hAnsiTheme="minorHAnsi" w:cstheme="minorHAnsi"/>
          <w:sz w:val="22"/>
          <w:szCs w:val="22"/>
        </w:rPr>
        <w:t>‘</w:t>
      </w:r>
      <w:r w:rsidR="00503118" w:rsidRPr="00963E01">
        <w:rPr>
          <w:rFonts w:asciiTheme="minorHAnsi" w:hAnsiTheme="minorHAnsi" w:cstheme="minorHAnsi"/>
          <w:sz w:val="22"/>
          <w:szCs w:val="22"/>
        </w:rPr>
        <w:t>child protection</w:t>
      </w:r>
      <w:r w:rsidR="00C27FD8" w:rsidRPr="00963E01">
        <w:rPr>
          <w:rFonts w:asciiTheme="minorHAnsi" w:hAnsiTheme="minorHAnsi" w:cstheme="minorHAnsi"/>
          <w:sz w:val="22"/>
          <w:szCs w:val="22"/>
        </w:rPr>
        <w:t>,’</w:t>
      </w:r>
      <w:r w:rsidR="00D30C19" w:rsidRPr="00963E01">
        <w:rPr>
          <w:rFonts w:asciiTheme="minorHAnsi" w:hAnsiTheme="minorHAnsi" w:cstheme="minorHAnsi"/>
          <w:sz w:val="22"/>
          <w:szCs w:val="22"/>
        </w:rPr>
        <w:t xml:space="preserve"> ‘child in need’ file or ‘confidential’ file</w:t>
      </w:r>
      <w:r w:rsidR="00503118" w:rsidRPr="00963E01">
        <w:rPr>
          <w:rFonts w:asciiTheme="minorHAnsi" w:hAnsiTheme="minorHAnsi" w:cstheme="minorHAnsi"/>
          <w:sz w:val="22"/>
          <w:szCs w:val="22"/>
        </w:rPr>
        <w:t xml:space="preserve"> is transferred to the new school or college a</w:t>
      </w:r>
      <w:r w:rsidR="00914C27" w:rsidRPr="00963E01">
        <w:rPr>
          <w:rFonts w:asciiTheme="minorHAnsi" w:hAnsiTheme="minorHAnsi" w:cstheme="minorHAnsi"/>
          <w:sz w:val="22"/>
          <w:szCs w:val="22"/>
        </w:rPr>
        <w:t>t the same time the child goes on roll of its new school or education provision</w:t>
      </w:r>
      <w:r w:rsidR="008931B6" w:rsidRPr="00963E01">
        <w:rPr>
          <w:rFonts w:asciiTheme="minorHAnsi" w:hAnsiTheme="minorHAnsi" w:cstheme="minorHAnsi"/>
          <w:sz w:val="22"/>
          <w:szCs w:val="22"/>
        </w:rPr>
        <w:t>.</w:t>
      </w:r>
    </w:p>
    <w:p w14:paraId="1892E441" w14:textId="77777777" w:rsidR="00653A5C" w:rsidRPr="00963E01" w:rsidRDefault="000A0CEC" w:rsidP="00481E6F">
      <w:pPr>
        <w:pStyle w:val="ListParagraph"/>
        <w:numPr>
          <w:ilvl w:val="1"/>
          <w:numId w:val="22"/>
        </w:numPr>
        <w:ind w:left="1276" w:hanging="709"/>
        <w:contextualSpacing w:val="0"/>
        <w:rPr>
          <w:rFonts w:asciiTheme="minorHAnsi" w:hAnsiTheme="minorHAnsi" w:cstheme="minorHAnsi"/>
          <w:sz w:val="22"/>
          <w:szCs w:val="22"/>
        </w:rPr>
      </w:pPr>
      <w:r w:rsidRPr="00963E01">
        <w:rPr>
          <w:rFonts w:asciiTheme="minorHAnsi" w:hAnsiTheme="minorHAnsi" w:cstheme="minorHAnsi"/>
          <w:sz w:val="22"/>
          <w:szCs w:val="22"/>
        </w:rPr>
        <w:t>F</w:t>
      </w:r>
      <w:r w:rsidR="00693EC2" w:rsidRPr="00963E01">
        <w:rPr>
          <w:rFonts w:asciiTheme="minorHAnsi" w:hAnsiTheme="minorHAnsi" w:cstheme="minorHAnsi"/>
          <w:sz w:val="22"/>
          <w:szCs w:val="22"/>
        </w:rPr>
        <w:t>or keeping a</w:t>
      </w:r>
      <w:r w:rsidR="00E32CEC" w:rsidRPr="00963E01">
        <w:rPr>
          <w:rFonts w:asciiTheme="minorHAnsi" w:hAnsiTheme="minorHAnsi" w:cstheme="minorHAnsi"/>
          <w:sz w:val="22"/>
          <w:szCs w:val="22"/>
        </w:rPr>
        <w:t xml:space="preserve"> record of the number of children open and subject to CP</w:t>
      </w:r>
      <w:r w:rsidR="00D559D7" w:rsidRPr="00963E01">
        <w:rPr>
          <w:rFonts w:asciiTheme="minorHAnsi" w:hAnsiTheme="minorHAnsi" w:cstheme="minorHAnsi"/>
          <w:sz w:val="22"/>
          <w:szCs w:val="22"/>
        </w:rPr>
        <w:t>,</w:t>
      </w:r>
      <w:r w:rsidR="005411CE" w:rsidRPr="00963E01">
        <w:rPr>
          <w:rFonts w:asciiTheme="minorHAnsi" w:hAnsiTheme="minorHAnsi" w:cstheme="minorHAnsi"/>
          <w:sz w:val="22"/>
          <w:szCs w:val="22"/>
        </w:rPr>
        <w:t xml:space="preserve"> </w:t>
      </w:r>
      <w:proofErr w:type="spellStart"/>
      <w:r w:rsidR="00E32CEC" w:rsidRPr="00963E01">
        <w:rPr>
          <w:rFonts w:asciiTheme="minorHAnsi" w:hAnsiTheme="minorHAnsi" w:cstheme="minorHAnsi"/>
          <w:sz w:val="22"/>
          <w:szCs w:val="22"/>
        </w:rPr>
        <w:t>CiN</w:t>
      </w:r>
      <w:proofErr w:type="spellEnd"/>
      <w:r w:rsidR="00E32CEC" w:rsidRPr="00963E01">
        <w:rPr>
          <w:rFonts w:asciiTheme="minorHAnsi" w:hAnsiTheme="minorHAnsi" w:cstheme="minorHAnsi"/>
          <w:sz w:val="22"/>
          <w:szCs w:val="22"/>
        </w:rPr>
        <w:t xml:space="preserve"> and LAC concerns is maintained and shared with the governing body annually.</w:t>
      </w:r>
    </w:p>
    <w:p w14:paraId="26A78A66" w14:textId="77777777" w:rsidR="00653A5C" w:rsidRPr="00963E01" w:rsidRDefault="00693EC2" w:rsidP="00481E6F">
      <w:pPr>
        <w:pStyle w:val="ListParagraph"/>
        <w:numPr>
          <w:ilvl w:val="1"/>
          <w:numId w:val="22"/>
        </w:numPr>
        <w:ind w:left="1276" w:hanging="709"/>
        <w:contextualSpacing w:val="0"/>
        <w:rPr>
          <w:rFonts w:asciiTheme="minorHAnsi" w:hAnsiTheme="minorHAnsi" w:cstheme="minorHAnsi"/>
          <w:sz w:val="22"/>
          <w:szCs w:val="22"/>
        </w:rPr>
      </w:pPr>
      <w:r w:rsidRPr="00963E01">
        <w:rPr>
          <w:rFonts w:asciiTheme="minorHAnsi" w:hAnsiTheme="minorHAnsi" w:cstheme="minorHAnsi"/>
          <w:sz w:val="22"/>
          <w:szCs w:val="22"/>
        </w:rPr>
        <w:t xml:space="preserve"> </w:t>
      </w:r>
      <w:r w:rsidR="000A0CEC" w:rsidRPr="00963E01">
        <w:rPr>
          <w:rFonts w:asciiTheme="minorHAnsi" w:hAnsiTheme="minorHAnsi" w:cstheme="minorHAnsi"/>
          <w:sz w:val="22"/>
          <w:szCs w:val="22"/>
        </w:rPr>
        <w:t>F</w:t>
      </w:r>
      <w:r w:rsidRPr="00963E01">
        <w:rPr>
          <w:rFonts w:asciiTheme="minorHAnsi" w:hAnsiTheme="minorHAnsi" w:cstheme="minorHAnsi"/>
          <w:sz w:val="22"/>
          <w:szCs w:val="22"/>
        </w:rPr>
        <w:t>or keeping a</w:t>
      </w:r>
      <w:r w:rsidR="00E32CEC" w:rsidRPr="00963E01">
        <w:rPr>
          <w:rFonts w:asciiTheme="minorHAnsi" w:hAnsiTheme="minorHAnsi" w:cstheme="minorHAnsi"/>
          <w:sz w:val="22"/>
          <w:szCs w:val="22"/>
        </w:rPr>
        <w:t xml:space="preserve"> record or data on the cohort of children having or have had a social worker and social care involvement will be maintained.</w:t>
      </w:r>
    </w:p>
    <w:p w14:paraId="1B6AA11D" w14:textId="13610347" w:rsidR="00653A5C" w:rsidRPr="00963E01" w:rsidRDefault="00E82161" w:rsidP="00481E6F">
      <w:pPr>
        <w:pStyle w:val="ListParagraph"/>
        <w:numPr>
          <w:ilvl w:val="1"/>
          <w:numId w:val="22"/>
        </w:numPr>
        <w:ind w:left="1276" w:hanging="709"/>
        <w:contextualSpacing w:val="0"/>
        <w:rPr>
          <w:rFonts w:asciiTheme="minorHAnsi" w:hAnsiTheme="minorHAnsi" w:cstheme="minorHAnsi"/>
          <w:sz w:val="22"/>
          <w:szCs w:val="22"/>
        </w:rPr>
      </w:pPr>
      <w:r w:rsidRPr="00963E01">
        <w:rPr>
          <w:rFonts w:asciiTheme="minorHAnsi" w:hAnsiTheme="minorHAnsi" w:cstheme="minorHAnsi"/>
          <w:sz w:val="22"/>
          <w:szCs w:val="22"/>
        </w:rPr>
        <w:t>Our</w:t>
      </w:r>
      <w:r w:rsidRPr="00963E01">
        <w:rPr>
          <w:rFonts w:asciiTheme="minorHAnsi" w:hAnsiTheme="minorHAnsi" w:cstheme="minorHAnsi"/>
          <w:color w:val="00B050"/>
          <w:sz w:val="22"/>
          <w:szCs w:val="22"/>
        </w:rPr>
        <w:t xml:space="preserve"> </w:t>
      </w:r>
      <w:r w:rsidR="00D739DA" w:rsidRPr="00963E01">
        <w:rPr>
          <w:rFonts w:asciiTheme="minorHAnsi" w:hAnsiTheme="minorHAnsi" w:cstheme="minorHAnsi"/>
          <w:i/>
          <w:iCs/>
          <w:color w:val="FF0000"/>
          <w:sz w:val="22"/>
          <w:szCs w:val="22"/>
        </w:rPr>
        <w:t xml:space="preserve">Heather Primary School </w:t>
      </w:r>
      <w:r w:rsidR="00E32CEC" w:rsidRPr="00963E01">
        <w:rPr>
          <w:rFonts w:asciiTheme="minorHAnsi" w:hAnsiTheme="minorHAnsi" w:cstheme="minorHAnsi"/>
          <w:color w:val="FF0000"/>
          <w:sz w:val="22"/>
          <w:szCs w:val="22"/>
        </w:rPr>
        <w:t xml:space="preserve"> </w:t>
      </w:r>
      <w:r w:rsidRPr="00963E01">
        <w:rPr>
          <w:rFonts w:asciiTheme="minorHAnsi" w:hAnsiTheme="minorHAnsi" w:cstheme="minorHAnsi"/>
          <w:sz w:val="22"/>
          <w:szCs w:val="22"/>
        </w:rPr>
        <w:t xml:space="preserve">will maintain, </w:t>
      </w:r>
      <w:r w:rsidR="00E32CEC" w:rsidRPr="00963E01">
        <w:rPr>
          <w:rFonts w:asciiTheme="minorHAnsi" w:hAnsiTheme="minorHAnsi" w:cstheme="minorHAnsi"/>
          <w:sz w:val="22"/>
          <w:szCs w:val="22"/>
        </w:rPr>
        <w:t xml:space="preserve">keep and storing records, where a concern about a child has been identified in </w:t>
      </w:r>
      <w:r w:rsidRPr="00963E01">
        <w:rPr>
          <w:rFonts w:asciiTheme="minorHAnsi" w:hAnsiTheme="minorHAnsi" w:cstheme="minorHAnsi"/>
          <w:sz w:val="22"/>
          <w:szCs w:val="22"/>
        </w:rPr>
        <w:t>accordance with statutory guidance</w:t>
      </w:r>
      <w:bookmarkStart w:id="13" w:name="_Hlk37157488"/>
      <w:r w:rsidR="00796032" w:rsidRPr="00963E01">
        <w:rPr>
          <w:rFonts w:asciiTheme="minorHAnsi" w:hAnsiTheme="minorHAnsi" w:cstheme="minorHAnsi"/>
          <w:sz w:val="22"/>
          <w:szCs w:val="22"/>
        </w:rPr>
        <w:t xml:space="preserve"> in </w:t>
      </w:r>
      <w:proofErr w:type="spellStart"/>
      <w:r w:rsidR="00E32CEC" w:rsidRPr="00963E01">
        <w:rPr>
          <w:rFonts w:asciiTheme="minorHAnsi" w:hAnsiTheme="minorHAnsi" w:cstheme="minorHAnsi"/>
          <w:sz w:val="22"/>
          <w:szCs w:val="22"/>
        </w:rPr>
        <w:t>KCS</w:t>
      </w:r>
      <w:r w:rsidR="00302E46" w:rsidRPr="00963E01">
        <w:rPr>
          <w:rFonts w:asciiTheme="minorHAnsi" w:hAnsiTheme="minorHAnsi" w:cstheme="minorHAnsi"/>
          <w:sz w:val="22"/>
          <w:szCs w:val="22"/>
        </w:rPr>
        <w:t>i</w:t>
      </w:r>
      <w:r w:rsidR="00E32CEC" w:rsidRPr="00963E01">
        <w:rPr>
          <w:rFonts w:asciiTheme="minorHAnsi" w:hAnsiTheme="minorHAnsi" w:cstheme="minorHAnsi"/>
          <w:sz w:val="22"/>
          <w:szCs w:val="22"/>
        </w:rPr>
        <w:t>E</w:t>
      </w:r>
      <w:proofErr w:type="spellEnd"/>
      <w:r w:rsidR="00E32CEC" w:rsidRPr="00963E01">
        <w:rPr>
          <w:rFonts w:asciiTheme="minorHAnsi" w:hAnsiTheme="minorHAnsi" w:cstheme="minorHAnsi"/>
          <w:sz w:val="22"/>
          <w:szCs w:val="22"/>
        </w:rPr>
        <w:t xml:space="preserve"> 202</w:t>
      </w:r>
      <w:bookmarkEnd w:id="13"/>
      <w:r w:rsidR="000A0CEC" w:rsidRPr="00963E01">
        <w:rPr>
          <w:rFonts w:asciiTheme="minorHAnsi" w:hAnsiTheme="minorHAnsi" w:cstheme="minorHAnsi"/>
          <w:sz w:val="22"/>
          <w:szCs w:val="22"/>
        </w:rPr>
        <w:t>5</w:t>
      </w:r>
      <w:r w:rsidR="009421D9" w:rsidRPr="00963E01">
        <w:rPr>
          <w:rFonts w:asciiTheme="minorHAnsi" w:hAnsiTheme="minorHAnsi" w:cstheme="minorHAnsi"/>
          <w:sz w:val="22"/>
          <w:szCs w:val="22"/>
        </w:rPr>
        <w:t>.</w:t>
      </w:r>
    </w:p>
    <w:p w14:paraId="3DF635DE" w14:textId="3BD33ED7" w:rsidR="00653A5C" w:rsidRPr="00963E01" w:rsidRDefault="008110F5" w:rsidP="00481E6F">
      <w:pPr>
        <w:pStyle w:val="ListParagraph"/>
        <w:numPr>
          <w:ilvl w:val="1"/>
          <w:numId w:val="22"/>
        </w:numPr>
        <w:ind w:left="1276" w:hanging="709"/>
        <w:contextualSpacing w:val="0"/>
        <w:rPr>
          <w:rFonts w:asciiTheme="minorHAnsi" w:hAnsiTheme="minorHAnsi" w:cstheme="minorHAnsi"/>
          <w:sz w:val="22"/>
          <w:szCs w:val="22"/>
        </w:rPr>
      </w:pPr>
      <w:r w:rsidRPr="00963E01">
        <w:rPr>
          <w:rFonts w:asciiTheme="minorHAnsi" w:hAnsiTheme="minorHAnsi" w:cstheme="minorHAnsi"/>
          <w:sz w:val="22"/>
          <w:szCs w:val="22"/>
        </w:rPr>
        <w:t>The school keeps electronic records of child protection concerns and behaviour concerns or incidents. This includes the ability to transfer records to other school using the same system. Where schools do not use the same system paper copies are made and transferred securely. Where a parent moves to home education, records are kept and transferred in the event a child returns to formal schooling and passed to the local authority.</w:t>
      </w:r>
      <w:r w:rsidR="009421D9" w:rsidRPr="00963E01">
        <w:rPr>
          <w:rFonts w:asciiTheme="minorHAnsi" w:hAnsiTheme="minorHAnsi" w:cstheme="minorHAnsi"/>
          <w:i/>
          <w:color w:val="FF0000"/>
          <w:sz w:val="22"/>
          <w:szCs w:val="22"/>
        </w:rPr>
        <w:t>.</w:t>
      </w:r>
    </w:p>
    <w:p w14:paraId="4DFCEA3F" w14:textId="3837094C" w:rsidR="00935D2D" w:rsidRPr="00963E01" w:rsidRDefault="00363675" w:rsidP="00481E6F">
      <w:pPr>
        <w:pStyle w:val="ListParagraph"/>
        <w:numPr>
          <w:ilvl w:val="1"/>
          <w:numId w:val="22"/>
        </w:numPr>
        <w:ind w:left="1276" w:hanging="709"/>
        <w:contextualSpacing w:val="0"/>
        <w:rPr>
          <w:rFonts w:asciiTheme="minorHAnsi" w:hAnsiTheme="minorHAnsi" w:cstheme="minorHAnsi"/>
          <w:sz w:val="22"/>
          <w:szCs w:val="22"/>
        </w:rPr>
      </w:pPr>
      <w:r w:rsidRPr="00963E01">
        <w:rPr>
          <w:rFonts w:asciiTheme="minorHAnsi" w:hAnsiTheme="minorHAnsi" w:cstheme="minorHAnsi"/>
          <w:bCs/>
          <w:sz w:val="22"/>
          <w:szCs w:val="22"/>
        </w:rPr>
        <w:t>Availability</w:t>
      </w:r>
      <w:r w:rsidR="00693EC2" w:rsidRPr="00963E01">
        <w:rPr>
          <w:rFonts w:asciiTheme="minorHAnsi" w:hAnsiTheme="minorHAnsi" w:cstheme="minorHAnsi"/>
          <w:sz w:val="22"/>
          <w:szCs w:val="22"/>
        </w:rPr>
        <w:t xml:space="preserve"> - </w:t>
      </w:r>
      <w:r w:rsidRPr="00963E01">
        <w:rPr>
          <w:rFonts w:asciiTheme="minorHAnsi" w:hAnsiTheme="minorHAnsi" w:cstheme="minorHAnsi"/>
          <w:sz w:val="22"/>
          <w:szCs w:val="22"/>
        </w:rPr>
        <w:t>During term time the</w:t>
      </w:r>
      <w:r w:rsidR="00914C27" w:rsidRPr="00963E01">
        <w:rPr>
          <w:rFonts w:asciiTheme="minorHAnsi" w:hAnsiTheme="minorHAnsi" w:cstheme="minorHAnsi"/>
          <w:sz w:val="22"/>
          <w:szCs w:val="22"/>
        </w:rPr>
        <w:t xml:space="preserve"> S</w:t>
      </w:r>
      <w:r w:rsidR="00420961" w:rsidRPr="00963E01">
        <w:rPr>
          <w:rFonts w:asciiTheme="minorHAnsi" w:hAnsiTheme="minorHAnsi" w:cstheme="minorHAnsi"/>
          <w:sz w:val="22"/>
          <w:szCs w:val="22"/>
        </w:rPr>
        <w:t>e</w:t>
      </w:r>
      <w:r w:rsidR="00914C27" w:rsidRPr="00963E01">
        <w:rPr>
          <w:rFonts w:asciiTheme="minorHAnsi" w:hAnsiTheme="minorHAnsi" w:cstheme="minorHAnsi"/>
          <w:sz w:val="22"/>
          <w:szCs w:val="22"/>
        </w:rPr>
        <w:t>n</w:t>
      </w:r>
      <w:r w:rsidR="00420961" w:rsidRPr="00963E01">
        <w:rPr>
          <w:rFonts w:asciiTheme="minorHAnsi" w:hAnsiTheme="minorHAnsi" w:cstheme="minorHAnsi"/>
          <w:sz w:val="22"/>
          <w:szCs w:val="22"/>
        </w:rPr>
        <w:t>io</w:t>
      </w:r>
      <w:r w:rsidR="00914C27" w:rsidRPr="00963E01">
        <w:rPr>
          <w:rFonts w:asciiTheme="minorHAnsi" w:hAnsiTheme="minorHAnsi" w:cstheme="minorHAnsi"/>
          <w:sz w:val="22"/>
          <w:szCs w:val="22"/>
        </w:rPr>
        <w:t>r</w:t>
      </w:r>
      <w:r w:rsidRPr="00963E01">
        <w:rPr>
          <w:rFonts w:asciiTheme="minorHAnsi" w:hAnsiTheme="minorHAnsi" w:cstheme="minorHAnsi"/>
          <w:sz w:val="22"/>
          <w:szCs w:val="22"/>
        </w:rPr>
        <w:t xml:space="preserve"> </w:t>
      </w:r>
      <w:r w:rsidR="00EA379D"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Pr="00963E01">
        <w:rPr>
          <w:rFonts w:asciiTheme="minorHAnsi" w:hAnsiTheme="minorHAnsi" w:cstheme="minorHAnsi"/>
          <w:sz w:val="22"/>
          <w:szCs w:val="22"/>
        </w:rPr>
        <w:t>ead</w:t>
      </w:r>
      <w:r w:rsidRPr="00963E01">
        <w:rPr>
          <w:rFonts w:asciiTheme="minorHAnsi" w:hAnsiTheme="minorHAnsi" w:cstheme="minorHAnsi"/>
          <w:i/>
          <w:color w:val="FF0000"/>
          <w:sz w:val="22"/>
          <w:szCs w:val="22"/>
        </w:rPr>
        <w:t xml:space="preserve"> (or a </w:t>
      </w:r>
      <w:r w:rsidR="0062163E" w:rsidRPr="00963E01">
        <w:rPr>
          <w:rFonts w:asciiTheme="minorHAnsi" w:hAnsiTheme="minorHAnsi" w:cstheme="minorHAnsi"/>
          <w:i/>
          <w:color w:val="FF0000"/>
          <w:sz w:val="22"/>
          <w:szCs w:val="22"/>
        </w:rPr>
        <w:t>D</w:t>
      </w:r>
      <w:r w:rsidRPr="00963E01">
        <w:rPr>
          <w:rFonts w:asciiTheme="minorHAnsi" w:hAnsiTheme="minorHAnsi" w:cstheme="minorHAnsi"/>
          <w:i/>
          <w:color w:val="FF0000"/>
          <w:sz w:val="22"/>
          <w:szCs w:val="22"/>
        </w:rPr>
        <w:t xml:space="preserve">eputy) </w:t>
      </w:r>
      <w:r w:rsidR="00535138" w:rsidRPr="00963E01">
        <w:rPr>
          <w:rFonts w:asciiTheme="minorHAnsi" w:hAnsiTheme="minorHAnsi" w:cstheme="minorHAnsi"/>
          <w:sz w:val="22"/>
          <w:szCs w:val="22"/>
        </w:rPr>
        <w:t>will</w:t>
      </w:r>
      <w:r w:rsidR="00535138" w:rsidRPr="00963E01">
        <w:rPr>
          <w:rFonts w:asciiTheme="minorHAnsi" w:hAnsiTheme="minorHAnsi" w:cstheme="minorHAnsi"/>
          <w:i/>
          <w:color w:val="FF0000"/>
          <w:sz w:val="22"/>
          <w:szCs w:val="22"/>
        </w:rPr>
        <w:t xml:space="preserve"> </w:t>
      </w:r>
      <w:r w:rsidRPr="00963E01">
        <w:rPr>
          <w:rFonts w:asciiTheme="minorHAnsi" w:hAnsiTheme="minorHAnsi" w:cstheme="minorHAnsi"/>
          <w:sz w:val="22"/>
          <w:szCs w:val="22"/>
        </w:rPr>
        <w:t>always be available (during school or college hours) for staff in the school or college to disc</w:t>
      </w:r>
      <w:r w:rsidR="0062163E" w:rsidRPr="00963E01">
        <w:rPr>
          <w:rFonts w:asciiTheme="minorHAnsi" w:hAnsiTheme="minorHAnsi" w:cstheme="minorHAnsi"/>
          <w:sz w:val="22"/>
          <w:szCs w:val="22"/>
        </w:rPr>
        <w:t>uss any safeguarding concerns</w:t>
      </w:r>
      <w:r w:rsidR="005411CE" w:rsidRPr="00963E01">
        <w:rPr>
          <w:rFonts w:asciiTheme="minorHAnsi" w:hAnsiTheme="minorHAnsi" w:cstheme="minorHAnsi"/>
          <w:sz w:val="22"/>
          <w:szCs w:val="22"/>
        </w:rPr>
        <w:t xml:space="preserve">.  </w:t>
      </w:r>
      <w:r w:rsidR="00E32CEC" w:rsidRPr="00963E01">
        <w:rPr>
          <w:rFonts w:asciiTheme="minorHAnsi" w:hAnsiTheme="minorHAnsi" w:cstheme="minorHAnsi"/>
          <w:sz w:val="22"/>
          <w:szCs w:val="22"/>
        </w:rPr>
        <w:t>In the absence of the Designated Safeguarding Leads a member of the senior leadership team will be nominated to provide cover</w:t>
      </w:r>
      <w:r w:rsidR="005411CE" w:rsidRPr="00963E01">
        <w:rPr>
          <w:rFonts w:asciiTheme="minorHAnsi" w:hAnsiTheme="minorHAnsi" w:cstheme="minorHAnsi"/>
          <w:sz w:val="22"/>
          <w:szCs w:val="22"/>
        </w:rPr>
        <w:t xml:space="preserve">. </w:t>
      </w:r>
      <w:r w:rsidR="008110F5" w:rsidRPr="00963E01">
        <w:rPr>
          <w:rFonts w:asciiTheme="minorHAnsi" w:hAnsiTheme="minorHAnsi" w:cstheme="minorHAnsi"/>
          <w:color w:val="000000" w:themeColor="text1"/>
          <w:sz w:val="22"/>
          <w:szCs w:val="22"/>
        </w:rPr>
        <w:t>Outside of school hours (holiday periods) the school has a DSL email address which will be checked.</w:t>
      </w:r>
      <w:r w:rsidR="008110F5" w:rsidRPr="00963E01">
        <w:rPr>
          <w:rFonts w:asciiTheme="minorHAnsi" w:hAnsiTheme="minorHAnsi" w:cstheme="minorHAnsi"/>
          <w:sz w:val="22"/>
          <w:szCs w:val="22"/>
        </w:rPr>
        <w:t xml:space="preserve"> </w:t>
      </w:r>
      <w:r w:rsidR="00693EC2" w:rsidRPr="00963E01">
        <w:rPr>
          <w:rFonts w:asciiTheme="minorHAnsi" w:hAnsiTheme="minorHAnsi" w:cstheme="minorHAnsi"/>
          <w:sz w:val="22"/>
          <w:szCs w:val="22"/>
        </w:rPr>
        <w:t>[</w:t>
      </w:r>
      <w:r w:rsidRPr="00963E01">
        <w:rPr>
          <w:rFonts w:asciiTheme="minorHAnsi" w:hAnsiTheme="minorHAnsi" w:cstheme="minorHAnsi"/>
          <w:i/>
          <w:iCs/>
          <w:color w:val="FF0000"/>
          <w:sz w:val="22"/>
          <w:szCs w:val="22"/>
        </w:rPr>
        <w:t xml:space="preserve">Appropriate arrangements will also need to be </w:t>
      </w:r>
      <w:r w:rsidR="008931B6" w:rsidRPr="00963E01">
        <w:rPr>
          <w:rFonts w:asciiTheme="minorHAnsi" w:hAnsiTheme="minorHAnsi" w:cstheme="minorHAnsi"/>
          <w:i/>
          <w:iCs/>
          <w:color w:val="FF0000"/>
          <w:sz w:val="22"/>
          <w:szCs w:val="22"/>
        </w:rPr>
        <w:t xml:space="preserve">in place </w:t>
      </w:r>
      <w:r w:rsidR="00E32CEC" w:rsidRPr="00963E01">
        <w:rPr>
          <w:rFonts w:asciiTheme="minorHAnsi" w:hAnsiTheme="minorHAnsi" w:cstheme="minorHAnsi"/>
          <w:i/>
          <w:iCs/>
          <w:color w:val="FF0000"/>
          <w:sz w:val="22"/>
          <w:szCs w:val="22"/>
        </w:rPr>
        <w:t xml:space="preserve">all year round </w:t>
      </w:r>
      <w:r w:rsidRPr="00963E01">
        <w:rPr>
          <w:rFonts w:asciiTheme="minorHAnsi" w:hAnsiTheme="minorHAnsi" w:cstheme="minorHAnsi"/>
          <w:i/>
          <w:iCs/>
          <w:color w:val="FF0000"/>
          <w:sz w:val="22"/>
          <w:szCs w:val="22"/>
        </w:rPr>
        <w:t>for any out of school hours</w:t>
      </w:r>
      <w:r w:rsidR="00EA379D" w:rsidRPr="00963E01">
        <w:rPr>
          <w:rFonts w:asciiTheme="minorHAnsi" w:hAnsiTheme="minorHAnsi" w:cstheme="minorHAnsi"/>
          <w:i/>
          <w:iCs/>
          <w:color w:val="FF0000"/>
          <w:sz w:val="22"/>
          <w:szCs w:val="22"/>
        </w:rPr>
        <w:t>’</w:t>
      </w:r>
      <w:r w:rsidRPr="00963E01">
        <w:rPr>
          <w:rFonts w:asciiTheme="minorHAnsi" w:hAnsiTheme="minorHAnsi" w:cstheme="minorHAnsi"/>
          <w:i/>
          <w:iCs/>
          <w:color w:val="FF0000"/>
          <w:sz w:val="22"/>
          <w:szCs w:val="22"/>
        </w:rPr>
        <w:t xml:space="preserve"> activities</w:t>
      </w:r>
      <w:r w:rsidR="0062163E" w:rsidRPr="00963E01">
        <w:rPr>
          <w:rFonts w:asciiTheme="minorHAnsi" w:hAnsiTheme="minorHAnsi" w:cstheme="minorHAnsi"/>
          <w:i/>
          <w:iCs/>
          <w:color w:val="FF0000"/>
          <w:sz w:val="22"/>
          <w:szCs w:val="22"/>
        </w:rPr>
        <w:t xml:space="preserve"> in</w:t>
      </w:r>
      <w:r w:rsidR="009E77FE" w:rsidRPr="00963E01">
        <w:rPr>
          <w:rFonts w:asciiTheme="minorHAnsi" w:hAnsiTheme="minorHAnsi" w:cstheme="minorHAnsi"/>
          <w:i/>
          <w:iCs/>
          <w:color w:val="FF0000"/>
          <w:sz w:val="22"/>
          <w:szCs w:val="22"/>
        </w:rPr>
        <w:t xml:space="preserve"> </w:t>
      </w:r>
      <w:r w:rsidR="0062163E" w:rsidRPr="00963E01">
        <w:rPr>
          <w:rFonts w:asciiTheme="minorHAnsi" w:hAnsiTheme="minorHAnsi" w:cstheme="minorHAnsi"/>
          <w:i/>
          <w:iCs/>
          <w:color w:val="FF0000"/>
          <w:sz w:val="22"/>
          <w:szCs w:val="22"/>
        </w:rPr>
        <w:t xml:space="preserve">line with the guidance contained in DfE </w:t>
      </w:r>
      <w:proofErr w:type="spellStart"/>
      <w:r w:rsidR="00337279" w:rsidRPr="00963E01">
        <w:rPr>
          <w:rFonts w:asciiTheme="minorHAnsi" w:hAnsiTheme="minorHAnsi" w:cstheme="minorHAnsi"/>
          <w:i/>
          <w:iCs/>
          <w:color w:val="FF0000"/>
          <w:sz w:val="22"/>
          <w:szCs w:val="22"/>
        </w:rPr>
        <w:t>KCS</w:t>
      </w:r>
      <w:r w:rsidR="009E77FE" w:rsidRPr="00963E01">
        <w:rPr>
          <w:rFonts w:asciiTheme="minorHAnsi" w:hAnsiTheme="minorHAnsi" w:cstheme="minorHAnsi"/>
          <w:i/>
          <w:iCs/>
          <w:color w:val="FF0000"/>
          <w:sz w:val="22"/>
          <w:szCs w:val="22"/>
        </w:rPr>
        <w:t>i</w:t>
      </w:r>
      <w:r w:rsidR="00337279" w:rsidRPr="00963E01">
        <w:rPr>
          <w:rFonts w:asciiTheme="minorHAnsi" w:hAnsiTheme="minorHAnsi" w:cstheme="minorHAnsi"/>
          <w:i/>
          <w:iCs/>
          <w:color w:val="FF0000"/>
          <w:sz w:val="22"/>
          <w:szCs w:val="22"/>
        </w:rPr>
        <w:t>E</w:t>
      </w:r>
      <w:proofErr w:type="spellEnd"/>
      <w:r w:rsidR="00337279" w:rsidRPr="00963E01">
        <w:rPr>
          <w:rFonts w:asciiTheme="minorHAnsi" w:hAnsiTheme="minorHAnsi" w:cstheme="minorHAnsi"/>
          <w:i/>
          <w:iCs/>
          <w:color w:val="FF0000"/>
          <w:sz w:val="22"/>
          <w:szCs w:val="22"/>
        </w:rPr>
        <w:t xml:space="preserve"> 20</w:t>
      </w:r>
      <w:r w:rsidR="00991112" w:rsidRPr="00963E01">
        <w:rPr>
          <w:rFonts w:asciiTheme="minorHAnsi" w:hAnsiTheme="minorHAnsi" w:cstheme="minorHAnsi"/>
          <w:i/>
          <w:iCs/>
          <w:color w:val="FF0000"/>
          <w:sz w:val="22"/>
          <w:szCs w:val="22"/>
        </w:rPr>
        <w:t>2</w:t>
      </w:r>
      <w:r w:rsidR="00980E59" w:rsidRPr="00963E01">
        <w:rPr>
          <w:rFonts w:asciiTheme="minorHAnsi" w:hAnsiTheme="minorHAnsi" w:cstheme="minorHAnsi"/>
          <w:i/>
          <w:iCs/>
          <w:color w:val="FF0000"/>
          <w:sz w:val="22"/>
          <w:szCs w:val="22"/>
        </w:rPr>
        <w:t>5</w:t>
      </w:r>
      <w:r w:rsidR="0022161F" w:rsidRPr="00963E01">
        <w:rPr>
          <w:rFonts w:asciiTheme="minorHAnsi" w:hAnsiTheme="minorHAnsi" w:cstheme="minorHAnsi"/>
          <w:i/>
          <w:iCs/>
          <w:color w:val="FF0000"/>
          <w:sz w:val="22"/>
          <w:szCs w:val="22"/>
        </w:rPr>
        <w:t xml:space="preserve"> Part Two</w:t>
      </w:r>
      <w:r w:rsidR="00B00B92" w:rsidRPr="00963E01">
        <w:rPr>
          <w:rFonts w:asciiTheme="minorHAnsi" w:hAnsiTheme="minorHAnsi" w:cstheme="minorHAnsi"/>
          <w:i/>
          <w:iCs/>
          <w:color w:val="FF0000"/>
          <w:sz w:val="22"/>
          <w:szCs w:val="22"/>
        </w:rPr>
        <w:t xml:space="preserve"> </w:t>
      </w:r>
      <w:r w:rsidR="00212A8D" w:rsidRPr="00963E01">
        <w:rPr>
          <w:rFonts w:asciiTheme="minorHAnsi" w:hAnsiTheme="minorHAnsi" w:cstheme="minorHAnsi"/>
          <w:i/>
          <w:iCs/>
          <w:color w:val="FF0000"/>
          <w:sz w:val="22"/>
          <w:szCs w:val="22"/>
        </w:rPr>
        <w:t xml:space="preserve">and Annex </w:t>
      </w:r>
      <w:r w:rsidR="0022161F" w:rsidRPr="00963E01">
        <w:rPr>
          <w:rFonts w:asciiTheme="minorHAnsi" w:hAnsiTheme="minorHAnsi" w:cstheme="minorHAnsi"/>
          <w:i/>
          <w:iCs/>
          <w:color w:val="FF0000"/>
          <w:sz w:val="22"/>
          <w:szCs w:val="22"/>
        </w:rPr>
        <w:t>C</w:t>
      </w:r>
      <w:r w:rsidR="00693EC2" w:rsidRPr="00963E01">
        <w:rPr>
          <w:rFonts w:asciiTheme="minorHAnsi" w:hAnsiTheme="minorHAnsi" w:cstheme="minorHAnsi"/>
          <w:i/>
          <w:iCs/>
          <w:color w:val="FF0000"/>
          <w:sz w:val="22"/>
          <w:szCs w:val="22"/>
        </w:rPr>
        <w:t>]</w:t>
      </w:r>
      <w:r w:rsidR="005411CE" w:rsidRPr="00963E01">
        <w:rPr>
          <w:rFonts w:asciiTheme="minorHAnsi" w:hAnsiTheme="minorHAnsi" w:cstheme="minorHAnsi"/>
          <w:i/>
          <w:iCs/>
          <w:color w:val="FF0000"/>
          <w:sz w:val="22"/>
          <w:szCs w:val="22"/>
        </w:rPr>
        <w:t xml:space="preserve">.  </w:t>
      </w:r>
    </w:p>
    <w:p w14:paraId="0257AEB7" w14:textId="77777777" w:rsidR="00BF391C" w:rsidRPr="00963E01" w:rsidRDefault="00012147" w:rsidP="00481E6F">
      <w:pPr>
        <w:pStyle w:val="ListParagraph"/>
        <w:numPr>
          <w:ilvl w:val="0"/>
          <w:numId w:val="22"/>
        </w:numPr>
        <w:rPr>
          <w:rFonts w:asciiTheme="minorHAnsi" w:hAnsiTheme="minorHAnsi" w:cstheme="minorHAnsi"/>
          <w:sz w:val="22"/>
          <w:szCs w:val="22"/>
        </w:rPr>
      </w:pPr>
      <w:r w:rsidRPr="00963E01">
        <w:rPr>
          <w:rFonts w:asciiTheme="minorHAnsi" w:hAnsiTheme="minorHAnsi" w:cstheme="minorHAnsi"/>
          <w:b/>
          <w:sz w:val="22"/>
          <w:szCs w:val="22"/>
        </w:rPr>
        <w:t>Headteacher</w:t>
      </w:r>
      <w:r w:rsidR="00BE29E6" w:rsidRPr="00963E01">
        <w:rPr>
          <w:rFonts w:asciiTheme="minorHAnsi" w:hAnsiTheme="minorHAnsi" w:cstheme="minorHAnsi"/>
          <w:b/>
          <w:sz w:val="22"/>
          <w:szCs w:val="22"/>
        </w:rPr>
        <w:t xml:space="preserve"> </w:t>
      </w:r>
    </w:p>
    <w:p w14:paraId="0D52D0CD" w14:textId="77777777" w:rsidR="00036190" w:rsidRPr="00963E01" w:rsidRDefault="00036190" w:rsidP="00036190">
      <w:pPr>
        <w:pStyle w:val="ListParagraph"/>
        <w:ind w:left="360"/>
        <w:rPr>
          <w:rFonts w:asciiTheme="minorHAnsi" w:hAnsiTheme="minorHAnsi" w:cstheme="minorHAnsi"/>
          <w:sz w:val="22"/>
          <w:szCs w:val="22"/>
        </w:rPr>
      </w:pPr>
    </w:p>
    <w:p w14:paraId="39BD02F6" w14:textId="77777777" w:rsidR="003D61DF" w:rsidRPr="00963E01" w:rsidRDefault="00036190" w:rsidP="00481E6F">
      <w:pPr>
        <w:pStyle w:val="ListParagraph"/>
        <w:numPr>
          <w:ilvl w:val="1"/>
          <w:numId w:val="22"/>
        </w:numPr>
        <w:ind w:left="1276" w:hanging="709"/>
        <w:rPr>
          <w:rFonts w:asciiTheme="minorHAnsi" w:hAnsiTheme="minorHAnsi" w:cstheme="minorHAnsi"/>
          <w:sz w:val="22"/>
          <w:szCs w:val="22"/>
        </w:rPr>
      </w:pPr>
      <w:r w:rsidRPr="00963E01">
        <w:rPr>
          <w:rFonts w:asciiTheme="minorHAnsi" w:hAnsiTheme="minorHAnsi" w:cstheme="minorHAnsi"/>
          <w:b/>
          <w:bCs/>
          <w:sz w:val="22"/>
          <w:szCs w:val="22"/>
        </w:rPr>
        <w:t>The Headteacher of the school will ensure that:</w:t>
      </w:r>
    </w:p>
    <w:p w14:paraId="7C2255BA" w14:textId="77777777" w:rsidR="003D61DF" w:rsidRPr="00963E01" w:rsidRDefault="003D61DF" w:rsidP="003D61DF">
      <w:pPr>
        <w:pStyle w:val="ListParagraph"/>
        <w:ind w:left="792"/>
        <w:rPr>
          <w:rFonts w:asciiTheme="minorHAnsi" w:hAnsiTheme="minorHAnsi" w:cstheme="minorHAnsi"/>
          <w:sz w:val="22"/>
          <w:szCs w:val="22"/>
        </w:rPr>
      </w:pPr>
    </w:p>
    <w:p w14:paraId="7F8DE4BE" w14:textId="5AA0F19F" w:rsidR="002F1A3E" w:rsidRPr="00963E01" w:rsidRDefault="00576E09" w:rsidP="00481E6F">
      <w:pPr>
        <w:pStyle w:val="ListParagraph"/>
        <w:numPr>
          <w:ilvl w:val="2"/>
          <w:numId w:val="22"/>
        </w:numPr>
        <w:ind w:left="1843" w:hanging="850"/>
        <w:rPr>
          <w:rFonts w:asciiTheme="minorHAnsi" w:hAnsiTheme="minorHAnsi" w:cstheme="minorHAnsi"/>
          <w:sz w:val="22"/>
          <w:szCs w:val="22"/>
        </w:rPr>
      </w:pPr>
      <w:r w:rsidRPr="00963E01">
        <w:rPr>
          <w:rFonts w:asciiTheme="minorHAnsi" w:hAnsiTheme="minorHAnsi" w:cstheme="minorHAnsi"/>
          <w:sz w:val="22"/>
          <w:szCs w:val="22"/>
        </w:rPr>
        <w:t xml:space="preserve">The policies and procedures adopted by the </w:t>
      </w:r>
      <w:r w:rsidR="00D739DA" w:rsidRPr="00963E01">
        <w:rPr>
          <w:rFonts w:asciiTheme="minorHAnsi" w:hAnsiTheme="minorHAnsi" w:cstheme="minorHAnsi"/>
          <w:i/>
          <w:iCs/>
          <w:color w:val="FF0000"/>
          <w:sz w:val="22"/>
          <w:szCs w:val="22"/>
        </w:rPr>
        <w:t>Governing Body</w:t>
      </w:r>
      <w:r w:rsidR="00986145" w:rsidRPr="00963E01">
        <w:rPr>
          <w:rFonts w:asciiTheme="minorHAnsi" w:hAnsiTheme="minorHAnsi" w:cstheme="minorHAnsi"/>
          <w:i/>
          <w:iCs/>
          <w:color w:val="FF0000"/>
          <w:sz w:val="22"/>
          <w:szCs w:val="22"/>
        </w:rPr>
        <w:t xml:space="preserve">, </w:t>
      </w:r>
      <w:r w:rsidR="00986145" w:rsidRPr="00963E01">
        <w:rPr>
          <w:rFonts w:asciiTheme="minorHAnsi" w:hAnsiTheme="minorHAnsi" w:cstheme="minorHAnsi"/>
          <w:sz w:val="22"/>
          <w:szCs w:val="22"/>
        </w:rPr>
        <w:t>(particularly those</w:t>
      </w:r>
      <w:r w:rsidR="00986145" w:rsidRPr="00963E01">
        <w:rPr>
          <w:rFonts w:asciiTheme="minorHAnsi" w:hAnsiTheme="minorHAnsi" w:cstheme="minorHAnsi"/>
          <w:i/>
          <w:iCs/>
          <w:sz w:val="22"/>
          <w:szCs w:val="22"/>
        </w:rPr>
        <w:t xml:space="preserve"> </w:t>
      </w:r>
      <w:r w:rsidR="00986145" w:rsidRPr="00963E01">
        <w:rPr>
          <w:rFonts w:asciiTheme="minorHAnsi" w:hAnsiTheme="minorHAnsi" w:cstheme="minorHAnsi"/>
          <w:sz w:val="22"/>
          <w:szCs w:val="22"/>
        </w:rPr>
        <w:t xml:space="preserve">concerning referrals of cases of suspected </w:t>
      </w:r>
      <w:r w:rsidR="00986145" w:rsidRPr="00963E01">
        <w:rPr>
          <w:rFonts w:asciiTheme="minorHAnsi" w:hAnsiTheme="minorHAnsi" w:cstheme="minorHAnsi"/>
          <w:color w:val="000000" w:themeColor="text1"/>
          <w:sz w:val="22"/>
          <w:szCs w:val="22"/>
        </w:rPr>
        <w:t>abuse</w:t>
      </w:r>
      <w:r w:rsidR="004E584C" w:rsidRPr="00963E01">
        <w:rPr>
          <w:rFonts w:asciiTheme="minorHAnsi" w:hAnsiTheme="minorHAnsi" w:cstheme="minorHAnsi"/>
          <w:color w:val="000000" w:themeColor="text1"/>
          <w:sz w:val="22"/>
          <w:szCs w:val="22"/>
        </w:rPr>
        <w:t xml:space="preserve">, </w:t>
      </w:r>
      <w:r w:rsidR="00986145" w:rsidRPr="00963E01">
        <w:rPr>
          <w:rFonts w:asciiTheme="minorHAnsi" w:hAnsiTheme="minorHAnsi" w:cstheme="minorHAnsi"/>
          <w:color w:val="000000" w:themeColor="text1"/>
          <w:sz w:val="22"/>
          <w:szCs w:val="22"/>
        </w:rPr>
        <w:t>neglect</w:t>
      </w:r>
      <w:r w:rsidR="004E584C" w:rsidRPr="00963E01">
        <w:rPr>
          <w:rFonts w:asciiTheme="minorHAnsi" w:hAnsiTheme="minorHAnsi" w:cstheme="minorHAnsi"/>
          <w:b/>
          <w:bCs/>
          <w:color w:val="000000" w:themeColor="text1"/>
          <w:sz w:val="22"/>
          <w:szCs w:val="22"/>
        </w:rPr>
        <w:t xml:space="preserve"> </w:t>
      </w:r>
      <w:r w:rsidR="004E584C" w:rsidRPr="00963E01">
        <w:rPr>
          <w:rFonts w:asciiTheme="minorHAnsi" w:hAnsiTheme="minorHAnsi" w:cstheme="minorHAnsi"/>
          <w:color w:val="000000" w:themeColor="text1"/>
          <w:sz w:val="22"/>
          <w:szCs w:val="22"/>
        </w:rPr>
        <w:t>and exploitation</w:t>
      </w:r>
      <w:r w:rsidR="00986145" w:rsidRPr="00963E01">
        <w:rPr>
          <w:rFonts w:asciiTheme="minorHAnsi" w:hAnsiTheme="minorHAnsi" w:cstheme="minorHAnsi"/>
          <w:color w:val="000000" w:themeColor="text1"/>
          <w:sz w:val="22"/>
          <w:szCs w:val="22"/>
        </w:rPr>
        <w:t>),</w:t>
      </w:r>
      <w:r w:rsidRPr="00963E01">
        <w:rPr>
          <w:rFonts w:asciiTheme="minorHAnsi" w:hAnsiTheme="minorHAnsi" w:cstheme="minorHAnsi"/>
          <w:i/>
          <w:iCs/>
          <w:color w:val="000000" w:themeColor="text1"/>
          <w:sz w:val="22"/>
          <w:szCs w:val="22"/>
        </w:rPr>
        <w:t xml:space="preserve"> </w:t>
      </w:r>
      <w:r w:rsidRPr="00963E01">
        <w:rPr>
          <w:rFonts w:asciiTheme="minorHAnsi" w:hAnsiTheme="minorHAnsi" w:cstheme="minorHAnsi"/>
          <w:sz w:val="22"/>
          <w:szCs w:val="22"/>
        </w:rPr>
        <w:t xml:space="preserve">are </w:t>
      </w:r>
      <w:r w:rsidR="00AC430E" w:rsidRPr="00963E01">
        <w:rPr>
          <w:rFonts w:asciiTheme="minorHAnsi" w:hAnsiTheme="minorHAnsi" w:cstheme="minorHAnsi"/>
          <w:sz w:val="22"/>
          <w:szCs w:val="22"/>
        </w:rPr>
        <w:t xml:space="preserve">understood, and followed by </w:t>
      </w:r>
      <w:r w:rsidR="00AC430E" w:rsidRPr="00963E01">
        <w:rPr>
          <w:rFonts w:asciiTheme="minorHAnsi" w:hAnsiTheme="minorHAnsi" w:cstheme="minorHAnsi"/>
          <w:b/>
          <w:bCs/>
          <w:sz w:val="22"/>
          <w:szCs w:val="22"/>
        </w:rPr>
        <w:t>all</w:t>
      </w:r>
      <w:r w:rsidR="00AC430E" w:rsidRPr="00963E01">
        <w:rPr>
          <w:rFonts w:asciiTheme="minorHAnsi" w:hAnsiTheme="minorHAnsi" w:cstheme="minorHAnsi"/>
          <w:sz w:val="22"/>
          <w:szCs w:val="22"/>
        </w:rPr>
        <w:t xml:space="preserve"> staff</w:t>
      </w:r>
      <w:r w:rsidR="008931B6" w:rsidRPr="00963E01">
        <w:rPr>
          <w:rFonts w:asciiTheme="minorHAnsi" w:hAnsiTheme="minorHAnsi" w:cstheme="minorHAnsi"/>
          <w:sz w:val="22"/>
          <w:szCs w:val="22"/>
        </w:rPr>
        <w:t>.</w:t>
      </w:r>
    </w:p>
    <w:p w14:paraId="462DF4C2" w14:textId="318EC1B5" w:rsidR="002F1A3E" w:rsidRPr="00963E01" w:rsidRDefault="008110F5" w:rsidP="00481E6F">
      <w:pPr>
        <w:pStyle w:val="ListParagraph"/>
        <w:numPr>
          <w:ilvl w:val="2"/>
          <w:numId w:val="22"/>
        </w:numPr>
        <w:ind w:left="1843" w:hanging="850"/>
        <w:rPr>
          <w:rFonts w:asciiTheme="minorHAnsi" w:hAnsiTheme="minorHAnsi" w:cstheme="minorHAnsi"/>
          <w:sz w:val="22"/>
          <w:szCs w:val="22"/>
        </w:rPr>
      </w:pPr>
      <w:r w:rsidRPr="00963E01">
        <w:rPr>
          <w:rFonts w:asciiTheme="minorHAnsi" w:hAnsiTheme="minorHAnsi" w:cstheme="minorHAnsi"/>
          <w:sz w:val="22"/>
          <w:szCs w:val="22"/>
        </w:rPr>
        <w:t xml:space="preserve">Heather Primary School </w:t>
      </w:r>
      <w:r w:rsidR="002B59B9" w:rsidRPr="00963E01">
        <w:rPr>
          <w:rFonts w:asciiTheme="minorHAnsi" w:hAnsiTheme="minorHAnsi" w:cstheme="minorHAnsi"/>
          <w:sz w:val="22"/>
          <w:szCs w:val="22"/>
        </w:rPr>
        <w:t xml:space="preserve"> </w:t>
      </w:r>
      <w:r w:rsidR="00441FDF" w:rsidRPr="00963E01">
        <w:rPr>
          <w:rFonts w:asciiTheme="minorHAnsi" w:hAnsiTheme="minorHAnsi" w:cstheme="minorHAnsi"/>
          <w:sz w:val="22"/>
          <w:szCs w:val="22"/>
        </w:rPr>
        <w:t>maintains an</w:t>
      </w:r>
      <w:r w:rsidR="002B59B9" w:rsidRPr="00963E01">
        <w:rPr>
          <w:rFonts w:asciiTheme="minorHAnsi" w:hAnsiTheme="minorHAnsi" w:cstheme="minorHAnsi"/>
          <w:sz w:val="22"/>
          <w:szCs w:val="22"/>
        </w:rPr>
        <w:t xml:space="preserve"> </w:t>
      </w:r>
      <w:r w:rsidR="00441FDF" w:rsidRPr="00963E01">
        <w:rPr>
          <w:rFonts w:asciiTheme="minorHAnsi" w:hAnsiTheme="minorHAnsi" w:cstheme="minorHAnsi"/>
          <w:sz w:val="22"/>
          <w:szCs w:val="22"/>
        </w:rPr>
        <w:t>up-to-date</w:t>
      </w:r>
      <w:r w:rsidR="002B59B9" w:rsidRPr="00963E01">
        <w:rPr>
          <w:rFonts w:asciiTheme="minorHAnsi" w:hAnsiTheme="minorHAnsi" w:cstheme="minorHAnsi"/>
          <w:sz w:val="22"/>
          <w:szCs w:val="22"/>
        </w:rPr>
        <w:t xml:space="preserve"> Sin</w:t>
      </w:r>
      <w:r w:rsidR="00A2237F" w:rsidRPr="00963E01">
        <w:rPr>
          <w:rFonts w:asciiTheme="minorHAnsi" w:hAnsiTheme="minorHAnsi" w:cstheme="minorHAnsi"/>
          <w:sz w:val="22"/>
          <w:szCs w:val="22"/>
        </w:rPr>
        <w:t>gle Central R</w:t>
      </w:r>
      <w:r w:rsidR="002B59B9" w:rsidRPr="00963E01">
        <w:rPr>
          <w:rFonts w:asciiTheme="minorHAnsi" w:hAnsiTheme="minorHAnsi" w:cstheme="minorHAnsi"/>
          <w:sz w:val="22"/>
          <w:szCs w:val="22"/>
        </w:rPr>
        <w:t xml:space="preserve">ecord (SCR) which is reviewed regularly and </w:t>
      </w:r>
      <w:r w:rsidR="000B408E" w:rsidRPr="00963E01">
        <w:rPr>
          <w:rFonts w:asciiTheme="minorHAnsi" w:hAnsiTheme="minorHAnsi" w:cstheme="minorHAnsi"/>
          <w:sz w:val="22"/>
          <w:szCs w:val="22"/>
        </w:rPr>
        <w:t xml:space="preserve">is </w:t>
      </w:r>
      <w:r w:rsidR="002B59B9" w:rsidRPr="00963E01">
        <w:rPr>
          <w:rFonts w:asciiTheme="minorHAnsi" w:hAnsiTheme="minorHAnsi" w:cstheme="minorHAnsi"/>
          <w:sz w:val="22"/>
          <w:szCs w:val="22"/>
        </w:rPr>
        <w:t>compliant with statutory guidance.</w:t>
      </w:r>
    </w:p>
    <w:p w14:paraId="459FC495" w14:textId="77777777" w:rsidR="002F1A3E" w:rsidRPr="00963E01" w:rsidRDefault="002F1A3E" w:rsidP="002F1A3E">
      <w:pPr>
        <w:pStyle w:val="ListParagraph"/>
        <w:ind w:left="1843"/>
        <w:rPr>
          <w:rFonts w:asciiTheme="minorHAnsi" w:hAnsiTheme="minorHAnsi" w:cstheme="minorHAnsi"/>
          <w:sz w:val="22"/>
          <w:szCs w:val="22"/>
        </w:rPr>
      </w:pPr>
    </w:p>
    <w:p w14:paraId="2DBB7C6F" w14:textId="77777777" w:rsidR="002F1A3E" w:rsidRPr="00963E01" w:rsidRDefault="00576E09" w:rsidP="00481E6F">
      <w:pPr>
        <w:pStyle w:val="ListParagraph"/>
        <w:numPr>
          <w:ilvl w:val="2"/>
          <w:numId w:val="22"/>
        </w:numPr>
        <w:ind w:left="1843" w:hanging="850"/>
        <w:rPr>
          <w:rFonts w:asciiTheme="minorHAnsi" w:hAnsiTheme="minorHAnsi" w:cstheme="minorHAnsi"/>
          <w:sz w:val="22"/>
          <w:szCs w:val="22"/>
        </w:rPr>
      </w:pPr>
      <w:r w:rsidRPr="00963E01">
        <w:rPr>
          <w:rFonts w:asciiTheme="minorHAnsi" w:hAnsiTheme="minorHAnsi" w:cstheme="minorHAnsi"/>
          <w:sz w:val="22"/>
          <w:szCs w:val="22"/>
        </w:rPr>
        <w:t>Sufficient resources and time are allocated to enabl</w:t>
      </w:r>
      <w:r w:rsidR="00060228" w:rsidRPr="00963E01">
        <w:rPr>
          <w:rFonts w:asciiTheme="minorHAnsi" w:hAnsiTheme="minorHAnsi" w:cstheme="minorHAnsi"/>
          <w:sz w:val="22"/>
          <w:szCs w:val="22"/>
        </w:rPr>
        <w:t xml:space="preserve">e the </w:t>
      </w:r>
      <w:r w:rsidR="00EA379D" w:rsidRPr="00963E01">
        <w:rPr>
          <w:rFonts w:asciiTheme="minorHAnsi" w:hAnsiTheme="minorHAnsi" w:cstheme="minorHAnsi"/>
          <w:sz w:val="22"/>
          <w:szCs w:val="22"/>
        </w:rPr>
        <w:t>D</w:t>
      </w:r>
      <w:r w:rsidR="00060228"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00060228"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009D172A" w:rsidRPr="00963E01">
        <w:rPr>
          <w:rFonts w:asciiTheme="minorHAnsi" w:hAnsiTheme="minorHAnsi" w:cstheme="minorHAnsi"/>
          <w:sz w:val="22"/>
          <w:szCs w:val="22"/>
        </w:rPr>
        <w:t>ead</w:t>
      </w:r>
      <w:r w:rsidRPr="00963E01">
        <w:rPr>
          <w:rFonts w:asciiTheme="minorHAnsi" w:hAnsiTheme="minorHAnsi" w:cstheme="minorHAnsi"/>
          <w:sz w:val="22"/>
          <w:szCs w:val="22"/>
        </w:rPr>
        <w:t xml:space="preserve"> and other staff to discharge their responsibilities, including taking part in strategy discussions and inter-agency meetings, and contributin</w:t>
      </w:r>
      <w:r w:rsidR="00EA379D" w:rsidRPr="00963E01">
        <w:rPr>
          <w:rFonts w:asciiTheme="minorHAnsi" w:hAnsiTheme="minorHAnsi" w:cstheme="minorHAnsi"/>
          <w:sz w:val="22"/>
          <w:szCs w:val="22"/>
        </w:rPr>
        <w:t>g to the assessment of children</w:t>
      </w:r>
      <w:r w:rsidR="008931B6" w:rsidRPr="00963E01">
        <w:rPr>
          <w:rFonts w:asciiTheme="minorHAnsi" w:hAnsiTheme="minorHAnsi" w:cstheme="minorHAnsi"/>
          <w:sz w:val="22"/>
          <w:szCs w:val="22"/>
        </w:rPr>
        <w:t>.</w:t>
      </w:r>
    </w:p>
    <w:p w14:paraId="0CA184F2" w14:textId="77777777" w:rsidR="002F1A3E" w:rsidRPr="00963E01" w:rsidRDefault="002F1A3E" w:rsidP="002F1A3E">
      <w:pPr>
        <w:pStyle w:val="ListParagraph"/>
        <w:rPr>
          <w:rFonts w:asciiTheme="minorHAnsi" w:hAnsiTheme="minorHAnsi" w:cstheme="minorHAnsi"/>
          <w:sz w:val="22"/>
          <w:szCs w:val="22"/>
        </w:rPr>
      </w:pPr>
    </w:p>
    <w:p w14:paraId="69D68615" w14:textId="77777777" w:rsidR="002F1A3E" w:rsidRPr="00963E01" w:rsidRDefault="00576E09" w:rsidP="00481E6F">
      <w:pPr>
        <w:pStyle w:val="ListParagraph"/>
        <w:numPr>
          <w:ilvl w:val="2"/>
          <w:numId w:val="22"/>
        </w:numPr>
        <w:ind w:left="1843" w:hanging="850"/>
        <w:rPr>
          <w:rFonts w:asciiTheme="minorHAnsi" w:hAnsiTheme="minorHAnsi" w:cstheme="minorHAnsi"/>
          <w:sz w:val="22"/>
          <w:szCs w:val="22"/>
        </w:rPr>
      </w:pPr>
      <w:r w:rsidRPr="00963E01">
        <w:rPr>
          <w:rFonts w:asciiTheme="minorHAnsi" w:hAnsiTheme="minorHAnsi" w:cstheme="minorHAnsi"/>
          <w:sz w:val="22"/>
          <w:szCs w:val="22"/>
        </w:rPr>
        <w:t xml:space="preserve">All staff and volunteers feel able to raise concerns about poor or unsafe practice </w:t>
      </w:r>
      <w:r w:rsidR="00531347" w:rsidRPr="00963E01">
        <w:rPr>
          <w:rFonts w:asciiTheme="minorHAnsi" w:hAnsiTheme="minorHAnsi" w:cstheme="minorHAnsi"/>
          <w:sz w:val="22"/>
          <w:szCs w:val="22"/>
        </w:rPr>
        <w:t xml:space="preserve">with </w:t>
      </w:r>
      <w:r w:rsidRPr="00963E01">
        <w:rPr>
          <w:rFonts w:asciiTheme="minorHAnsi" w:hAnsiTheme="minorHAnsi" w:cstheme="minorHAnsi"/>
          <w:sz w:val="22"/>
          <w:szCs w:val="22"/>
        </w:rPr>
        <w:t>regard to children, and such concerns are addressed sensitively and</w:t>
      </w:r>
      <w:r w:rsidR="00B00B92"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effectively in a timely manner in accordance with agreed whistle-blowing </w:t>
      </w:r>
      <w:r w:rsidR="00EA379D" w:rsidRPr="00963E01">
        <w:rPr>
          <w:rFonts w:asciiTheme="minorHAnsi" w:hAnsiTheme="minorHAnsi" w:cstheme="minorHAnsi"/>
          <w:sz w:val="22"/>
          <w:szCs w:val="22"/>
        </w:rPr>
        <w:t>policies</w:t>
      </w:r>
      <w:r w:rsidR="008931B6" w:rsidRPr="00963E01">
        <w:rPr>
          <w:rFonts w:asciiTheme="minorHAnsi" w:hAnsiTheme="minorHAnsi" w:cstheme="minorHAnsi"/>
          <w:sz w:val="22"/>
          <w:szCs w:val="22"/>
        </w:rPr>
        <w:t>.</w:t>
      </w:r>
    </w:p>
    <w:p w14:paraId="65E2D182" w14:textId="77777777" w:rsidR="002F1A3E" w:rsidRPr="00963E01" w:rsidRDefault="002F1A3E" w:rsidP="002F1A3E">
      <w:pPr>
        <w:pStyle w:val="ListParagraph"/>
        <w:rPr>
          <w:rFonts w:asciiTheme="minorHAnsi" w:hAnsiTheme="minorHAnsi" w:cstheme="minorHAnsi"/>
          <w:sz w:val="22"/>
          <w:szCs w:val="22"/>
        </w:rPr>
      </w:pPr>
    </w:p>
    <w:p w14:paraId="103B3B75" w14:textId="5C587DA4" w:rsidR="002F1A3E" w:rsidRPr="00963E01" w:rsidRDefault="00EA379D" w:rsidP="00481E6F">
      <w:pPr>
        <w:pStyle w:val="ListParagraph"/>
        <w:numPr>
          <w:ilvl w:val="2"/>
          <w:numId w:val="22"/>
        </w:numPr>
        <w:ind w:left="1843" w:hanging="850"/>
        <w:rPr>
          <w:rFonts w:asciiTheme="minorHAnsi" w:hAnsiTheme="minorHAnsi" w:cstheme="minorHAnsi"/>
          <w:sz w:val="22"/>
          <w:szCs w:val="22"/>
        </w:rPr>
      </w:pPr>
      <w:r w:rsidRPr="00963E01">
        <w:rPr>
          <w:rFonts w:asciiTheme="minorHAnsi" w:hAnsiTheme="minorHAnsi" w:cstheme="minorHAnsi"/>
          <w:sz w:val="22"/>
          <w:szCs w:val="22"/>
        </w:rPr>
        <w:t xml:space="preserve">The </w:t>
      </w:r>
      <w:r w:rsidR="00012147" w:rsidRPr="00963E01">
        <w:rPr>
          <w:rFonts w:asciiTheme="minorHAnsi" w:hAnsiTheme="minorHAnsi" w:cstheme="minorHAnsi"/>
          <w:sz w:val="22"/>
          <w:szCs w:val="22"/>
        </w:rPr>
        <w:t>Headteacher</w:t>
      </w:r>
      <w:r w:rsidR="00E96560" w:rsidRPr="00963E01">
        <w:rPr>
          <w:rFonts w:asciiTheme="minorHAnsi" w:hAnsiTheme="minorHAnsi" w:cstheme="minorHAnsi"/>
          <w:sz w:val="22"/>
          <w:szCs w:val="22"/>
        </w:rPr>
        <w:t xml:space="preserve"> will ensure all s</w:t>
      </w:r>
      <w:r w:rsidR="0054624C" w:rsidRPr="00963E01">
        <w:rPr>
          <w:rFonts w:asciiTheme="minorHAnsi" w:hAnsiTheme="minorHAnsi" w:cstheme="minorHAnsi"/>
          <w:sz w:val="22"/>
          <w:szCs w:val="22"/>
        </w:rPr>
        <w:t>taff</w:t>
      </w:r>
      <w:r w:rsidR="00991112" w:rsidRPr="00963E01">
        <w:rPr>
          <w:rFonts w:asciiTheme="minorHAnsi" w:hAnsiTheme="minorHAnsi" w:cstheme="minorHAnsi"/>
          <w:sz w:val="22"/>
          <w:szCs w:val="22"/>
        </w:rPr>
        <w:t xml:space="preserve"> including supply teachers and volunteers </w:t>
      </w:r>
      <w:r w:rsidR="0054624C" w:rsidRPr="00963E01">
        <w:rPr>
          <w:rFonts w:asciiTheme="minorHAnsi" w:hAnsiTheme="minorHAnsi" w:cstheme="minorHAnsi"/>
          <w:sz w:val="22"/>
          <w:szCs w:val="22"/>
        </w:rPr>
        <w:t>have access to and read</w:t>
      </w:r>
      <w:r w:rsidR="00212A8D" w:rsidRPr="00963E01">
        <w:rPr>
          <w:rFonts w:asciiTheme="minorHAnsi" w:hAnsiTheme="minorHAnsi" w:cstheme="minorHAnsi"/>
          <w:sz w:val="22"/>
          <w:szCs w:val="22"/>
        </w:rPr>
        <w:t xml:space="preserve"> and understand the requirements placed on them through</w:t>
      </w:r>
      <w:r w:rsidR="005358FA" w:rsidRPr="00963E01">
        <w:rPr>
          <w:rFonts w:asciiTheme="minorHAnsi" w:hAnsiTheme="minorHAnsi" w:cstheme="minorHAnsi"/>
          <w:sz w:val="22"/>
          <w:szCs w:val="22"/>
        </w:rPr>
        <w:t>: -</w:t>
      </w:r>
      <w:r w:rsidR="0054624C" w:rsidRPr="00963E01">
        <w:rPr>
          <w:rFonts w:asciiTheme="minorHAnsi" w:hAnsiTheme="minorHAnsi" w:cstheme="minorHAnsi"/>
          <w:sz w:val="22"/>
          <w:szCs w:val="22"/>
        </w:rPr>
        <w:t xml:space="preserve"> </w:t>
      </w:r>
      <w:r w:rsidR="00E96560" w:rsidRPr="00963E01">
        <w:rPr>
          <w:rFonts w:asciiTheme="minorHAnsi" w:hAnsiTheme="minorHAnsi" w:cstheme="minorHAnsi"/>
          <w:sz w:val="22"/>
          <w:szCs w:val="22"/>
        </w:rPr>
        <w:t>the</w:t>
      </w:r>
      <w:r w:rsidR="00B27690" w:rsidRPr="00963E01">
        <w:rPr>
          <w:rFonts w:asciiTheme="minorHAnsi" w:hAnsiTheme="minorHAnsi" w:cstheme="minorHAnsi"/>
          <w:sz w:val="22"/>
          <w:szCs w:val="22"/>
        </w:rPr>
        <w:t xml:space="preserve"> </w:t>
      </w:r>
      <w:r w:rsidR="00D739DA" w:rsidRPr="00963E01">
        <w:rPr>
          <w:rFonts w:asciiTheme="minorHAnsi" w:hAnsiTheme="minorHAnsi" w:cstheme="minorHAnsi"/>
          <w:i/>
          <w:iCs/>
          <w:color w:val="FF0000"/>
          <w:sz w:val="22"/>
          <w:szCs w:val="22"/>
        </w:rPr>
        <w:t xml:space="preserve">Heather Primary School </w:t>
      </w:r>
      <w:r w:rsidR="00E96560" w:rsidRPr="00963E01">
        <w:rPr>
          <w:rFonts w:asciiTheme="minorHAnsi" w:hAnsiTheme="minorHAnsi" w:cstheme="minorHAnsi"/>
          <w:color w:val="FF0000"/>
          <w:sz w:val="22"/>
          <w:szCs w:val="22"/>
        </w:rPr>
        <w:t xml:space="preserve"> </w:t>
      </w:r>
      <w:r w:rsidR="008764CB" w:rsidRPr="00963E01">
        <w:rPr>
          <w:rFonts w:asciiTheme="minorHAnsi" w:hAnsiTheme="minorHAnsi" w:cstheme="minorHAnsi"/>
          <w:sz w:val="22"/>
          <w:szCs w:val="22"/>
        </w:rPr>
        <w:t>C</w:t>
      </w:r>
      <w:r w:rsidR="00E96560" w:rsidRPr="00963E01">
        <w:rPr>
          <w:rFonts w:asciiTheme="minorHAnsi" w:hAnsiTheme="minorHAnsi" w:cstheme="minorHAnsi"/>
          <w:sz w:val="22"/>
          <w:szCs w:val="22"/>
        </w:rPr>
        <w:t xml:space="preserve">hild </w:t>
      </w:r>
      <w:r w:rsidR="008764CB" w:rsidRPr="00963E01">
        <w:rPr>
          <w:rFonts w:asciiTheme="minorHAnsi" w:hAnsiTheme="minorHAnsi" w:cstheme="minorHAnsi"/>
          <w:sz w:val="22"/>
          <w:szCs w:val="22"/>
        </w:rPr>
        <w:t>P</w:t>
      </w:r>
      <w:r w:rsidR="00E96560" w:rsidRPr="00963E01">
        <w:rPr>
          <w:rFonts w:asciiTheme="minorHAnsi" w:hAnsiTheme="minorHAnsi" w:cstheme="minorHAnsi"/>
          <w:sz w:val="22"/>
          <w:szCs w:val="22"/>
        </w:rPr>
        <w:t xml:space="preserve">rotection </w:t>
      </w:r>
      <w:r w:rsidR="008764CB" w:rsidRPr="00963E01">
        <w:rPr>
          <w:rFonts w:asciiTheme="minorHAnsi" w:hAnsiTheme="minorHAnsi" w:cstheme="minorHAnsi"/>
          <w:sz w:val="22"/>
          <w:szCs w:val="22"/>
        </w:rPr>
        <w:t>P</w:t>
      </w:r>
      <w:r w:rsidRPr="00963E01">
        <w:rPr>
          <w:rFonts w:asciiTheme="minorHAnsi" w:hAnsiTheme="minorHAnsi" w:cstheme="minorHAnsi"/>
          <w:sz w:val="22"/>
          <w:szCs w:val="22"/>
        </w:rPr>
        <w:t xml:space="preserve">olicy; </w:t>
      </w:r>
      <w:r w:rsidR="007A6E34" w:rsidRPr="00963E01">
        <w:rPr>
          <w:rFonts w:asciiTheme="minorHAnsi" w:hAnsiTheme="minorHAnsi" w:cstheme="minorHAnsi"/>
          <w:sz w:val="22"/>
          <w:szCs w:val="22"/>
        </w:rPr>
        <w:t xml:space="preserve">the </w:t>
      </w:r>
      <w:r w:rsidR="007A6E34" w:rsidRPr="00963E01">
        <w:rPr>
          <w:rFonts w:asciiTheme="minorHAnsi" w:hAnsiTheme="minorHAnsi" w:cstheme="minorHAnsi"/>
          <w:i/>
          <w:color w:val="FF0000"/>
          <w:sz w:val="22"/>
          <w:szCs w:val="22"/>
        </w:rPr>
        <w:t>Staff B</w:t>
      </w:r>
      <w:r w:rsidR="00E96560" w:rsidRPr="00963E01">
        <w:rPr>
          <w:rFonts w:asciiTheme="minorHAnsi" w:hAnsiTheme="minorHAnsi" w:cstheme="minorHAnsi"/>
          <w:i/>
          <w:color w:val="FF0000"/>
          <w:sz w:val="22"/>
          <w:szCs w:val="22"/>
        </w:rPr>
        <w:t>ehaviour</w:t>
      </w:r>
      <w:r w:rsidR="00820E92" w:rsidRPr="00963E01">
        <w:rPr>
          <w:rFonts w:asciiTheme="minorHAnsi" w:hAnsiTheme="minorHAnsi" w:cstheme="minorHAnsi"/>
          <w:i/>
          <w:color w:val="FF0000"/>
          <w:sz w:val="22"/>
          <w:szCs w:val="22"/>
        </w:rPr>
        <w:t xml:space="preserve"> Policy</w:t>
      </w:r>
      <w:r w:rsidR="00E96560" w:rsidRPr="00963E01">
        <w:rPr>
          <w:rFonts w:asciiTheme="minorHAnsi" w:hAnsiTheme="minorHAnsi" w:cstheme="minorHAnsi"/>
          <w:i/>
          <w:color w:val="FF0000"/>
          <w:sz w:val="22"/>
          <w:szCs w:val="22"/>
        </w:rPr>
        <w:t>/</w:t>
      </w:r>
      <w:r w:rsidR="007A6E34" w:rsidRPr="00963E01">
        <w:rPr>
          <w:rFonts w:asciiTheme="minorHAnsi" w:hAnsiTheme="minorHAnsi" w:cstheme="minorHAnsi"/>
          <w:i/>
          <w:color w:val="FF0000"/>
          <w:sz w:val="22"/>
          <w:szCs w:val="22"/>
        </w:rPr>
        <w:t>Code of Conduct Policy</w:t>
      </w:r>
      <w:r w:rsidR="005411CE" w:rsidRPr="00963E01">
        <w:rPr>
          <w:rFonts w:asciiTheme="minorHAnsi" w:hAnsiTheme="minorHAnsi" w:cstheme="minorHAnsi"/>
          <w:i/>
          <w:color w:val="FF0000"/>
          <w:sz w:val="22"/>
          <w:szCs w:val="22"/>
        </w:rPr>
        <w:t xml:space="preserve">.  </w:t>
      </w:r>
    </w:p>
    <w:p w14:paraId="4B64BCE3" w14:textId="77777777" w:rsidR="002F1A3E" w:rsidRPr="00963E01" w:rsidRDefault="002F1A3E" w:rsidP="002F1A3E">
      <w:pPr>
        <w:pStyle w:val="ListParagraph"/>
        <w:rPr>
          <w:rFonts w:asciiTheme="minorHAnsi" w:hAnsiTheme="minorHAnsi" w:cstheme="minorHAnsi"/>
          <w:sz w:val="22"/>
          <w:szCs w:val="22"/>
        </w:rPr>
      </w:pPr>
    </w:p>
    <w:p w14:paraId="560B38D5" w14:textId="77777777" w:rsidR="002F1A3E" w:rsidRPr="00963E01" w:rsidRDefault="00060228" w:rsidP="00481E6F">
      <w:pPr>
        <w:pStyle w:val="ListParagraph"/>
        <w:numPr>
          <w:ilvl w:val="2"/>
          <w:numId w:val="22"/>
        </w:numPr>
        <w:ind w:left="1843" w:hanging="850"/>
        <w:rPr>
          <w:rFonts w:asciiTheme="minorHAnsi" w:hAnsiTheme="minorHAnsi" w:cstheme="minorHAnsi"/>
          <w:sz w:val="22"/>
          <w:szCs w:val="22"/>
        </w:rPr>
      </w:pPr>
      <w:r w:rsidRPr="00963E01">
        <w:rPr>
          <w:rFonts w:asciiTheme="minorHAnsi" w:hAnsiTheme="minorHAnsi" w:cstheme="minorHAnsi"/>
          <w:sz w:val="22"/>
          <w:szCs w:val="22"/>
        </w:rPr>
        <w:t xml:space="preserve">The </w:t>
      </w:r>
      <w:r w:rsidR="00012147" w:rsidRPr="00963E01">
        <w:rPr>
          <w:rFonts w:asciiTheme="minorHAnsi" w:hAnsiTheme="minorHAnsi" w:cstheme="minorHAnsi"/>
          <w:sz w:val="22"/>
          <w:szCs w:val="22"/>
        </w:rPr>
        <w:t>Headteacher</w:t>
      </w:r>
      <w:r w:rsidRPr="00963E01">
        <w:rPr>
          <w:rFonts w:asciiTheme="minorHAnsi" w:hAnsiTheme="minorHAnsi" w:cstheme="minorHAnsi"/>
          <w:sz w:val="22"/>
          <w:szCs w:val="22"/>
        </w:rPr>
        <w:t xml:space="preserve"> will ensure there are mechanisms in place to assist staff to</w:t>
      </w:r>
      <w:r w:rsidR="00056E54" w:rsidRPr="00963E01">
        <w:rPr>
          <w:rFonts w:asciiTheme="minorHAnsi" w:hAnsiTheme="minorHAnsi" w:cstheme="minorHAnsi"/>
          <w:sz w:val="22"/>
          <w:szCs w:val="22"/>
        </w:rPr>
        <w:t xml:space="preserve"> fully</w:t>
      </w:r>
      <w:r w:rsidRPr="00963E01">
        <w:rPr>
          <w:rFonts w:asciiTheme="minorHAnsi" w:hAnsiTheme="minorHAnsi" w:cstheme="minorHAnsi"/>
          <w:sz w:val="22"/>
          <w:szCs w:val="22"/>
        </w:rPr>
        <w:t xml:space="preserve"> understand and discharge their role and responsibilities as</w:t>
      </w:r>
      <w:r w:rsidR="007A6E34" w:rsidRPr="00963E01">
        <w:rPr>
          <w:rFonts w:asciiTheme="minorHAnsi" w:hAnsiTheme="minorHAnsi" w:cstheme="minorHAnsi"/>
          <w:sz w:val="22"/>
          <w:szCs w:val="22"/>
        </w:rPr>
        <w:t xml:space="preserve"> set out in </w:t>
      </w:r>
      <w:proofErr w:type="spellStart"/>
      <w:r w:rsidR="00337279" w:rsidRPr="00963E01">
        <w:rPr>
          <w:rFonts w:asciiTheme="minorHAnsi" w:hAnsiTheme="minorHAnsi" w:cstheme="minorHAnsi"/>
          <w:sz w:val="22"/>
          <w:szCs w:val="22"/>
        </w:rPr>
        <w:t>KCSiE</w:t>
      </w:r>
      <w:proofErr w:type="spellEnd"/>
      <w:r w:rsidR="00337279" w:rsidRPr="00963E01">
        <w:rPr>
          <w:rFonts w:asciiTheme="minorHAnsi" w:hAnsiTheme="minorHAnsi" w:cstheme="minorHAnsi"/>
          <w:sz w:val="22"/>
          <w:szCs w:val="22"/>
        </w:rPr>
        <w:t xml:space="preserve"> 20</w:t>
      </w:r>
      <w:r w:rsidR="00991112" w:rsidRPr="00963E01">
        <w:rPr>
          <w:rFonts w:asciiTheme="minorHAnsi" w:hAnsiTheme="minorHAnsi" w:cstheme="minorHAnsi"/>
          <w:sz w:val="22"/>
          <w:szCs w:val="22"/>
        </w:rPr>
        <w:t>2</w:t>
      </w:r>
      <w:r w:rsidR="00980E59" w:rsidRPr="00963E01">
        <w:rPr>
          <w:rFonts w:asciiTheme="minorHAnsi" w:hAnsiTheme="minorHAnsi" w:cstheme="minorHAnsi"/>
          <w:sz w:val="22"/>
          <w:szCs w:val="22"/>
        </w:rPr>
        <w:t>5</w:t>
      </w:r>
      <w:r w:rsidR="00991112" w:rsidRPr="00963E01">
        <w:rPr>
          <w:rFonts w:asciiTheme="minorHAnsi" w:hAnsiTheme="minorHAnsi" w:cstheme="minorHAnsi"/>
          <w:sz w:val="22"/>
          <w:szCs w:val="22"/>
        </w:rPr>
        <w:t>.</w:t>
      </w:r>
    </w:p>
    <w:p w14:paraId="07901415" w14:textId="77777777" w:rsidR="002F1A3E" w:rsidRPr="00963E01" w:rsidRDefault="002F1A3E" w:rsidP="002F1A3E">
      <w:pPr>
        <w:pStyle w:val="ListParagraph"/>
        <w:rPr>
          <w:rFonts w:asciiTheme="minorHAnsi" w:hAnsiTheme="minorHAnsi" w:cstheme="minorHAnsi"/>
          <w:sz w:val="22"/>
          <w:szCs w:val="22"/>
        </w:rPr>
      </w:pPr>
    </w:p>
    <w:p w14:paraId="17AD89EC" w14:textId="49D8EADF" w:rsidR="002F1A3E" w:rsidRPr="00963E01" w:rsidRDefault="00935F10" w:rsidP="00481E6F">
      <w:pPr>
        <w:pStyle w:val="ListParagraph"/>
        <w:numPr>
          <w:ilvl w:val="2"/>
          <w:numId w:val="22"/>
        </w:numPr>
        <w:ind w:left="1843" w:hanging="850"/>
        <w:rPr>
          <w:rFonts w:asciiTheme="minorHAnsi" w:hAnsiTheme="minorHAnsi" w:cstheme="minorHAnsi"/>
          <w:sz w:val="22"/>
          <w:szCs w:val="22"/>
        </w:rPr>
      </w:pPr>
      <w:r w:rsidRPr="00963E01">
        <w:rPr>
          <w:rFonts w:asciiTheme="minorHAnsi" w:hAnsiTheme="minorHAnsi" w:cstheme="minorHAnsi"/>
          <w:sz w:val="22"/>
          <w:szCs w:val="22"/>
        </w:rPr>
        <w:t>Where there is an allegation made against a member of staff (either paid or unpaid</w:t>
      </w:r>
      <w:r w:rsidR="00F62824" w:rsidRPr="00963E01">
        <w:rPr>
          <w:rFonts w:asciiTheme="minorHAnsi" w:hAnsiTheme="minorHAnsi" w:cstheme="minorHAnsi"/>
          <w:sz w:val="22"/>
          <w:szCs w:val="22"/>
        </w:rPr>
        <w:t>, including volunteers</w:t>
      </w:r>
      <w:r w:rsidRPr="00963E01">
        <w:rPr>
          <w:rFonts w:asciiTheme="minorHAnsi" w:hAnsiTheme="minorHAnsi" w:cstheme="minorHAnsi"/>
          <w:sz w:val="22"/>
          <w:szCs w:val="22"/>
        </w:rPr>
        <w:t xml:space="preserve">) that meets the criteria for a referral to the LADO, then the </w:t>
      </w:r>
      <w:r w:rsidR="009E77FE" w:rsidRPr="00963E01">
        <w:rPr>
          <w:rFonts w:asciiTheme="minorHAnsi" w:hAnsiTheme="minorHAnsi" w:cstheme="minorHAnsi"/>
          <w:sz w:val="22"/>
          <w:szCs w:val="22"/>
        </w:rPr>
        <w:t>h</w:t>
      </w:r>
      <w:r w:rsidR="00012147" w:rsidRPr="00963E01">
        <w:rPr>
          <w:rFonts w:asciiTheme="minorHAnsi" w:hAnsiTheme="minorHAnsi" w:cstheme="minorHAnsi"/>
          <w:sz w:val="22"/>
          <w:szCs w:val="22"/>
        </w:rPr>
        <w:t>eadteacher</w:t>
      </w:r>
      <w:r w:rsidRPr="00963E01">
        <w:rPr>
          <w:rFonts w:asciiTheme="minorHAnsi" w:hAnsiTheme="minorHAnsi" w:cstheme="minorHAnsi"/>
          <w:sz w:val="22"/>
          <w:szCs w:val="22"/>
        </w:rPr>
        <w:t xml:space="preserve"> or </w:t>
      </w:r>
      <w:r w:rsidR="009E77FE" w:rsidRPr="00963E01">
        <w:rPr>
          <w:rFonts w:asciiTheme="minorHAnsi" w:hAnsiTheme="minorHAnsi" w:cstheme="minorHAnsi"/>
          <w:sz w:val="22"/>
          <w:szCs w:val="22"/>
        </w:rPr>
        <w:t>p</w:t>
      </w:r>
      <w:r w:rsidRPr="00963E01">
        <w:rPr>
          <w:rFonts w:asciiTheme="minorHAnsi" w:hAnsiTheme="minorHAnsi" w:cstheme="minorHAnsi"/>
          <w:sz w:val="22"/>
          <w:szCs w:val="22"/>
        </w:rPr>
        <w:t>rincipal will discuss the allegation immediately with the LADO (within 24 hours) and ensure that</w:t>
      </w:r>
      <w:r w:rsidR="00212A8D" w:rsidRPr="00963E01">
        <w:rPr>
          <w:rFonts w:asciiTheme="minorHAnsi" w:hAnsiTheme="minorHAnsi" w:cstheme="minorHAnsi"/>
          <w:sz w:val="22"/>
          <w:szCs w:val="22"/>
        </w:rPr>
        <w:t xml:space="preserve"> cases are managed as per Part Four</w:t>
      </w:r>
      <w:r w:rsidR="00820E92" w:rsidRPr="00963E01">
        <w:rPr>
          <w:rFonts w:asciiTheme="minorHAnsi" w:hAnsiTheme="minorHAnsi" w:cstheme="minorHAnsi"/>
          <w:sz w:val="22"/>
          <w:szCs w:val="22"/>
        </w:rPr>
        <w:t xml:space="preserve">: Allegations made against/Concerns raised in relation to teachers, including supply teachers, other staff, </w:t>
      </w:r>
      <w:r w:rsidR="00441FDF" w:rsidRPr="00963E01">
        <w:rPr>
          <w:rFonts w:asciiTheme="minorHAnsi" w:hAnsiTheme="minorHAnsi" w:cstheme="minorHAnsi"/>
          <w:sz w:val="22"/>
          <w:szCs w:val="22"/>
        </w:rPr>
        <w:t>volunteers,</w:t>
      </w:r>
      <w:r w:rsidR="00820E92" w:rsidRPr="00963E01">
        <w:rPr>
          <w:rFonts w:asciiTheme="minorHAnsi" w:hAnsiTheme="minorHAnsi" w:cstheme="minorHAnsi"/>
          <w:sz w:val="22"/>
          <w:szCs w:val="22"/>
        </w:rPr>
        <w:t xml:space="preserve"> and contractors</w:t>
      </w:r>
      <w:r w:rsidR="007A6E34" w:rsidRPr="00963E01">
        <w:rPr>
          <w:rFonts w:asciiTheme="minorHAnsi" w:hAnsiTheme="minorHAnsi" w:cstheme="minorHAnsi"/>
          <w:sz w:val="22"/>
          <w:szCs w:val="22"/>
        </w:rPr>
        <w:t xml:space="preserve"> </w:t>
      </w:r>
      <w:r w:rsidR="00820E92" w:rsidRPr="00963E01">
        <w:rPr>
          <w:rFonts w:asciiTheme="minorHAnsi" w:hAnsiTheme="minorHAnsi" w:cstheme="minorHAnsi"/>
          <w:sz w:val="22"/>
          <w:szCs w:val="22"/>
        </w:rPr>
        <w:t>in</w:t>
      </w:r>
      <w:r w:rsidR="007A6E34" w:rsidRPr="00963E01">
        <w:rPr>
          <w:rFonts w:asciiTheme="minorHAnsi" w:hAnsiTheme="minorHAnsi" w:cstheme="minorHAnsi"/>
          <w:sz w:val="22"/>
          <w:szCs w:val="22"/>
        </w:rPr>
        <w:t xml:space="preserve"> </w:t>
      </w:r>
      <w:proofErr w:type="spellStart"/>
      <w:r w:rsidR="00337279" w:rsidRPr="00963E01">
        <w:rPr>
          <w:rFonts w:asciiTheme="minorHAnsi" w:hAnsiTheme="minorHAnsi" w:cstheme="minorHAnsi"/>
          <w:sz w:val="22"/>
          <w:szCs w:val="22"/>
        </w:rPr>
        <w:t>KCSiE</w:t>
      </w:r>
      <w:proofErr w:type="spellEnd"/>
      <w:r w:rsidR="007A6E34" w:rsidRPr="00963E01">
        <w:rPr>
          <w:rFonts w:asciiTheme="minorHAnsi" w:hAnsiTheme="minorHAnsi" w:cstheme="minorHAnsi"/>
          <w:sz w:val="22"/>
          <w:szCs w:val="22"/>
        </w:rPr>
        <w:t xml:space="preserve"> </w:t>
      </w:r>
      <w:r w:rsidR="0022161F" w:rsidRPr="00963E01">
        <w:rPr>
          <w:rFonts w:asciiTheme="minorHAnsi" w:hAnsiTheme="minorHAnsi" w:cstheme="minorHAnsi"/>
          <w:sz w:val="22"/>
          <w:szCs w:val="22"/>
        </w:rPr>
        <w:t>202</w:t>
      </w:r>
      <w:r w:rsidR="00980E59" w:rsidRPr="00963E01">
        <w:rPr>
          <w:rFonts w:asciiTheme="minorHAnsi" w:hAnsiTheme="minorHAnsi" w:cstheme="minorHAnsi"/>
          <w:sz w:val="22"/>
          <w:szCs w:val="22"/>
        </w:rPr>
        <w:t>5</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If the allegation is against t</w:t>
      </w:r>
      <w:r w:rsidR="00B00B92" w:rsidRPr="00963E01">
        <w:rPr>
          <w:rFonts w:asciiTheme="minorHAnsi" w:hAnsiTheme="minorHAnsi" w:cstheme="minorHAnsi"/>
          <w:sz w:val="22"/>
          <w:szCs w:val="22"/>
        </w:rPr>
        <w:t xml:space="preserve">he </w:t>
      </w:r>
      <w:r w:rsidR="00012147" w:rsidRPr="00963E01">
        <w:rPr>
          <w:rFonts w:asciiTheme="minorHAnsi" w:hAnsiTheme="minorHAnsi" w:cstheme="minorHAnsi"/>
          <w:color w:val="000000" w:themeColor="text1"/>
          <w:sz w:val="22"/>
          <w:szCs w:val="22"/>
        </w:rPr>
        <w:t>Headteacher</w:t>
      </w:r>
      <w:r w:rsidRPr="00963E01">
        <w:rPr>
          <w:rFonts w:asciiTheme="minorHAnsi" w:hAnsiTheme="minorHAnsi" w:cstheme="minorHAnsi"/>
          <w:color w:val="000000" w:themeColor="text1"/>
          <w:sz w:val="22"/>
          <w:szCs w:val="22"/>
        </w:rPr>
        <w:t>/</w:t>
      </w:r>
      <w:r w:rsidR="00991112" w:rsidRPr="00963E01">
        <w:rPr>
          <w:rFonts w:asciiTheme="minorHAnsi" w:hAnsiTheme="minorHAnsi" w:cstheme="minorHAnsi"/>
          <w:color w:val="000000" w:themeColor="text1"/>
          <w:sz w:val="22"/>
          <w:szCs w:val="22"/>
        </w:rPr>
        <w:t>Principal,</w:t>
      </w:r>
      <w:r w:rsidRPr="00963E01">
        <w:rPr>
          <w:rFonts w:asciiTheme="minorHAnsi" w:hAnsiTheme="minorHAnsi" w:cstheme="minorHAnsi"/>
          <w:color w:val="000000" w:themeColor="text1"/>
          <w:sz w:val="22"/>
          <w:szCs w:val="22"/>
        </w:rPr>
        <w:t xml:space="preserve"> then the </w:t>
      </w:r>
      <w:r w:rsidR="007A6E34" w:rsidRPr="00963E01">
        <w:rPr>
          <w:rFonts w:asciiTheme="minorHAnsi" w:hAnsiTheme="minorHAnsi" w:cstheme="minorHAnsi"/>
          <w:i/>
          <w:color w:val="000000" w:themeColor="text1"/>
          <w:sz w:val="22"/>
          <w:szCs w:val="22"/>
        </w:rPr>
        <w:t xml:space="preserve">Chair of the </w:t>
      </w:r>
      <w:r w:rsidRPr="00963E01">
        <w:rPr>
          <w:rFonts w:asciiTheme="minorHAnsi" w:hAnsiTheme="minorHAnsi" w:cstheme="minorHAnsi"/>
          <w:i/>
          <w:color w:val="000000" w:themeColor="text1"/>
          <w:sz w:val="22"/>
          <w:szCs w:val="22"/>
        </w:rPr>
        <w:t>Governing</w:t>
      </w:r>
      <w:r w:rsidRPr="00963E01">
        <w:rPr>
          <w:rFonts w:asciiTheme="minorHAnsi" w:hAnsiTheme="minorHAnsi" w:cstheme="minorHAnsi"/>
          <w:color w:val="000000" w:themeColor="text1"/>
          <w:sz w:val="22"/>
          <w:szCs w:val="22"/>
        </w:rPr>
        <w:t xml:space="preserve"> </w:t>
      </w:r>
      <w:r w:rsidRPr="00963E01">
        <w:rPr>
          <w:rFonts w:asciiTheme="minorHAnsi" w:hAnsiTheme="minorHAnsi" w:cstheme="minorHAnsi"/>
          <w:i/>
          <w:color w:val="000000" w:themeColor="text1"/>
          <w:sz w:val="22"/>
          <w:szCs w:val="22"/>
        </w:rPr>
        <w:t>Body/Chair of</w:t>
      </w:r>
      <w:r w:rsidRPr="00963E01">
        <w:rPr>
          <w:rFonts w:asciiTheme="minorHAnsi" w:hAnsiTheme="minorHAnsi" w:cstheme="minorHAnsi"/>
          <w:color w:val="000000" w:themeColor="text1"/>
          <w:sz w:val="22"/>
          <w:szCs w:val="22"/>
        </w:rPr>
        <w:t xml:space="preserve"> </w:t>
      </w:r>
      <w:r w:rsidRPr="00963E01">
        <w:rPr>
          <w:rFonts w:asciiTheme="minorHAnsi" w:hAnsiTheme="minorHAnsi" w:cstheme="minorHAnsi"/>
          <w:i/>
          <w:color w:val="000000" w:themeColor="text1"/>
          <w:sz w:val="22"/>
          <w:szCs w:val="22"/>
        </w:rPr>
        <w:t xml:space="preserve">the Management Committee </w:t>
      </w:r>
      <w:r w:rsidRPr="00963E01">
        <w:rPr>
          <w:rFonts w:asciiTheme="minorHAnsi" w:hAnsiTheme="minorHAnsi" w:cstheme="minorHAnsi"/>
          <w:color w:val="000000" w:themeColor="text1"/>
          <w:sz w:val="22"/>
          <w:szCs w:val="22"/>
        </w:rPr>
        <w:t>will manage the allegation – see below.</w:t>
      </w:r>
    </w:p>
    <w:p w14:paraId="3F5FA7E8" w14:textId="77777777" w:rsidR="002F1A3E" w:rsidRPr="00963E01" w:rsidRDefault="002F1A3E" w:rsidP="002F1A3E">
      <w:pPr>
        <w:pStyle w:val="ListParagraph"/>
        <w:rPr>
          <w:rFonts w:asciiTheme="minorHAnsi" w:hAnsiTheme="minorHAnsi" w:cstheme="minorHAnsi"/>
          <w:b/>
          <w:sz w:val="22"/>
          <w:szCs w:val="22"/>
        </w:rPr>
      </w:pPr>
    </w:p>
    <w:p w14:paraId="7016802D" w14:textId="77777777" w:rsidR="001C4A2E" w:rsidRPr="00963E01" w:rsidRDefault="00C94E87" w:rsidP="00481E6F">
      <w:pPr>
        <w:pStyle w:val="ListParagraph"/>
        <w:numPr>
          <w:ilvl w:val="0"/>
          <w:numId w:val="22"/>
        </w:numPr>
        <w:rPr>
          <w:rFonts w:asciiTheme="minorHAnsi" w:hAnsiTheme="minorHAnsi" w:cstheme="minorHAnsi"/>
          <w:sz w:val="22"/>
          <w:szCs w:val="22"/>
        </w:rPr>
      </w:pPr>
      <w:r w:rsidRPr="00963E01">
        <w:rPr>
          <w:rFonts w:asciiTheme="minorHAnsi" w:hAnsiTheme="minorHAnsi" w:cstheme="minorHAnsi"/>
          <w:b/>
          <w:sz w:val="22"/>
          <w:szCs w:val="22"/>
        </w:rPr>
        <w:t>G</w:t>
      </w:r>
      <w:r w:rsidR="00576E09" w:rsidRPr="00963E01">
        <w:rPr>
          <w:rFonts w:asciiTheme="minorHAnsi" w:hAnsiTheme="minorHAnsi" w:cstheme="minorHAnsi"/>
          <w:b/>
          <w:sz w:val="22"/>
          <w:szCs w:val="22"/>
        </w:rPr>
        <w:t xml:space="preserve">overning </w:t>
      </w:r>
      <w:r w:rsidRPr="00963E01">
        <w:rPr>
          <w:rFonts w:asciiTheme="minorHAnsi" w:hAnsiTheme="minorHAnsi" w:cstheme="minorHAnsi"/>
          <w:b/>
          <w:sz w:val="22"/>
          <w:szCs w:val="22"/>
        </w:rPr>
        <w:t>B</w:t>
      </w:r>
      <w:r w:rsidR="00576E09" w:rsidRPr="00963E01">
        <w:rPr>
          <w:rFonts w:asciiTheme="minorHAnsi" w:hAnsiTheme="minorHAnsi" w:cstheme="minorHAnsi"/>
          <w:b/>
          <w:sz w:val="22"/>
          <w:szCs w:val="22"/>
        </w:rPr>
        <w:t>ody</w:t>
      </w:r>
      <w:r w:rsidR="00481F04" w:rsidRPr="00963E01">
        <w:rPr>
          <w:rFonts w:asciiTheme="minorHAnsi" w:hAnsiTheme="minorHAnsi" w:cstheme="minorHAnsi"/>
          <w:b/>
          <w:sz w:val="22"/>
          <w:szCs w:val="22"/>
        </w:rPr>
        <w:t xml:space="preserve"> and </w:t>
      </w:r>
      <w:r w:rsidR="001A3125" w:rsidRPr="00963E01">
        <w:rPr>
          <w:rFonts w:asciiTheme="minorHAnsi" w:hAnsiTheme="minorHAnsi" w:cstheme="minorHAnsi"/>
          <w:b/>
          <w:sz w:val="22"/>
          <w:szCs w:val="22"/>
        </w:rPr>
        <w:t>Multi- Academy Trust</w:t>
      </w:r>
    </w:p>
    <w:p w14:paraId="08173DC3" w14:textId="77777777" w:rsidR="001C4A2E" w:rsidRPr="00963E01" w:rsidRDefault="001C4A2E" w:rsidP="001C4A2E">
      <w:pPr>
        <w:pStyle w:val="ListParagraph"/>
        <w:ind w:left="360"/>
        <w:rPr>
          <w:rFonts w:asciiTheme="minorHAnsi" w:hAnsiTheme="minorHAnsi" w:cstheme="minorHAnsi"/>
          <w:sz w:val="22"/>
          <w:szCs w:val="22"/>
        </w:rPr>
      </w:pPr>
    </w:p>
    <w:p w14:paraId="5EBF8BE9" w14:textId="675E800F" w:rsidR="001C4A2E" w:rsidRPr="00963E01" w:rsidRDefault="00986145" w:rsidP="0C4895DF">
      <w:pPr>
        <w:pStyle w:val="ListParagraph"/>
        <w:numPr>
          <w:ilvl w:val="1"/>
          <w:numId w:val="22"/>
        </w:numPr>
        <w:ind w:left="1276" w:hanging="709"/>
        <w:rPr>
          <w:rFonts w:asciiTheme="minorHAnsi" w:hAnsiTheme="minorHAnsi" w:cstheme="minorBidi"/>
          <w:sz w:val="22"/>
          <w:szCs w:val="22"/>
        </w:rPr>
      </w:pPr>
      <w:r w:rsidRPr="0C4895DF">
        <w:rPr>
          <w:rFonts w:asciiTheme="minorHAnsi" w:hAnsiTheme="minorHAnsi" w:cstheme="minorBidi"/>
          <w:sz w:val="22"/>
          <w:szCs w:val="22"/>
        </w:rPr>
        <w:t xml:space="preserve">We recognise our </w:t>
      </w:r>
      <w:r w:rsidR="00D739DA" w:rsidRPr="0C4895DF">
        <w:rPr>
          <w:rFonts w:asciiTheme="minorHAnsi" w:hAnsiTheme="minorHAnsi" w:cstheme="minorBidi"/>
          <w:color w:val="FF0000"/>
          <w:sz w:val="22"/>
          <w:szCs w:val="22"/>
        </w:rPr>
        <w:t>Governing Body</w:t>
      </w:r>
      <w:r w:rsidRPr="0C4895DF">
        <w:rPr>
          <w:rFonts w:asciiTheme="minorHAnsi" w:hAnsiTheme="minorHAnsi" w:cstheme="minorBidi"/>
          <w:color w:val="FF0000"/>
          <w:sz w:val="22"/>
          <w:szCs w:val="22"/>
        </w:rPr>
        <w:t xml:space="preserve"> </w:t>
      </w:r>
      <w:r w:rsidRPr="0C4895DF">
        <w:rPr>
          <w:rFonts w:asciiTheme="minorHAnsi" w:hAnsiTheme="minorHAnsi" w:cstheme="minorBidi"/>
          <w:sz w:val="22"/>
          <w:szCs w:val="22"/>
        </w:rPr>
        <w:t xml:space="preserve">has a strategic leadership responsibility for our </w:t>
      </w:r>
      <w:r w:rsidRPr="0C4895DF">
        <w:rPr>
          <w:rFonts w:asciiTheme="minorHAnsi" w:hAnsiTheme="minorHAnsi" w:cstheme="minorBidi"/>
          <w:i/>
          <w:iCs/>
          <w:color w:val="FF0000"/>
          <w:sz w:val="22"/>
          <w:szCs w:val="22"/>
        </w:rPr>
        <w:t>school’s</w:t>
      </w:r>
      <w:r w:rsidRPr="0C4895DF">
        <w:rPr>
          <w:rFonts w:asciiTheme="minorHAnsi" w:hAnsiTheme="minorHAnsi" w:cstheme="minorBidi"/>
          <w:color w:val="FF0000"/>
          <w:sz w:val="22"/>
          <w:szCs w:val="22"/>
        </w:rPr>
        <w:t xml:space="preserve"> </w:t>
      </w:r>
      <w:r w:rsidRPr="0C4895DF">
        <w:rPr>
          <w:rFonts w:asciiTheme="minorHAnsi" w:hAnsiTheme="minorHAnsi" w:cstheme="minorBidi"/>
          <w:sz w:val="22"/>
          <w:szCs w:val="22"/>
        </w:rPr>
        <w:t xml:space="preserve">safeguarding arrangements and </w:t>
      </w:r>
      <w:r w:rsidRPr="0C4895DF">
        <w:rPr>
          <w:rFonts w:asciiTheme="minorHAnsi" w:hAnsiTheme="minorHAnsi" w:cstheme="minorBidi"/>
          <w:sz w:val="22"/>
          <w:szCs w:val="22"/>
          <w:u w:val="single"/>
        </w:rPr>
        <w:t>must</w:t>
      </w:r>
      <w:r w:rsidRPr="0C4895DF">
        <w:rPr>
          <w:rFonts w:asciiTheme="minorHAnsi" w:hAnsiTheme="minorHAnsi" w:cstheme="minorBidi"/>
          <w:sz w:val="22"/>
          <w:szCs w:val="22"/>
        </w:rPr>
        <w:t xml:space="preserve"> ensure they comply with their duties under legislation and </w:t>
      </w:r>
      <w:r w:rsidRPr="0C4895DF">
        <w:rPr>
          <w:rFonts w:asciiTheme="minorHAnsi" w:hAnsiTheme="minorHAnsi" w:cstheme="minorBidi"/>
          <w:sz w:val="22"/>
          <w:szCs w:val="22"/>
          <w:u w:val="single"/>
        </w:rPr>
        <w:t>must</w:t>
      </w:r>
      <w:r w:rsidRPr="0C4895DF">
        <w:rPr>
          <w:rFonts w:asciiTheme="minorHAnsi" w:hAnsiTheme="minorHAnsi" w:cstheme="minorBidi"/>
          <w:sz w:val="22"/>
          <w:szCs w:val="22"/>
        </w:rPr>
        <w:t xml:space="preserve"> have regarding to </w:t>
      </w:r>
      <w:proofErr w:type="spellStart"/>
      <w:r w:rsidRPr="0C4895DF">
        <w:rPr>
          <w:rFonts w:asciiTheme="minorHAnsi" w:hAnsiTheme="minorHAnsi" w:cstheme="minorBidi"/>
          <w:sz w:val="22"/>
          <w:szCs w:val="22"/>
        </w:rPr>
        <w:t>KCSiE</w:t>
      </w:r>
      <w:proofErr w:type="spellEnd"/>
      <w:r w:rsidRPr="0C4895DF">
        <w:rPr>
          <w:rFonts w:asciiTheme="minorHAnsi" w:hAnsiTheme="minorHAnsi" w:cstheme="minorBidi"/>
          <w:sz w:val="22"/>
          <w:szCs w:val="22"/>
        </w:rPr>
        <w:t xml:space="preserve"> 202</w:t>
      </w:r>
      <w:r w:rsidR="00980E59" w:rsidRPr="0C4895DF">
        <w:rPr>
          <w:rFonts w:asciiTheme="minorHAnsi" w:hAnsiTheme="minorHAnsi" w:cstheme="minorBidi"/>
          <w:sz w:val="22"/>
          <w:szCs w:val="22"/>
        </w:rPr>
        <w:t>5</w:t>
      </w:r>
      <w:r w:rsidRPr="0C4895DF">
        <w:rPr>
          <w:rFonts w:asciiTheme="minorHAnsi" w:hAnsiTheme="minorHAnsi" w:cstheme="minorBidi"/>
          <w:sz w:val="22"/>
          <w:szCs w:val="22"/>
        </w:rPr>
        <w:t xml:space="preserve">, ensuring policies, procedures and training in our </w:t>
      </w:r>
      <w:r w:rsidR="00D739DA" w:rsidRPr="0C4895DF">
        <w:rPr>
          <w:rFonts w:asciiTheme="minorHAnsi" w:hAnsiTheme="minorHAnsi" w:cstheme="minorBidi"/>
          <w:i/>
          <w:iCs/>
          <w:color w:val="FF0000"/>
          <w:sz w:val="22"/>
          <w:szCs w:val="22"/>
        </w:rPr>
        <w:t xml:space="preserve">Heather Primary School </w:t>
      </w:r>
      <w:r w:rsidRPr="0C4895DF">
        <w:rPr>
          <w:rFonts w:asciiTheme="minorHAnsi" w:hAnsiTheme="minorHAnsi" w:cstheme="minorBidi"/>
          <w:i/>
          <w:iCs/>
          <w:color w:val="FF0000"/>
          <w:sz w:val="22"/>
          <w:szCs w:val="22"/>
        </w:rPr>
        <w:t xml:space="preserve"> </w:t>
      </w:r>
      <w:r w:rsidRPr="0C4895DF">
        <w:rPr>
          <w:rFonts w:asciiTheme="minorHAnsi" w:hAnsiTheme="minorHAnsi" w:cstheme="minorBidi"/>
          <w:sz w:val="22"/>
          <w:szCs w:val="22"/>
        </w:rPr>
        <w:t xml:space="preserve">are effective and </w:t>
      </w:r>
      <w:r w:rsidR="00981C9A" w:rsidRPr="0C4895DF">
        <w:rPr>
          <w:rFonts w:asciiTheme="minorHAnsi" w:hAnsiTheme="minorHAnsi" w:cstheme="minorBidi"/>
          <w:sz w:val="22"/>
          <w:szCs w:val="22"/>
        </w:rPr>
        <w:t>always comply with the law</w:t>
      </w:r>
      <w:r w:rsidRPr="0C4895DF">
        <w:rPr>
          <w:rFonts w:asciiTheme="minorHAnsi" w:hAnsiTheme="minorHAnsi" w:cstheme="minorBidi"/>
          <w:sz w:val="22"/>
          <w:szCs w:val="22"/>
        </w:rPr>
        <w:t>.</w:t>
      </w:r>
    </w:p>
    <w:p w14:paraId="19B96E00" w14:textId="77777777" w:rsidR="001C4A2E" w:rsidRPr="00963E01" w:rsidRDefault="001C4A2E" w:rsidP="001C4A2E">
      <w:pPr>
        <w:pStyle w:val="ListParagraph"/>
        <w:ind w:left="1276"/>
        <w:rPr>
          <w:rFonts w:asciiTheme="minorHAnsi" w:hAnsiTheme="minorHAnsi" w:cstheme="minorHAnsi"/>
          <w:sz w:val="22"/>
          <w:szCs w:val="22"/>
        </w:rPr>
      </w:pPr>
    </w:p>
    <w:p w14:paraId="7C8AD13E" w14:textId="52FB12AC" w:rsidR="00817CB1" w:rsidRPr="00963E01" w:rsidRDefault="00576E09" w:rsidP="00481E6F">
      <w:pPr>
        <w:pStyle w:val="ListParagraph"/>
        <w:numPr>
          <w:ilvl w:val="1"/>
          <w:numId w:val="22"/>
        </w:numPr>
        <w:ind w:left="1276" w:hanging="709"/>
        <w:rPr>
          <w:rFonts w:asciiTheme="minorHAnsi" w:hAnsiTheme="minorHAnsi" w:cstheme="minorHAnsi"/>
          <w:sz w:val="22"/>
          <w:szCs w:val="22"/>
        </w:rPr>
      </w:pPr>
      <w:r w:rsidRPr="00963E01">
        <w:rPr>
          <w:rFonts w:asciiTheme="minorHAnsi" w:hAnsiTheme="minorHAnsi" w:cstheme="minorHAnsi"/>
          <w:bCs/>
          <w:sz w:val="22"/>
          <w:szCs w:val="22"/>
        </w:rPr>
        <w:t xml:space="preserve">The </w:t>
      </w:r>
      <w:r w:rsidR="00D739DA" w:rsidRPr="00963E01">
        <w:rPr>
          <w:rFonts w:asciiTheme="minorHAnsi" w:hAnsiTheme="minorHAnsi" w:cstheme="minorHAnsi"/>
          <w:bCs/>
          <w:i/>
          <w:iCs/>
          <w:color w:val="FF0000"/>
          <w:sz w:val="22"/>
          <w:szCs w:val="22"/>
        </w:rPr>
        <w:t>Governing Body</w:t>
      </w:r>
      <w:r w:rsidRPr="00963E01">
        <w:rPr>
          <w:rFonts w:asciiTheme="minorHAnsi" w:hAnsiTheme="minorHAnsi" w:cstheme="minorHAnsi"/>
          <w:bCs/>
          <w:i/>
          <w:color w:val="FF0000"/>
          <w:sz w:val="22"/>
          <w:szCs w:val="22"/>
        </w:rPr>
        <w:t xml:space="preserve"> </w:t>
      </w:r>
      <w:r w:rsidR="00483F38" w:rsidRPr="00963E01">
        <w:rPr>
          <w:rFonts w:asciiTheme="minorHAnsi" w:hAnsiTheme="minorHAnsi" w:cstheme="minorHAnsi"/>
          <w:bCs/>
          <w:iCs/>
          <w:sz w:val="22"/>
          <w:szCs w:val="22"/>
        </w:rPr>
        <w:t>will be</w:t>
      </w:r>
      <w:r w:rsidR="00483F38" w:rsidRPr="00963E01">
        <w:rPr>
          <w:rFonts w:asciiTheme="minorHAnsi" w:hAnsiTheme="minorHAnsi" w:cstheme="minorHAnsi"/>
          <w:bCs/>
          <w:sz w:val="22"/>
          <w:szCs w:val="22"/>
        </w:rPr>
        <w:t xml:space="preserve"> </w:t>
      </w:r>
      <w:r w:rsidR="00000ACB" w:rsidRPr="00963E01">
        <w:rPr>
          <w:rFonts w:asciiTheme="minorHAnsi" w:hAnsiTheme="minorHAnsi" w:cstheme="minorHAnsi"/>
          <w:bCs/>
          <w:sz w:val="22"/>
          <w:szCs w:val="22"/>
        </w:rPr>
        <w:t>collectively</w:t>
      </w:r>
      <w:r w:rsidRPr="00963E01">
        <w:rPr>
          <w:rFonts w:asciiTheme="minorHAnsi" w:hAnsiTheme="minorHAnsi" w:cstheme="minorHAnsi"/>
          <w:bCs/>
          <w:sz w:val="22"/>
          <w:szCs w:val="22"/>
        </w:rPr>
        <w:t xml:space="preserve"> responsible for ensuring that safeguarding arrangements are fully embedded within the school’s ethos and reflected in the school’s day to day safeguarding practices by: </w:t>
      </w:r>
    </w:p>
    <w:p w14:paraId="748A2D62" w14:textId="77777777" w:rsidR="00817CB1" w:rsidRPr="00963E01" w:rsidRDefault="00817CB1" w:rsidP="00817CB1">
      <w:pPr>
        <w:pStyle w:val="ListParagraph"/>
        <w:rPr>
          <w:rFonts w:asciiTheme="minorHAnsi" w:hAnsiTheme="minorHAnsi" w:cstheme="minorHAnsi"/>
          <w:sz w:val="22"/>
          <w:szCs w:val="22"/>
        </w:rPr>
      </w:pPr>
    </w:p>
    <w:p w14:paraId="3632AAA1" w14:textId="77777777" w:rsidR="00570CDB" w:rsidRPr="00963E01" w:rsidRDefault="00901960"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 there is an individual member of the governing body to take leadership responsibility for safeguarding and champion child prot</w:t>
      </w:r>
      <w:r w:rsidR="0040161B" w:rsidRPr="00963E01">
        <w:rPr>
          <w:rFonts w:asciiTheme="minorHAnsi" w:hAnsiTheme="minorHAnsi" w:cstheme="minorHAnsi"/>
          <w:sz w:val="22"/>
          <w:szCs w:val="22"/>
        </w:rPr>
        <w:t xml:space="preserve">ection issues </w:t>
      </w:r>
      <w:r w:rsidR="00EA379D" w:rsidRPr="00963E01">
        <w:rPr>
          <w:rFonts w:asciiTheme="minorHAnsi" w:hAnsiTheme="minorHAnsi" w:cstheme="minorHAnsi"/>
          <w:sz w:val="22"/>
          <w:szCs w:val="22"/>
        </w:rPr>
        <w:t>in the school</w:t>
      </w:r>
      <w:r w:rsidR="008931B6" w:rsidRPr="00963E01">
        <w:rPr>
          <w:rFonts w:asciiTheme="minorHAnsi" w:hAnsiTheme="minorHAnsi" w:cstheme="minorHAnsi"/>
          <w:sz w:val="22"/>
          <w:szCs w:val="22"/>
        </w:rPr>
        <w:t>.</w:t>
      </w:r>
    </w:p>
    <w:p w14:paraId="3BD1A385" w14:textId="77777777" w:rsidR="00570CDB" w:rsidRPr="00963E01" w:rsidRDefault="00570CDB" w:rsidP="00570CDB">
      <w:pPr>
        <w:pStyle w:val="ListParagraph"/>
        <w:ind w:left="1843"/>
        <w:rPr>
          <w:rFonts w:asciiTheme="minorHAnsi" w:hAnsiTheme="minorHAnsi" w:cstheme="minorHAnsi"/>
          <w:sz w:val="22"/>
          <w:szCs w:val="22"/>
        </w:rPr>
      </w:pPr>
    </w:p>
    <w:p w14:paraId="12DF4C4F" w14:textId="77777777" w:rsidR="00570CDB" w:rsidRPr="00963E01" w:rsidRDefault="00576E09"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 that the school has effective policies and procedures</w:t>
      </w:r>
      <w:r w:rsidR="00483F38" w:rsidRPr="00963E01">
        <w:rPr>
          <w:rFonts w:asciiTheme="minorHAnsi" w:hAnsiTheme="minorHAnsi" w:cstheme="minorHAnsi"/>
          <w:sz w:val="22"/>
          <w:szCs w:val="22"/>
        </w:rPr>
        <w:t xml:space="preserve"> in line with statutory guidance (Working Together </w:t>
      </w:r>
      <w:r w:rsidR="00286BED" w:rsidRPr="00963E01">
        <w:rPr>
          <w:rFonts w:asciiTheme="minorHAnsi" w:hAnsiTheme="minorHAnsi" w:cstheme="minorHAnsi"/>
          <w:sz w:val="22"/>
          <w:szCs w:val="22"/>
        </w:rPr>
        <w:t>to Safeguard Children</w:t>
      </w:r>
      <w:r w:rsidR="00847937" w:rsidRPr="00963E01">
        <w:rPr>
          <w:rFonts w:asciiTheme="minorHAnsi" w:hAnsiTheme="minorHAnsi" w:cstheme="minorHAnsi"/>
          <w:sz w:val="22"/>
          <w:szCs w:val="22"/>
        </w:rPr>
        <w:t xml:space="preserve"> 2023</w:t>
      </w:r>
      <w:r w:rsidR="007A6E34" w:rsidRPr="00963E01">
        <w:rPr>
          <w:rFonts w:asciiTheme="minorHAnsi" w:hAnsiTheme="minorHAnsi" w:cstheme="minorHAnsi"/>
          <w:sz w:val="22"/>
          <w:szCs w:val="22"/>
        </w:rPr>
        <w:t>) as well as with local</w:t>
      </w:r>
      <w:r w:rsidR="00E86F52" w:rsidRPr="00963E01">
        <w:rPr>
          <w:rFonts w:asciiTheme="minorHAnsi" w:hAnsiTheme="minorHAnsi" w:cstheme="minorHAnsi"/>
          <w:sz w:val="22"/>
          <w:szCs w:val="22"/>
        </w:rPr>
        <w:t xml:space="preserve"> </w:t>
      </w:r>
      <w:r w:rsidR="00E263CF" w:rsidRPr="00963E01">
        <w:rPr>
          <w:rFonts w:asciiTheme="minorHAnsi" w:hAnsiTheme="minorHAnsi" w:cstheme="minorHAnsi"/>
          <w:sz w:val="22"/>
          <w:szCs w:val="22"/>
        </w:rPr>
        <w:t>LR</w:t>
      </w:r>
      <w:r w:rsidR="007A6E34" w:rsidRPr="00963E01">
        <w:rPr>
          <w:rFonts w:asciiTheme="minorHAnsi" w:hAnsiTheme="minorHAnsi" w:cstheme="minorHAnsi"/>
          <w:sz w:val="22"/>
          <w:szCs w:val="22"/>
        </w:rPr>
        <w:t>SCP</w:t>
      </w:r>
      <w:r w:rsidR="00483F38" w:rsidRPr="00963E01">
        <w:rPr>
          <w:rFonts w:asciiTheme="minorHAnsi" w:hAnsiTheme="minorHAnsi" w:cstheme="minorHAnsi"/>
          <w:sz w:val="22"/>
          <w:szCs w:val="22"/>
        </w:rPr>
        <w:t xml:space="preserve"> </w:t>
      </w:r>
      <w:r w:rsidR="00B2615C" w:rsidRPr="00963E01">
        <w:rPr>
          <w:rFonts w:asciiTheme="minorHAnsi" w:hAnsiTheme="minorHAnsi" w:cstheme="minorHAnsi"/>
          <w:sz w:val="22"/>
          <w:szCs w:val="22"/>
        </w:rPr>
        <w:t>guidance and</w:t>
      </w:r>
      <w:r w:rsidRPr="00963E01">
        <w:rPr>
          <w:rFonts w:asciiTheme="minorHAnsi" w:hAnsiTheme="minorHAnsi" w:cstheme="minorHAnsi"/>
          <w:sz w:val="22"/>
          <w:szCs w:val="22"/>
        </w:rPr>
        <w:t xml:space="preserve"> monitor</w:t>
      </w:r>
      <w:r w:rsidR="000B408E" w:rsidRPr="00963E01">
        <w:rPr>
          <w:rFonts w:asciiTheme="minorHAnsi" w:hAnsiTheme="minorHAnsi" w:cstheme="minorHAnsi"/>
          <w:sz w:val="22"/>
          <w:szCs w:val="22"/>
        </w:rPr>
        <w:t>s</w:t>
      </w:r>
      <w:r w:rsidRPr="00963E01">
        <w:rPr>
          <w:rFonts w:asciiTheme="minorHAnsi" w:hAnsiTheme="minorHAnsi" w:cstheme="minorHAnsi"/>
          <w:sz w:val="22"/>
          <w:szCs w:val="22"/>
        </w:rPr>
        <w:t xml:space="preserve"> th</w:t>
      </w:r>
      <w:r w:rsidR="00EA379D" w:rsidRPr="00963E01">
        <w:rPr>
          <w:rFonts w:asciiTheme="minorHAnsi" w:hAnsiTheme="minorHAnsi" w:cstheme="minorHAnsi"/>
          <w:sz w:val="22"/>
          <w:szCs w:val="22"/>
        </w:rPr>
        <w:t>e school’s compliance with them</w:t>
      </w:r>
      <w:r w:rsidR="008931B6" w:rsidRPr="00963E01">
        <w:rPr>
          <w:rFonts w:asciiTheme="minorHAnsi" w:hAnsiTheme="minorHAnsi" w:cstheme="minorHAnsi"/>
          <w:sz w:val="22"/>
          <w:szCs w:val="22"/>
        </w:rPr>
        <w:t>.</w:t>
      </w:r>
    </w:p>
    <w:p w14:paraId="1B7F353D" w14:textId="77777777" w:rsidR="00570CDB" w:rsidRPr="00963E01" w:rsidRDefault="00570CDB" w:rsidP="000B08B8">
      <w:pPr>
        <w:pStyle w:val="ListParagraph"/>
        <w:ind w:hanging="992"/>
        <w:rPr>
          <w:rFonts w:asciiTheme="minorHAnsi" w:hAnsiTheme="minorHAnsi" w:cstheme="minorHAnsi"/>
          <w:sz w:val="22"/>
          <w:szCs w:val="22"/>
        </w:rPr>
      </w:pPr>
    </w:p>
    <w:p w14:paraId="1D58FAD7" w14:textId="77777777" w:rsidR="00E72A33" w:rsidRPr="00963E01" w:rsidRDefault="008F5320"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lastRenderedPageBreak/>
        <w:t>Ensuring that safeguarding</w:t>
      </w:r>
      <w:r w:rsidR="00901960" w:rsidRPr="00963E01">
        <w:rPr>
          <w:rFonts w:asciiTheme="minorHAnsi" w:hAnsiTheme="minorHAnsi" w:cstheme="minorHAnsi"/>
          <w:sz w:val="22"/>
          <w:szCs w:val="22"/>
        </w:rPr>
        <w:t xml:space="preserve"> policies </w:t>
      </w:r>
      <w:r w:rsidRPr="00963E01">
        <w:rPr>
          <w:rFonts w:asciiTheme="minorHAnsi" w:hAnsiTheme="minorHAnsi" w:cstheme="minorHAnsi"/>
          <w:sz w:val="22"/>
          <w:szCs w:val="22"/>
        </w:rPr>
        <w:t xml:space="preserve">and procedures are in place for </w:t>
      </w:r>
      <w:r w:rsidRPr="00963E01">
        <w:rPr>
          <w:rFonts w:asciiTheme="minorHAnsi" w:hAnsiTheme="minorHAnsi" w:cstheme="minorHAnsi"/>
          <w:sz w:val="22"/>
          <w:szCs w:val="22"/>
          <w:u w:val="single"/>
        </w:rPr>
        <w:t>appropriate</w:t>
      </w:r>
      <w:r w:rsidRPr="00963E01">
        <w:rPr>
          <w:rFonts w:asciiTheme="minorHAnsi" w:hAnsiTheme="minorHAnsi" w:cstheme="minorHAnsi"/>
          <w:sz w:val="22"/>
          <w:szCs w:val="22"/>
        </w:rPr>
        <w:t xml:space="preserve"> action to be taken in a </w:t>
      </w:r>
      <w:r w:rsidRPr="00963E01">
        <w:rPr>
          <w:rFonts w:asciiTheme="minorHAnsi" w:hAnsiTheme="minorHAnsi" w:cstheme="minorHAnsi"/>
          <w:sz w:val="22"/>
          <w:szCs w:val="22"/>
          <w:u w:val="single"/>
        </w:rPr>
        <w:t>timely</w:t>
      </w:r>
      <w:r w:rsidRPr="00963E01">
        <w:rPr>
          <w:rFonts w:asciiTheme="minorHAnsi" w:hAnsiTheme="minorHAnsi" w:cstheme="minorHAnsi"/>
          <w:sz w:val="22"/>
          <w:szCs w:val="22"/>
        </w:rPr>
        <w:t xml:space="preserve"> manner to promote a child’s </w:t>
      </w:r>
      <w:r w:rsidR="00901960" w:rsidRPr="00963E01">
        <w:rPr>
          <w:rFonts w:asciiTheme="minorHAnsi" w:hAnsiTheme="minorHAnsi" w:cstheme="minorHAnsi"/>
          <w:sz w:val="22"/>
          <w:szCs w:val="22"/>
        </w:rPr>
        <w:t>welfare</w:t>
      </w:r>
      <w:r w:rsidR="008931B6" w:rsidRPr="00963E01">
        <w:rPr>
          <w:rFonts w:asciiTheme="minorHAnsi" w:hAnsiTheme="minorHAnsi" w:cstheme="minorHAnsi"/>
          <w:sz w:val="22"/>
          <w:szCs w:val="22"/>
        </w:rPr>
        <w:t>.</w:t>
      </w:r>
    </w:p>
    <w:p w14:paraId="799BB988" w14:textId="77777777" w:rsidR="00E72A33" w:rsidRPr="00963E01" w:rsidRDefault="00E72A33" w:rsidP="000B08B8">
      <w:pPr>
        <w:pStyle w:val="ListParagraph"/>
        <w:ind w:hanging="992"/>
        <w:rPr>
          <w:rFonts w:asciiTheme="minorHAnsi" w:hAnsiTheme="minorHAnsi" w:cstheme="minorHAnsi"/>
          <w:sz w:val="22"/>
          <w:szCs w:val="22"/>
        </w:rPr>
      </w:pPr>
    </w:p>
    <w:p w14:paraId="76EBB354" w14:textId="486B6C3D" w:rsidR="00E72A33" w:rsidRPr="00963E01" w:rsidRDefault="00901960" w:rsidP="00963E01">
      <w:pPr>
        <w:pStyle w:val="ListParagraph"/>
        <w:ind w:left="1843"/>
        <w:rPr>
          <w:rFonts w:asciiTheme="minorHAnsi" w:hAnsiTheme="minorHAnsi" w:cstheme="minorHAnsi"/>
          <w:sz w:val="22"/>
          <w:szCs w:val="22"/>
        </w:rPr>
      </w:pPr>
      <w:r w:rsidRPr="00963E01">
        <w:rPr>
          <w:rFonts w:asciiTheme="minorHAnsi" w:hAnsiTheme="minorHAnsi" w:cstheme="minorHAnsi"/>
          <w:sz w:val="22"/>
          <w:szCs w:val="22"/>
        </w:rPr>
        <w:t>Recognising the impor</w:t>
      </w:r>
      <w:r w:rsidR="008C1BF6" w:rsidRPr="00963E01">
        <w:rPr>
          <w:rFonts w:asciiTheme="minorHAnsi" w:hAnsiTheme="minorHAnsi" w:cstheme="minorHAnsi"/>
          <w:sz w:val="22"/>
          <w:szCs w:val="22"/>
        </w:rPr>
        <w:t>tance of information sharing between</w:t>
      </w:r>
      <w:r w:rsidRPr="00963E01">
        <w:rPr>
          <w:rFonts w:asciiTheme="minorHAnsi" w:hAnsiTheme="minorHAnsi" w:cstheme="minorHAnsi"/>
          <w:sz w:val="22"/>
          <w:szCs w:val="22"/>
        </w:rPr>
        <w:t xml:space="preserve"> agencies</w:t>
      </w:r>
      <w:r w:rsidR="00212A8D" w:rsidRPr="00963E01">
        <w:rPr>
          <w:rFonts w:asciiTheme="minorHAnsi" w:hAnsiTheme="minorHAnsi" w:cstheme="minorHAnsi"/>
          <w:sz w:val="22"/>
          <w:szCs w:val="22"/>
        </w:rPr>
        <w:t xml:space="preserve"> through the statutory gui</w:t>
      </w:r>
      <w:r w:rsidR="007A6E34" w:rsidRPr="00963E01">
        <w:rPr>
          <w:rFonts w:asciiTheme="minorHAnsi" w:hAnsiTheme="minorHAnsi" w:cstheme="minorHAnsi"/>
          <w:sz w:val="22"/>
          <w:szCs w:val="22"/>
        </w:rPr>
        <w:t>dance provided within</w:t>
      </w:r>
      <w:r w:rsidR="006629A6" w:rsidRPr="00963E01">
        <w:rPr>
          <w:rFonts w:asciiTheme="minorHAnsi" w:hAnsiTheme="minorHAnsi" w:cstheme="minorHAnsi"/>
          <w:sz w:val="22"/>
          <w:szCs w:val="22"/>
        </w:rPr>
        <w:t xml:space="preserve"> </w:t>
      </w:r>
      <w:proofErr w:type="spellStart"/>
      <w:r w:rsidR="006629A6" w:rsidRPr="00963E01">
        <w:rPr>
          <w:rFonts w:asciiTheme="minorHAnsi" w:hAnsiTheme="minorHAnsi" w:cstheme="minorHAnsi"/>
          <w:sz w:val="22"/>
          <w:szCs w:val="22"/>
        </w:rPr>
        <w:t>KCSiE</w:t>
      </w:r>
      <w:proofErr w:type="spellEnd"/>
      <w:r w:rsidR="006629A6" w:rsidRPr="00963E01">
        <w:rPr>
          <w:rFonts w:asciiTheme="minorHAnsi" w:hAnsiTheme="minorHAnsi" w:cstheme="minorHAnsi"/>
          <w:sz w:val="22"/>
          <w:szCs w:val="22"/>
        </w:rPr>
        <w:t xml:space="preserve"> 202</w:t>
      </w:r>
      <w:r w:rsidR="00980E59" w:rsidRPr="00963E01">
        <w:rPr>
          <w:rFonts w:asciiTheme="minorHAnsi" w:hAnsiTheme="minorHAnsi" w:cstheme="minorHAnsi"/>
          <w:sz w:val="22"/>
          <w:szCs w:val="22"/>
        </w:rPr>
        <w:t>5</w:t>
      </w:r>
      <w:r w:rsidR="00D03CFC" w:rsidRPr="00963E01">
        <w:rPr>
          <w:rFonts w:asciiTheme="minorHAnsi" w:hAnsiTheme="minorHAnsi" w:cstheme="minorHAnsi"/>
          <w:sz w:val="22"/>
          <w:szCs w:val="22"/>
        </w:rPr>
        <w:t xml:space="preserve"> Annex C page </w:t>
      </w:r>
      <w:r w:rsidR="00D03CFC" w:rsidRPr="00963E01">
        <w:rPr>
          <w:rFonts w:asciiTheme="minorHAnsi" w:hAnsiTheme="minorHAnsi" w:cstheme="minorHAnsi"/>
          <w:b/>
          <w:bCs/>
          <w:color w:val="00B050"/>
          <w:sz w:val="22"/>
          <w:szCs w:val="22"/>
        </w:rPr>
        <w:t>1</w:t>
      </w:r>
      <w:r w:rsidR="00980E59" w:rsidRPr="00963E01">
        <w:rPr>
          <w:rFonts w:asciiTheme="minorHAnsi" w:hAnsiTheme="minorHAnsi" w:cstheme="minorHAnsi"/>
          <w:b/>
          <w:bCs/>
          <w:color w:val="00B050"/>
          <w:sz w:val="22"/>
          <w:szCs w:val="22"/>
        </w:rPr>
        <w:t>7</w:t>
      </w:r>
      <w:r w:rsidR="004939DB" w:rsidRPr="00963E01">
        <w:rPr>
          <w:rFonts w:asciiTheme="minorHAnsi" w:hAnsiTheme="minorHAnsi" w:cstheme="minorHAnsi"/>
          <w:b/>
          <w:bCs/>
          <w:color w:val="00B050"/>
          <w:sz w:val="22"/>
          <w:szCs w:val="22"/>
        </w:rPr>
        <w:t>2</w:t>
      </w:r>
      <w:r w:rsidR="00980E59" w:rsidRPr="00963E01">
        <w:rPr>
          <w:rFonts w:asciiTheme="minorHAnsi" w:hAnsiTheme="minorHAnsi" w:cstheme="minorHAnsi"/>
          <w:b/>
          <w:bCs/>
          <w:color w:val="00B050"/>
          <w:sz w:val="22"/>
          <w:szCs w:val="22"/>
        </w:rPr>
        <w:t xml:space="preserve"> </w:t>
      </w:r>
      <w:r w:rsidR="00D03CFC" w:rsidRPr="00963E01">
        <w:rPr>
          <w:rFonts w:asciiTheme="minorHAnsi" w:hAnsiTheme="minorHAnsi" w:cstheme="minorHAnsi"/>
          <w:b/>
          <w:bCs/>
          <w:color w:val="00B050"/>
          <w:sz w:val="22"/>
          <w:szCs w:val="22"/>
        </w:rPr>
        <w:t>to 17</w:t>
      </w:r>
      <w:r w:rsidR="004939DB" w:rsidRPr="00963E01">
        <w:rPr>
          <w:rFonts w:asciiTheme="minorHAnsi" w:hAnsiTheme="minorHAnsi" w:cstheme="minorHAnsi"/>
          <w:b/>
          <w:bCs/>
          <w:color w:val="00B050"/>
          <w:sz w:val="22"/>
          <w:szCs w:val="22"/>
        </w:rPr>
        <w:t>3</w:t>
      </w:r>
      <w:r w:rsidR="00980E59" w:rsidRPr="00963E01">
        <w:rPr>
          <w:rFonts w:asciiTheme="minorHAnsi" w:hAnsiTheme="minorHAnsi" w:cstheme="minorHAnsi"/>
          <w:color w:val="00B050"/>
          <w:sz w:val="22"/>
          <w:szCs w:val="22"/>
        </w:rPr>
        <w:t xml:space="preserve"> </w:t>
      </w:r>
      <w:r w:rsidR="00D03CFC" w:rsidRPr="00963E01">
        <w:rPr>
          <w:rFonts w:asciiTheme="minorHAnsi" w:hAnsiTheme="minorHAnsi" w:cstheme="minorHAnsi"/>
          <w:sz w:val="22"/>
          <w:szCs w:val="22"/>
        </w:rPr>
        <w:t xml:space="preserve">and </w:t>
      </w:r>
      <w:r w:rsidR="006629A6" w:rsidRPr="00963E01">
        <w:rPr>
          <w:rFonts w:asciiTheme="minorHAnsi" w:hAnsiTheme="minorHAnsi" w:cstheme="minorHAnsi"/>
          <w:sz w:val="22"/>
          <w:szCs w:val="22"/>
        </w:rPr>
        <w:t>paragraph</w:t>
      </w:r>
      <w:r w:rsidR="00D03CFC" w:rsidRPr="00963E01">
        <w:rPr>
          <w:rFonts w:asciiTheme="minorHAnsi" w:hAnsiTheme="minorHAnsi" w:cstheme="minorHAnsi"/>
          <w:sz w:val="22"/>
          <w:szCs w:val="22"/>
        </w:rPr>
        <w:t>s</w:t>
      </w:r>
      <w:r w:rsidR="00441FDF" w:rsidRPr="00963E01">
        <w:rPr>
          <w:rFonts w:asciiTheme="minorHAnsi" w:hAnsiTheme="minorHAnsi" w:cstheme="minorHAnsi"/>
          <w:sz w:val="22"/>
          <w:szCs w:val="22"/>
        </w:rPr>
        <w:t xml:space="preserve"> </w:t>
      </w:r>
      <w:r w:rsidR="00D03CFC" w:rsidRPr="00963E01">
        <w:rPr>
          <w:rFonts w:asciiTheme="minorHAnsi" w:hAnsiTheme="minorHAnsi" w:cstheme="minorHAnsi"/>
          <w:sz w:val="22"/>
          <w:szCs w:val="22"/>
        </w:rPr>
        <w:t>56</w:t>
      </w:r>
      <w:r w:rsidR="00441FDF" w:rsidRPr="00963E01">
        <w:rPr>
          <w:rFonts w:asciiTheme="minorHAnsi" w:hAnsiTheme="minorHAnsi" w:cstheme="minorHAnsi"/>
          <w:sz w:val="22"/>
          <w:szCs w:val="22"/>
        </w:rPr>
        <w:t xml:space="preserve"> to </w:t>
      </w:r>
      <w:r w:rsidR="00D03CFC" w:rsidRPr="00963E01">
        <w:rPr>
          <w:rFonts w:asciiTheme="minorHAnsi" w:hAnsiTheme="minorHAnsi" w:cstheme="minorHAnsi"/>
          <w:sz w:val="22"/>
          <w:szCs w:val="22"/>
        </w:rPr>
        <w:t>57</w:t>
      </w:r>
      <w:r w:rsidR="00441FDF" w:rsidRPr="00963E01">
        <w:rPr>
          <w:rFonts w:asciiTheme="minorHAnsi" w:hAnsiTheme="minorHAnsi" w:cstheme="minorHAnsi"/>
          <w:sz w:val="22"/>
          <w:szCs w:val="22"/>
        </w:rPr>
        <w:t xml:space="preserve">, </w:t>
      </w:r>
      <w:r w:rsidR="00D03CFC" w:rsidRPr="00963E01">
        <w:rPr>
          <w:rFonts w:asciiTheme="minorHAnsi" w:hAnsiTheme="minorHAnsi" w:cstheme="minorHAnsi"/>
          <w:sz w:val="22"/>
          <w:szCs w:val="22"/>
        </w:rPr>
        <w:t>115</w:t>
      </w:r>
      <w:r w:rsidR="00441FDF" w:rsidRPr="00963E01">
        <w:rPr>
          <w:rFonts w:asciiTheme="minorHAnsi" w:hAnsiTheme="minorHAnsi" w:cstheme="minorHAnsi"/>
          <w:sz w:val="22"/>
          <w:szCs w:val="22"/>
        </w:rPr>
        <w:t xml:space="preserve"> to </w:t>
      </w:r>
      <w:r w:rsidR="00D03CFC" w:rsidRPr="00963E01">
        <w:rPr>
          <w:rFonts w:asciiTheme="minorHAnsi" w:hAnsiTheme="minorHAnsi" w:cstheme="minorHAnsi"/>
          <w:sz w:val="22"/>
          <w:szCs w:val="22"/>
        </w:rPr>
        <w:t>121</w:t>
      </w:r>
      <w:r w:rsidR="00441FDF" w:rsidRPr="00963E01">
        <w:rPr>
          <w:rFonts w:asciiTheme="minorHAnsi" w:hAnsiTheme="minorHAnsi" w:cstheme="minorHAnsi"/>
          <w:sz w:val="22"/>
          <w:szCs w:val="22"/>
        </w:rPr>
        <w:t xml:space="preserve">, </w:t>
      </w:r>
      <w:r w:rsidR="00D03CFC" w:rsidRPr="00963E01">
        <w:rPr>
          <w:rFonts w:asciiTheme="minorHAnsi" w:hAnsiTheme="minorHAnsi" w:cstheme="minorHAnsi"/>
          <w:sz w:val="22"/>
          <w:szCs w:val="22"/>
        </w:rPr>
        <w:t xml:space="preserve">375, to 390, 476, 540 and </w:t>
      </w:r>
      <w:r w:rsidR="00D03CFC" w:rsidRPr="00963E01">
        <w:rPr>
          <w:rFonts w:asciiTheme="minorHAnsi" w:hAnsiTheme="minorHAnsi" w:cstheme="minorHAnsi"/>
          <w:b/>
          <w:bCs/>
          <w:color w:val="00B050"/>
          <w:sz w:val="22"/>
          <w:szCs w:val="22"/>
        </w:rPr>
        <w:t>54</w:t>
      </w:r>
      <w:r w:rsidR="004939DB" w:rsidRPr="00963E01">
        <w:rPr>
          <w:rFonts w:asciiTheme="minorHAnsi" w:hAnsiTheme="minorHAnsi" w:cstheme="minorHAnsi"/>
          <w:b/>
          <w:bCs/>
          <w:color w:val="00B050"/>
          <w:sz w:val="22"/>
          <w:szCs w:val="22"/>
        </w:rPr>
        <w:t>4</w:t>
      </w:r>
      <w:r w:rsidR="00441FDF" w:rsidRPr="00963E01">
        <w:rPr>
          <w:rFonts w:asciiTheme="minorHAnsi" w:hAnsiTheme="minorHAnsi" w:cstheme="minorHAnsi"/>
          <w:b/>
          <w:bCs/>
          <w:color w:val="00B050"/>
          <w:sz w:val="22"/>
          <w:szCs w:val="22"/>
        </w:rPr>
        <w:t xml:space="preserve"> </w:t>
      </w:r>
      <w:r w:rsidR="00441FDF" w:rsidRPr="00963E01">
        <w:rPr>
          <w:rFonts w:asciiTheme="minorHAnsi" w:hAnsiTheme="minorHAnsi" w:cstheme="minorHAnsi"/>
          <w:sz w:val="22"/>
          <w:szCs w:val="22"/>
        </w:rPr>
        <w:t>and</w:t>
      </w:r>
      <w:r w:rsidR="006629A6" w:rsidRPr="00963E01">
        <w:rPr>
          <w:rFonts w:asciiTheme="minorHAnsi" w:hAnsiTheme="minorHAnsi" w:cstheme="minorHAnsi"/>
          <w:sz w:val="22"/>
          <w:szCs w:val="22"/>
        </w:rPr>
        <w:t xml:space="preserve"> </w:t>
      </w:r>
      <w:r w:rsidR="00441FDF" w:rsidRPr="00963E01">
        <w:rPr>
          <w:rFonts w:asciiTheme="minorHAnsi" w:hAnsiTheme="minorHAnsi" w:cstheme="minorHAnsi"/>
          <w:sz w:val="22"/>
          <w:szCs w:val="22"/>
        </w:rPr>
        <w:t>page 15</w:t>
      </w:r>
      <w:r w:rsidR="00D03CFC" w:rsidRPr="00963E01">
        <w:rPr>
          <w:rFonts w:asciiTheme="minorHAnsi" w:hAnsiTheme="minorHAnsi" w:cstheme="minorHAnsi"/>
          <w:sz w:val="22"/>
          <w:szCs w:val="22"/>
        </w:rPr>
        <w:t>8</w:t>
      </w:r>
      <w:r w:rsidR="006629A6" w:rsidRPr="00963E01">
        <w:rPr>
          <w:rFonts w:asciiTheme="minorHAnsi" w:hAnsiTheme="minorHAnsi" w:cstheme="minorHAnsi"/>
          <w:sz w:val="22"/>
          <w:szCs w:val="22"/>
        </w:rPr>
        <w:t>, the additional clarification about GPDR and withholding information</w:t>
      </w:r>
      <w:r w:rsidR="005411CE" w:rsidRPr="00963E01">
        <w:rPr>
          <w:rFonts w:asciiTheme="minorHAnsi" w:hAnsiTheme="minorHAnsi" w:cstheme="minorHAnsi"/>
          <w:sz w:val="22"/>
          <w:szCs w:val="22"/>
        </w:rPr>
        <w:t xml:space="preserve">. </w:t>
      </w:r>
      <w:r w:rsidR="00CD5536" w:rsidRPr="00963E01">
        <w:rPr>
          <w:rFonts w:asciiTheme="minorHAnsi" w:hAnsiTheme="minorHAnsi" w:cstheme="minorHAnsi"/>
          <w:iCs/>
          <w:color w:val="000000" w:themeColor="text1"/>
          <w:sz w:val="22"/>
          <w:szCs w:val="22"/>
        </w:rPr>
        <w:t xml:space="preserve">Information about the data protection can be found on the school’s website </w:t>
      </w:r>
    </w:p>
    <w:p w14:paraId="560D4188" w14:textId="77777777" w:rsidR="00E72A33" w:rsidRPr="00963E01" w:rsidRDefault="008C1BF6"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 xml:space="preserve">Ensuring cooperation with the local authority </w:t>
      </w:r>
      <w:r w:rsidR="00EA379D" w:rsidRPr="00963E01">
        <w:rPr>
          <w:rFonts w:asciiTheme="minorHAnsi" w:hAnsiTheme="minorHAnsi" w:cstheme="minorHAnsi"/>
          <w:sz w:val="22"/>
          <w:szCs w:val="22"/>
        </w:rPr>
        <w:t>and other safeguarding partners</w:t>
      </w:r>
      <w:r w:rsidR="000B408E" w:rsidRPr="00963E01">
        <w:rPr>
          <w:rFonts w:asciiTheme="minorHAnsi" w:hAnsiTheme="minorHAnsi" w:cstheme="minorHAnsi"/>
          <w:sz w:val="22"/>
          <w:szCs w:val="22"/>
        </w:rPr>
        <w:t>.</w:t>
      </w:r>
    </w:p>
    <w:p w14:paraId="5597E821" w14:textId="77777777" w:rsidR="00E72A33" w:rsidRPr="00963E01" w:rsidRDefault="00E72A33" w:rsidP="000B08B8">
      <w:pPr>
        <w:pStyle w:val="ListParagraph"/>
        <w:ind w:hanging="992"/>
        <w:rPr>
          <w:rFonts w:asciiTheme="minorHAnsi" w:hAnsiTheme="minorHAnsi" w:cstheme="minorHAnsi"/>
          <w:sz w:val="22"/>
          <w:szCs w:val="22"/>
        </w:rPr>
      </w:pPr>
    </w:p>
    <w:p w14:paraId="43B843B1" w14:textId="77777777" w:rsidR="00E72A33" w:rsidRPr="00963E01" w:rsidRDefault="00901960"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 xml:space="preserve">Appointing a </w:t>
      </w:r>
      <w:r w:rsidR="0062163E" w:rsidRPr="00963E01">
        <w:rPr>
          <w:rFonts w:asciiTheme="minorHAnsi" w:hAnsiTheme="minorHAnsi" w:cstheme="minorHAnsi"/>
          <w:sz w:val="22"/>
          <w:szCs w:val="22"/>
        </w:rPr>
        <w:t>S</w:t>
      </w:r>
      <w:r w:rsidR="002F4F91" w:rsidRPr="00963E01">
        <w:rPr>
          <w:rFonts w:asciiTheme="minorHAnsi" w:hAnsiTheme="minorHAnsi" w:cstheme="minorHAnsi"/>
          <w:sz w:val="22"/>
          <w:szCs w:val="22"/>
        </w:rPr>
        <w:t>e</w:t>
      </w:r>
      <w:r w:rsidR="0062163E" w:rsidRPr="00963E01">
        <w:rPr>
          <w:rFonts w:asciiTheme="minorHAnsi" w:hAnsiTheme="minorHAnsi" w:cstheme="minorHAnsi"/>
          <w:sz w:val="22"/>
          <w:szCs w:val="22"/>
        </w:rPr>
        <w:t>n</w:t>
      </w:r>
      <w:r w:rsidR="002F4F91" w:rsidRPr="00963E01">
        <w:rPr>
          <w:rFonts w:asciiTheme="minorHAnsi" w:hAnsiTheme="minorHAnsi" w:cstheme="minorHAnsi"/>
          <w:sz w:val="22"/>
          <w:szCs w:val="22"/>
        </w:rPr>
        <w:t>io</w:t>
      </w:r>
      <w:r w:rsidR="0062163E" w:rsidRPr="00963E01">
        <w:rPr>
          <w:rFonts w:asciiTheme="minorHAnsi" w:hAnsiTheme="minorHAnsi" w:cstheme="minorHAnsi"/>
          <w:sz w:val="22"/>
          <w:szCs w:val="22"/>
        </w:rPr>
        <w:t>r D</w:t>
      </w:r>
      <w:r w:rsidRPr="00963E01">
        <w:rPr>
          <w:rFonts w:asciiTheme="minorHAnsi" w:hAnsiTheme="minorHAnsi" w:cstheme="minorHAnsi"/>
          <w:sz w:val="22"/>
          <w:szCs w:val="22"/>
        </w:rPr>
        <w:t xml:space="preserve">esignated </w:t>
      </w:r>
      <w:r w:rsidR="0062163E"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62163E" w:rsidRPr="00963E01">
        <w:rPr>
          <w:rFonts w:asciiTheme="minorHAnsi" w:hAnsiTheme="minorHAnsi" w:cstheme="minorHAnsi"/>
          <w:sz w:val="22"/>
          <w:szCs w:val="22"/>
        </w:rPr>
        <w:t>L</w:t>
      </w:r>
      <w:r w:rsidRPr="00963E01">
        <w:rPr>
          <w:rFonts w:asciiTheme="minorHAnsi" w:hAnsiTheme="minorHAnsi" w:cstheme="minorHAnsi"/>
          <w:sz w:val="22"/>
          <w:szCs w:val="22"/>
        </w:rPr>
        <w:t xml:space="preserve">ead from the leadership team to take lead responsibility for </w:t>
      </w:r>
      <w:r w:rsidR="008C1BF6" w:rsidRPr="00963E01">
        <w:rPr>
          <w:rFonts w:asciiTheme="minorHAnsi" w:hAnsiTheme="minorHAnsi" w:cstheme="minorHAnsi"/>
          <w:sz w:val="22"/>
          <w:szCs w:val="22"/>
        </w:rPr>
        <w:t>child protection</w:t>
      </w:r>
      <w:r w:rsidR="0062163E" w:rsidRPr="00963E01">
        <w:rPr>
          <w:rFonts w:asciiTheme="minorHAnsi" w:hAnsiTheme="minorHAnsi" w:cstheme="minorHAnsi"/>
          <w:sz w:val="22"/>
          <w:szCs w:val="22"/>
        </w:rPr>
        <w:t>/safeguarding</w:t>
      </w:r>
      <w:r w:rsidR="008C1BF6" w:rsidRPr="00963E01">
        <w:rPr>
          <w:rFonts w:asciiTheme="minorHAnsi" w:hAnsiTheme="minorHAnsi" w:cstheme="minorHAnsi"/>
          <w:sz w:val="22"/>
          <w:szCs w:val="22"/>
        </w:rPr>
        <w:t xml:space="preserve"> and </w:t>
      </w:r>
      <w:r w:rsidR="008931B6" w:rsidRPr="00963E01">
        <w:rPr>
          <w:rFonts w:asciiTheme="minorHAnsi" w:hAnsiTheme="minorHAnsi" w:cstheme="minorHAnsi"/>
          <w:sz w:val="22"/>
          <w:szCs w:val="22"/>
        </w:rPr>
        <w:t xml:space="preserve">that </w:t>
      </w:r>
      <w:r w:rsidR="008C1BF6" w:rsidRPr="00963E01">
        <w:rPr>
          <w:rFonts w:asciiTheme="minorHAnsi" w:hAnsiTheme="minorHAnsi" w:cstheme="minorHAnsi"/>
          <w:sz w:val="22"/>
          <w:szCs w:val="22"/>
        </w:rPr>
        <w:t xml:space="preserve">a </w:t>
      </w:r>
      <w:r w:rsidR="0062163E" w:rsidRPr="00963E01">
        <w:rPr>
          <w:rFonts w:asciiTheme="minorHAnsi" w:hAnsiTheme="minorHAnsi" w:cstheme="minorHAnsi"/>
          <w:sz w:val="22"/>
          <w:szCs w:val="22"/>
        </w:rPr>
        <w:t>D</w:t>
      </w:r>
      <w:r w:rsidR="008C1BF6" w:rsidRPr="00963E01">
        <w:rPr>
          <w:rFonts w:asciiTheme="minorHAnsi" w:hAnsiTheme="minorHAnsi" w:cstheme="minorHAnsi"/>
          <w:sz w:val="22"/>
          <w:szCs w:val="22"/>
        </w:rPr>
        <w:t>esignated</w:t>
      </w:r>
      <w:r w:rsidR="0062163E" w:rsidRPr="00963E01">
        <w:rPr>
          <w:rFonts w:asciiTheme="minorHAnsi" w:hAnsiTheme="minorHAnsi" w:cstheme="minorHAnsi"/>
          <w:sz w:val="22"/>
          <w:szCs w:val="22"/>
        </w:rPr>
        <w:t xml:space="preserve"> T</w:t>
      </w:r>
      <w:r w:rsidR="008C1BF6" w:rsidRPr="00963E01">
        <w:rPr>
          <w:rFonts w:asciiTheme="minorHAnsi" w:hAnsiTheme="minorHAnsi" w:cstheme="minorHAnsi"/>
          <w:sz w:val="22"/>
          <w:szCs w:val="22"/>
        </w:rPr>
        <w:t xml:space="preserve">eacher for </w:t>
      </w:r>
      <w:r w:rsidR="0062163E" w:rsidRPr="00963E01">
        <w:rPr>
          <w:rFonts w:asciiTheme="minorHAnsi" w:hAnsiTheme="minorHAnsi" w:cstheme="minorHAnsi"/>
          <w:sz w:val="22"/>
          <w:szCs w:val="22"/>
        </w:rPr>
        <w:t>L</w:t>
      </w:r>
      <w:r w:rsidR="008C1BF6" w:rsidRPr="00963E01">
        <w:rPr>
          <w:rFonts w:asciiTheme="minorHAnsi" w:hAnsiTheme="minorHAnsi" w:cstheme="minorHAnsi"/>
          <w:sz w:val="22"/>
          <w:szCs w:val="22"/>
        </w:rPr>
        <w:t>ooked</w:t>
      </w:r>
      <w:r w:rsidR="009E77FE" w:rsidRPr="00963E01">
        <w:rPr>
          <w:rFonts w:asciiTheme="minorHAnsi" w:hAnsiTheme="minorHAnsi" w:cstheme="minorHAnsi"/>
          <w:sz w:val="22"/>
          <w:szCs w:val="22"/>
        </w:rPr>
        <w:t xml:space="preserve"> </w:t>
      </w:r>
      <w:r w:rsidR="0062163E" w:rsidRPr="00963E01">
        <w:rPr>
          <w:rFonts w:asciiTheme="minorHAnsi" w:hAnsiTheme="minorHAnsi" w:cstheme="minorHAnsi"/>
          <w:sz w:val="22"/>
          <w:szCs w:val="22"/>
        </w:rPr>
        <w:t>Af</w:t>
      </w:r>
      <w:r w:rsidR="008C1BF6" w:rsidRPr="00963E01">
        <w:rPr>
          <w:rFonts w:asciiTheme="minorHAnsi" w:hAnsiTheme="minorHAnsi" w:cstheme="minorHAnsi"/>
          <w:sz w:val="22"/>
          <w:szCs w:val="22"/>
        </w:rPr>
        <w:t xml:space="preserve">ter </w:t>
      </w:r>
      <w:r w:rsidR="0054624C" w:rsidRPr="00963E01">
        <w:rPr>
          <w:rFonts w:asciiTheme="minorHAnsi" w:hAnsiTheme="minorHAnsi" w:cstheme="minorHAnsi"/>
          <w:sz w:val="22"/>
          <w:szCs w:val="22"/>
        </w:rPr>
        <w:t>C</w:t>
      </w:r>
      <w:r w:rsidR="008C1BF6" w:rsidRPr="00963E01">
        <w:rPr>
          <w:rFonts w:asciiTheme="minorHAnsi" w:hAnsiTheme="minorHAnsi" w:cstheme="minorHAnsi"/>
          <w:sz w:val="22"/>
          <w:szCs w:val="22"/>
        </w:rPr>
        <w:t>h</w:t>
      </w:r>
      <w:r w:rsidR="00EA379D" w:rsidRPr="00963E01">
        <w:rPr>
          <w:rFonts w:asciiTheme="minorHAnsi" w:hAnsiTheme="minorHAnsi" w:cstheme="minorHAnsi"/>
          <w:sz w:val="22"/>
          <w:szCs w:val="22"/>
        </w:rPr>
        <w:t xml:space="preserve">ildren is </w:t>
      </w:r>
      <w:r w:rsidR="00EE5E18" w:rsidRPr="00963E01">
        <w:rPr>
          <w:rFonts w:asciiTheme="minorHAnsi" w:hAnsiTheme="minorHAnsi" w:cstheme="minorHAnsi"/>
          <w:sz w:val="22"/>
          <w:szCs w:val="22"/>
        </w:rPr>
        <w:t xml:space="preserve">appointed and </w:t>
      </w:r>
      <w:r w:rsidR="00EA379D" w:rsidRPr="00963E01">
        <w:rPr>
          <w:rFonts w:asciiTheme="minorHAnsi" w:hAnsiTheme="minorHAnsi" w:cstheme="minorHAnsi"/>
          <w:sz w:val="22"/>
          <w:szCs w:val="22"/>
        </w:rPr>
        <w:t>appropriately trained</w:t>
      </w:r>
      <w:r w:rsidR="008931B6" w:rsidRPr="00963E01">
        <w:rPr>
          <w:rFonts w:asciiTheme="minorHAnsi" w:hAnsiTheme="minorHAnsi" w:cstheme="minorHAnsi"/>
          <w:sz w:val="22"/>
          <w:szCs w:val="22"/>
        </w:rPr>
        <w:t>.</w:t>
      </w:r>
    </w:p>
    <w:p w14:paraId="0F09AAEE" w14:textId="77777777" w:rsidR="00E72A33" w:rsidRPr="00963E01" w:rsidRDefault="00E72A33" w:rsidP="000B08B8">
      <w:pPr>
        <w:pStyle w:val="ListParagraph"/>
        <w:ind w:hanging="992"/>
        <w:rPr>
          <w:rFonts w:asciiTheme="minorHAnsi" w:hAnsiTheme="minorHAnsi" w:cstheme="minorHAnsi"/>
          <w:sz w:val="22"/>
          <w:szCs w:val="22"/>
        </w:rPr>
      </w:pPr>
    </w:p>
    <w:p w14:paraId="2E367C2E" w14:textId="77777777" w:rsidR="00E72A33" w:rsidRPr="00963E01" w:rsidRDefault="00FF50F3"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w:t>
      </w:r>
      <w:r w:rsidR="00060228" w:rsidRPr="00963E01">
        <w:rPr>
          <w:rFonts w:asciiTheme="minorHAnsi" w:hAnsiTheme="minorHAnsi" w:cstheme="minorHAnsi"/>
          <w:sz w:val="22"/>
          <w:szCs w:val="22"/>
        </w:rPr>
        <w:t xml:space="preserve"> that all staff</w:t>
      </w:r>
      <w:r w:rsidR="006629A6" w:rsidRPr="00963E01">
        <w:rPr>
          <w:rFonts w:asciiTheme="minorHAnsi" w:hAnsiTheme="minorHAnsi" w:cstheme="minorHAnsi"/>
          <w:sz w:val="22"/>
          <w:szCs w:val="22"/>
        </w:rPr>
        <w:t xml:space="preserve">, supply teachers </w:t>
      </w:r>
      <w:r w:rsidR="00A3684D" w:rsidRPr="00963E01">
        <w:rPr>
          <w:rFonts w:asciiTheme="minorHAnsi" w:hAnsiTheme="minorHAnsi" w:cstheme="minorHAnsi"/>
          <w:sz w:val="22"/>
          <w:szCs w:val="22"/>
        </w:rPr>
        <w:t xml:space="preserve">and governors </w:t>
      </w:r>
      <w:r w:rsidR="00060228" w:rsidRPr="00963E01">
        <w:rPr>
          <w:rFonts w:asciiTheme="minorHAnsi" w:hAnsiTheme="minorHAnsi" w:cstheme="minorHAnsi"/>
          <w:sz w:val="22"/>
          <w:szCs w:val="22"/>
        </w:rPr>
        <w:t xml:space="preserve">read </w:t>
      </w:r>
      <w:r w:rsidR="0062163E" w:rsidRPr="00963E01">
        <w:rPr>
          <w:rFonts w:asciiTheme="minorHAnsi" w:hAnsiTheme="minorHAnsi" w:cstheme="minorHAnsi"/>
          <w:sz w:val="22"/>
          <w:szCs w:val="22"/>
        </w:rPr>
        <w:t xml:space="preserve">and </w:t>
      </w:r>
      <w:r w:rsidR="00212A8D" w:rsidRPr="00963E01">
        <w:rPr>
          <w:rFonts w:asciiTheme="minorHAnsi" w:hAnsiTheme="minorHAnsi" w:cstheme="minorHAnsi"/>
          <w:sz w:val="22"/>
          <w:szCs w:val="22"/>
        </w:rPr>
        <w:t xml:space="preserve">fully </w:t>
      </w:r>
      <w:r w:rsidR="0062163E" w:rsidRPr="00963E01">
        <w:rPr>
          <w:rFonts w:asciiTheme="minorHAnsi" w:hAnsiTheme="minorHAnsi" w:cstheme="minorHAnsi"/>
          <w:sz w:val="22"/>
          <w:szCs w:val="22"/>
        </w:rPr>
        <w:t xml:space="preserve">understand </w:t>
      </w:r>
      <w:r w:rsidR="00060228" w:rsidRPr="00963E01">
        <w:rPr>
          <w:rFonts w:asciiTheme="minorHAnsi" w:hAnsiTheme="minorHAnsi" w:cstheme="minorHAnsi"/>
          <w:sz w:val="22"/>
          <w:szCs w:val="22"/>
        </w:rPr>
        <w:t xml:space="preserve">at least </w:t>
      </w:r>
      <w:proofErr w:type="spellStart"/>
      <w:r w:rsidR="00337279" w:rsidRPr="00963E01">
        <w:rPr>
          <w:rFonts w:asciiTheme="minorHAnsi" w:hAnsiTheme="minorHAnsi" w:cstheme="minorHAnsi"/>
          <w:sz w:val="22"/>
          <w:szCs w:val="22"/>
        </w:rPr>
        <w:t>KCSiE</w:t>
      </w:r>
      <w:proofErr w:type="spellEnd"/>
      <w:r w:rsidR="00337279" w:rsidRPr="00963E01">
        <w:rPr>
          <w:rFonts w:asciiTheme="minorHAnsi" w:hAnsiTheme="minorHAnsi" w:cstheme="minorHAnsi"/>
          <w:sz w:val="22"/>
          <w:szCs w:val="22"/>
        </w:rPr>
        <w:t xml:space="preserve"> 20</w:t>
      </w:r>
      <w:r w:rsidR="006629A6" w:rsidRPr="00963E01">
        <w:rPr>
          <w:rFonts w:asciiTheme="minorHAnsi" w:hAnsiTheme="minorHAnsi" w:cstheme="minorHAnsi"/>
          <w:sz w:val="22"/>
          <w:szCs w:val="22"/>
        </w:rPr>
        <w:t>2</w:t>
      </w:r>
      <w:r w:rsidR="00B86D5F" w:rsidRPr="00963E01">
        <w:rPr>
          <w:rFonts w:asciiTheme="minorHAnsi" w:hAnsiTheme="minorHAnsi" w:cstheme="minorHAnsi"/>
          <w:sz w:val="22"/>
          <w:szCs w:val="22"/>
        </w:rPr>
        <w:t>5</w:t>
      </w:r>
      <w:r w:rsidR="00A3684D" w:rsidRPr="00963E01">
        <w:rPr>
          <w:rFonts w:asciiTheme="minorHAnsi" w:hAnsiTheme="minorHAnsi" w:cstheme="minorHAnsi"/>
          <w:sz w:val="22"/>
          <w:szCs w:val="22"/>
        </w:rPr>
        <w:t xml:space="preserve"> Part One</w:t>
      </w:r>
      <w:r w:rsidR="00036739" w:rsidRPr="00963E01">
        <w:rPr>
          <w:rFonts w:asciiTheme="minorHAnsi" w:hAnsiTheme="minorHAnsi" w:cstheme="minorHAnsi"/>
          <w:sz w:val="22"/>
          <w:szCs w:val="22"/>
        </w:rPr>
        <w:t xml:space="preserve"> and or</w:t>
      </w:r>
      <w:r w:rsidR="006629A6" w:rsidRPr="00963E01">
        <w:rPr>
          <w:rFonts w:asciiTheme="minorHAnsi" w:hAnsiTheme="minorHAnsi" w:cstheme="minorHAnsi"/>
          <w:sz w:val="22"/>
          <w:szCs w:val="22"/>
        </w:rPr>
        <w:t xml:space="preserve"> Annex A</w:t>
      </w:r>
      <w:r w:rsidR="00A3684D" w:rsidRPr="00963E01">
        <w:rPr>
          <w:rFonts w:asciiTheme="minorHAnsi" w:hAnsiTheme="minorHAnsi" w:cstheme="minorHAnsi"/>
          <w:sz w:val="22"/>
          <w:szCs w:val="22"/>
        </w:rPr>
        <w:t xml:space="preserve"> as a </w:t>
      </w:r>
      <w:r w:rsidR="00C810B3" w:rsidRPr="00963E01">
        <w:rPr>
          <w:rFonts w:asciiTheme="minorHAnsi" w:hAnsiTheme="minorHAnsi" w:cstheme="minorHAnsi"/>
          <w:sz w:val="22"/>
          <w:szCs w:val="22"/>
        </w:rPr>
        <w:t>minimum and</w:t>
      </w:r>
      <w:r w:rsidR="00060228" w:rsidRPr="00963E01">
        <w:rPr>
          <w:rFonts w:asciiTheme="minorHAnsi" w:hAnsiTheme="minorHAnsi" w:cstheme="minorHAnsi"/>
          <w:sz w:val="22"/>
          <w:szCs w:val="22"/>
        </w:rPr>
        <w:t xml:space="preserve"> ensure that there are mechanisms in place to assist staff to understand and discharge their role and responsibilities as </w:t>
      </w:r>
      <w:r w:rsidR="00B1637C" w:rsidRPr="00963E01">
        <w:rPr>
          <w:rFonts w:asciiTheme="minorHAnsi" w:hAnsiTheme="minorHAnsi" w:cstheme="minorHAnsi"/>
          <w:sz w:val="22"/>
          <w:szCs w:val="22"/>
        </w:rPr>
        <w:t>required within the guidance</w:t>
      </w:r>
      <w:r w:rsidR="00AD6351" w:rsidRPr="00963E01">
        <w:rPr>
          <w:rFonts w:asciiTheme="minorHAnsi" w:hAnsiTheme="minorHAnsi" w:cstheme="minorHAnsi"/>
          <w:sz w:val="22"/>
          <w:szCs w:val="22"/>
        </w:rPr>
        <w:t>.</w:t>
      </w:r>
    </w:p>
    <w:p w14:paraId="7B46C228" w14:textId="77777777" w:rsidR="00E72A33" w:rsidRPr="00963E01" w:rsidRDefault="00E72A33" w:rsidP="00E72A33">
      <w:pPr>
        <w:pStyle w:val="ListParagraph"/>
        <w:rPr>
          <w:rFonts w:asciiTheme="minorHAnsi" w:hAnsiTheme="minorHAnsi" w:cstheme="minorHAnsi"/>
          <w:sz w:val="22"/>
          <w:szCs w:val="22"/>
        </w:rPr>
      </w:pPr>
    </w:p>
    <w:p w14:paraId="1CC44E84" w14:textId="77777777" w:rsidR="000B08B8" w:rsidRPr="00963E01" w:rsidRDefault="00576E09"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 that the governing body</w:t>
      </w:r>
      <w:r w:rsidR="00A3684D" w:rsidRPr="00963E01">
        <w:rPr>
          <w:rFonts w:asciiTheme="minorHAnsi" w:hAnsiTheme="minorHAnsi" w:cstheme="minorHAnsi"/>
          <w:sz w:val="22"/>
          <w:szCs w:val="22"/>
        </w:rPr>
        <w:t xml:space="preserve"> understands it</w:t>
      </w:r>
      <w:r w:rsidRPr="00963E01">
        <w:rPr>
          <w:rFonts w:asciiTheme="minorHAnsi" w:hAnsiTheme="minorHAnsi" w:cstheme="minorHAnsi"/>
          <w:sz w:val="22"/>
          <w:szCs w:val="22"/>
        </w:rPr>
        <w:t xml:space="preserve"> is </w:t>
      </w:r>
      <w:r w:rsidRPr="00963E01">
        <w:rPr>
          <w:rFonts w:asciiTheme="minorHAnsi" w:hAnsiTheme="minorHAnsi" w:cstheme="minorHAnsi"/>
          <w:sz w:val="22"/>
          <w:szCs w:val="22"/>
          <w:u w:val="single"/>
        </w:rPr>
        <w:t>collectively responsible</w:t>
      </w:r>
      <w:r w:rsidRPr="00963E01">
        <w:rPr>
          <w:rFonts w:asciiTheme="minorHAnsi" w:hAnsiTheme="minorHAnsi" w:cstheme="minorHAnsi"/>
          <w:sz w:val="22"/>
          <w:szCs w:val="22"/>
        </w:rPr>
        <w:t xml:space="preserve"> for the school’s safeguarding arrangements</w:t>
      </w:r>
      <w:r w:rsidR="00B1637C" w:rsidRPr="00963E01">
        <w:rPr>
          <w:rFonts w:asciiTheme="minorHAnsi" w:hAnsiTheme="minorHAnsi" w:cstheme="minorHAnsi"/>
          <w:sz w:val="22"/>
          <w:szCs w:val="22"/>
        </w:rPr>
        <w:t>, even though a g</w:t>
      </w:r>
      <w:r w:rsidR="00A3684D" w:rsidRPr="00963E01">
        <w:rPr>
          <w:rFonts w:asciiTheme="minorHAnsi" w:hAnsiTheme="minorHAnsi" w:cstheme="minorHAnsi"/>
          <w:sz w:val="22"/>
          <w:szCs w:val="22"/>
        </w:rPr>
        <w:t xml:space="preserve">overnor will be nominated as the </w:t>
      </w:r>
      <w:r w:rsidR="00B1637C" w:rsidRPr="00963E01">
        <w:rPr>
          <w:rFonts w:asciiTheme="minorHAnsi" w:hAnsiTheme="minorHAnsi" w:cstheme="minorHAnsi"/>
          <w:sz w:val="22"/>
          <w:szCs w:val="22"/>
        </w:rPr>
        <w:t>‘S</w:t>
      </w:r>
      <w:r w:rsidR="00A3684D" w:rsidRPr="00963E01">
        <w:rPr>
          <w:rFonts w:asciiTheme="minorHAnsi" w:hAnsiTheme="minorHAnsi" w:cstheme="minorHAnsi"/>
          <w:sz w:val="22"/>
          <w:szCs w:val="22"/>
        </w:rPr>
        <w:t>afeguarding Governor</w:t>
      </w:r>
      <w:r w:rsidR="00B1637C" w:rsidRPr="00963E01">
        <w:rPr>
          <w:rFonts w:asciiTheme="minorHAnsi" w:hAnsiTheme="minorHAnsi" w:cstheme="minorHAnsi"/>
          <w:sz w:val="22"/>
          <w:szCs w:val="22"/>
        </w:rPr>
        <w:t>’</w:t>
      </w:r>
      <w:r w:rsidR="00A3684D" w:rsidRPr="00963E01">
        <w:rPr>
          <w:rFonts w:asciiTheme="minorHAnsi" w:hAnsiTheme="minorHAnsi" w:cstheme="minorHAnsi"/>
          <w:sz w:val="22"/>
          <w:szCs w:val="22"/>
        </w:rPr>
        <w:t xml:space="preserve"> and person who </w:t>
      </w:r>
      <w:r w:rsidR="00B1637C" w:rsidRPr="00963E01">
        <w:rPr>
          <w:rFonts w:asciiTheme="minorHAnsi" w:hAnsiTheme="minorHAnsi" w:cstheme="minorHAnsi"/>
          <w:sz w:val="22"/>
          <w:szCs w:val="22"/>
        </w:rPr>
        <w:t>w</w:t>
      </w:r>
      <w:r w:rsidR="00A3684D" w:rsidRPr="00963E01">
        <w:rPr>
          <w:rFonts w:asciiTheme="minorHAnsi" w:hAnsiTheme="minorHAnsi" w:cstheme="minorHAnsi"/>
          <w:sz w:val="22"/>
          <w:szCs w:val="22"/>
        </w:rPr>
        <w:t>ill champion all safeguarding requirements</w:t>
      </w:r>
      <w:r w:rsidR="00C27FD8" w:rsidRPr="00963E01">
        <w:rPr>
          <w:rFonts w:asciiTheme="minorHAnsi" w:hAnsiTheme="minorHAnsi" w:cstheme="minorHAnsi"/>
          <w:sz w:val="22"/>
          <w:szCs w:val="22"/>
        </w:rPr>
        <w:t>.’</w:t>
      </w:r>
    </w:p>
    <w:p w14:paraId="3204EEE0" w14:textId="77777777" w:rsidR="000B08B8" w:rsidRPr="00963E01" w:rsidRDefault="000B08B8" w:rsidP="000B08B8">
      <w:pPr>
        <w:pStyle w:val="ListParagraph"/>
        <w:rPr>
          <w:rFonts w:asciiTheme="minorHAnsi" w:hAnsiTheme="minorHAnsi" w:cstheme="minorHAnsi"/>
          <w:sz w:val="22"/>
          <w:szCs w:val="22"/>
        </w:rPr>
      </w:pPr>
    </w:p>
    <w:p w14:paraId="4B7CECE1" w14:textId="77777777" w:rsidR="00BD3AE4" w:rsidRPr="00963E01" w:rsidRDefault="00576E09"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All m</w:t>
      </w:r>
      <w:r w:rsidR="00A3684D" w:rsidRPr="00963E01">
        <w:rPr>
          <w:rFonts w:asciiTheme="minorHAnsi" w:hAnsiTheme="minorHAnsi" w:cstheme="minorHAnsi"/>
          <w:sz w:val="22"/>
          <w:szCs w:val="22"/>
        </w:rPr>
        <w:t>embers of the governing body will</w:t>
      </w:r>
      <w:r w:rsidRPr="00963E01">
        <w:rPr>
          <w:rFonts w:asciiTheme="minorHAnsi" w:hAnsiTheme="minorHAnsi" w:cstheme="minorHAnsi"/>
          <w:sz w:val="22"/>
          <w:szCs w:val="22"/>
        </w:rPr>
        <w:t xml:space="preserve"> undertake </w:t>
      </w:r>
      <w:r w:rsidR="00C00DA3" w:rsidRPr="00963E01">
        <w:rPr>
          <w:rFonts w:asciiTheme="minorHAnsi" w:hAnsiTheme="minorHAnsi" w:cstheme="minorHAnsi"/>
          <w:sz w:val="22"/>
          <w:szCs w:val="22"/>
        </w:rPr>
        <w:t>safeguarding</w:t>
      </w:r>
      <w:r w:rsidR="00D03CFC" w:rsidRPr="00963E01">
        <w:rPr>
          <w:rFonts w:asciiTheme="minorHAnsi" w:hAnsiTheme="minorHAnsi" w:cstheme="minorHAnsi"/>
          <w:sz w:val="22"/>
          <w:szCs w:val="22"/>
        </w:rPr>
        <w:t xml:space="preserve"> training</w:t>
      </w:r>
      <w:r w:rsidR="00C00DA3"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to ensure they have the knowledge and information needed to </w:t>
      </w:r>
      <w:r w:rsidR="00ED6829" w:rsidRPr="00963E01">
        <w:rPr>
          <w:rFonts w:asciiTheme="minorHAnsi" w:hAnsiTheme="minorHAnsi" w:cstheme="minorHAnsi"/>
          <w:sz w:val="22"/>
          <w:szCs w:val="22"/>
        </w:rPr>
        <w:t>equip them with the knowledge to provide strategic challenge to test and assure themselves that the safeguarding policies and procedures in place are effective and support the delivery of robust ‘safeguarding arrangements and act as the</w:t>
      </w:r>
      <w:r w:rsidR="006629A6" w:rsidRPr="00963E01">
        <w:rPr>
          <w:rFonts w:asciiTheme="minorHAnsi" w:hAnsiTheme="minorHAnsi" w:cstheme="minorHAnsi"/>
          <w:color w:val="FF0000"/>
          <w:sz w:val="22"/>
          <w:szCs w:val="22"/>
        </w:rPr>
        <w:t xml:space="preserve"> </w:t>
      </w:r>
      <w:r w:rsidR="006629A6" w:rsidRPr="00963E01">
        <w:rPr>
          <w:rFonts w:asciiTheme="minorHAnsi" w:hAnsiTheme="minorHAnsi" w:cstheme="minorHAnsi"/>
          <w:sz w:val="22"/>
          <w:szCs w:val="22"/>
        </w:rPr>
        <w:t>‘critical friend’</w:t>
      </w:r>
      <w:r w:rsidR="005411CE" w:rsidRPr="00963E01">
        <w:rPr>
          <w:rFonts w:asciiTheme="minorHAnsi" w:hAnsiTheme="minorHAnsi" w:cstheme="minorHAnsi"/>
          <w:sz w:val="22"/>
          <w:szCs w:val="22"/>
        </w:rPr>
        <w:t xml:space="preserve">. </w:t>
      </w:r>
      <w:r w:rsidR="00ED6829" w:rsidRPr="00963E01">
        <w:rPr>
          <w:rFonts w:asciiTheme="minorHAnsi" w:hAnsiTheme="minorHAnsi" w:cstheme="minorHAnsi"/>
          <w:sz w:val="22"/>
          <w:szCs w:val="22"/>
        </w:rPr>
        <w:t>This training must focus on their strategic role and not on operational procedures.</w:t>
      </w:r>
    </w:p>
    <w:p w14:paraId="12984364" w14:textId="77777777" w:rsidR="00BD3AE4" w:rsidRPr="00963E01" w:rsidRDefault="00BD3AE4" w:rsidP="00BD3AE4">
      <w:pPr>
        <w:pStyle w:val="ListParagraph"/>
        <w:rPr>
          <w:rFonts w:asciiTheme="minorHAnsi" w:hAnsiTheme="minorHAnsi" w:cstheme="minorHAnsi"/>
          <w:sz w:val="22"/>
          <w:szCs w:val="22"/>
        </w:rPr>
      </w:pPr>
    </w:p>
    <w:p w14:paraId="3BFB2911" w14:textId="77777777" w:rsidR="00BD3AE4" w:rsidRPr="00963E01" w:rsidRDefault="00B1637C"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The Chair of Governors and n</w:t>
      </w:r>
      <w:r w:rsidR="0062163E" w:rsidRPr="00963E01">
        <w:rPr>
          <w:rFonts w:asciiTheme="minorHAnsi" w:hAnsiTheme="minorHAnsi" w:cstheme="minorHAnsi"/>
          <w:sz w:val="22"/>
          <w:szCs w:val="22"/>
        </w:rPr>
        <w:t xml:space="preserve">amed </w:t>
      </w:r>
      <w:r w:rsidRPr="00963E01">
        <w:rPr>
          <w:rFonts w:asciiTheme="minorHAnsi" w:hAnsiTheme="minorHAnsi" w:cstheme="minorHAnsi"/>
          <w:sz w:val="22"/>
          <w:szCs w:val="22"/>
        </w:rPr>
        <w:t>Safeguarding G</w:t>
      </w:r>
      <w:r w:rsidR="00A3684D" w:rsidRPr="00963E01">
        <w:rPr>
          <w:rFonts w:asciiTheme="minorHAnsi" w:hAnsiTheme="minorHAnsi" w:cstheme="minorHAnsi"/>
          <w:sz w:val="22"/>
          <w:szCs w:val="22"/>
        </w:rPr>
        <w:t>overnor</w:t>
      </w:r>
      <w:r w:rsidR="0062163E" w:rsidRPr="00963E01">
        <w:rPr>
          <w:rFonts w:asciiTheme="minorHAnsi" w:hAnsiTheme="minorHAnsi" w:cstheme="minorHAnsi"/>
          <w:sz w:val="22"/>
          <w:szCs w:val="22"/>
        </w:rPr>
        <w:t xml:space="preserve"> will access role specific training</w:t>
      </w:r>
      <w:r w:rsidRPr="00963E01">
        <w:rPr>
          <w:rFonts w:asciiTheme="minorHAnsi" w:hAnsiTheme="minorHAnsi" w:cstheme="minorHAnsi"/>
          <w:sz w:val="22"/>
          <w:szCs w:val="22"/>
        </w:rPr>
        <w:t xml:space="preserve"> to enable them to</w:t>
      </w:r>
      <w:r w:rsidR="0062163E" w:rsidRPr="00963E01">
        <w:rPr>
          <w:rFonts w:asciiTheme="minorHAnsi" w:hAnsiTheme="minorHAnsi" w:cstheme="minorHAnsi"/>
          <w:sz w:val="22"/>
          <w:szCs w:val="22"/>
        </w:rPr>
        <w:t xml:space="preserve"> comply</w:t>
      </w:r>
      <w:r w:rsidRPr="00963E01">
        <w:rPr>
          <w:rFonts w:asciiTheme="minorHAnsi" w:hAnsiTheme="minorHAnsi" w:cstheme="minorHAnsi"/>
          <w:sz w:val="22"/>
          <w:szCs w:val="22"/>
        </w:rPr>
        <w:t xml:space="preserve"> and discharge</w:t>
      </w:r>
      <w:r w:rsidR="0062163E" w:rsidRPr="00963E01">
        <w:rPr>
          <w:rFonts w:asciiTheme="minorHAnsi" w:hAnsiTheme="minorHAnsi" w:cstheme="minorHAnsi"/>
          <w:sz w:val="22"/>
          <w:szCs w:val="22"/>
        </w:rPr>
        <w:t xml:space="preserve"> their child protection</w:t>
      </w:r>
      <w:r w:rsidR="00EA379D" w:rsidRPr="00963E01">
        <w:rPr>
          <w:rFonts w:asciiTheme="minorHAnsi" w:hAnsiTheme="minorHAnsi" w:cstheme="minorHAnsi"/>
          <w:sz w:val="22"/>
          <w:szCs w:val="22"/>
        </w:rPr>
        <w:t>/ safeguarding responsibilities</w:t>
      </w:r>
      <w:r w:rsidR="00ED6829" w:rsidRPr="00963E01">
        <w:rPr>
          <w:rFonts w:asciiTheme="minorHAnsi" w:hAnsiTheme="minorHAnsi" w:cstheme="minorHAnsi"/>
          <w:sz w:val="22"/>
          <w:szCs w:val="22"/>
        </w:rPr>
        <w:t xml:space="preserve"> including should any allegations be made against the Headteacher/ Principal</w:t>
      </w:r>
      <w:r w:rsidR="00AD6351" w:rsidRPr="00963E01">
        <w:rPr>
          <w:rFonts w:asciiTheme="minorHAnsi" w:hAnsiTheme="minorHAnsi" w:cstheme="minorHAnsi"/>
          <w:sz w:val="22"/>
          <w:szCs w:val="22"/>
        </w:rPr>
        <w:t>.</w:t>
      </w:r>
    </w:p>
    <w:p w14:paraId="2D6341F3" w14:textId="77777777" w:rsidR="00BD3AE4" w:rsidRPr="00963E01" w:rsidRDefault="00BD3AE4" w:rsidP="00BD3AE4">
      <w:pPr>
        <w:pStyle w:val="ListParagraph"/>
        <w:rPr>
          <w:rFonts w:asciiTheme="minorHAnsi" w:hAnsiTheme="minorHAnsi" w:cstheme="minorHAnsi"/>
          <w:sz w:val="22"/>
          <w:szCs w:val="22"/>
        </w:rPr>
      </w:pPr>
    </w:p>
    <w:p w14:paraId="51AE56C2" w14:textId="77777777" w:rsidR="00BD3AE4" w:rsidRPr="00963E01" w:rsidRDefault="00B1637C"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The Governing body will collectively ensure</w:t>
      </w:r>
      <w:r w:rsidR="00576E09" w:rsidRPr="00963E01">
        <w:rPr>
          <w:rFonts w:asciiTheme="minorHAnsi" w:hAnsiTheme="minorHAnsi" w:cstheme="minorHAnsi"/>
          <w:sz w:val="22"/>
          <w:szCs w:val="22"/>
        </w:rPr>
        <w:t xml:space="preserve"> the</w:t>
      </w:r>
      <w:r w:rsidR="007E1BAE" w:rsidRPr="00963E01">
        <w:rPr>
          <w:rFonts w:asciiTheme="minorHAnsi" w:hAnsiTheme="minorHAnsi" w:cstheme="minorHAnsi"/>
          <w:sz w:val="22"/>
          <w:szCs w:val="22"/>
        </w:rPr>
        <w:t>re is a training strategy in plac</w:t>
      </w:r>
      <w:r w:rsidR="00056E54" w:rsidRPr="00963E01">
        <w:rPr>
          <w:rFonts w:asciiTheme="minorHAnsi" w:hAnsiTheme="minorHAnsi" w:cstheme="minorHAnsi"/>
          <w:sz w:val="22"/>
          <w:szCs w:val="22"/>
        </w:rPr>
        <w:t xml:space="preserve">e for all staff, including the </w:t>
      </w:r>
      <w:r w:rsidR="009E77FE" w:rsidRPr="00963E01">
        <w:rPr>
          <w:rFonts w:asciiTheme="minorHAnsi" w:hAnsiTheme="minorHAnsi" w:cstheme="minorHAnsi"/>
          <w:sz w:val="22"/>
          <w:szCs w:val="22"/>
        </w:rPr>
        <w:t>h</w:t>
      </w:r>
      <w:r w:rsidR="00012147" w:rsidRPr="00963E01">
        <w:rPr>
          <w:rFonts w:asciiTheme="minorHAnsi" w:hAnsiTheme="minorHAnsi" w:cstheme="minorHAnsi"/>
          <w:sz w:val="22"/>
          <w:szCs w:val="22"/>
        </w:rPr>
        <w:t>eadteacher</w:t>
      </w:r>
      <w:r w:rsidR="007E1BAE" w:rsidRPr="00963E01">
        <w:rPr>
          <w:rFonts w:asciiTheme="minorHAnsi" w:hAnsiTheme="minorHAnsi" w:cstheme="minorHAnsi"/>
          <w:sz w:val="22"/>
          <w:szCs w:val="22"/>
        </w:rPr>
        <w:t>, so that child protection train</w:t>
      </w:r>
      <w:r w:rsidRPr="00963E01">
        <w:rPr>
          <w:rFonts w:asciiTheme="minorHAnsi" w:hAnsiTheme="minorHAnsi" w:cstheme="minorHAnsi"/>
          <w:sz w:val="22"/>
          <w:szCs w:val="22"/>
        </w:rPr>
        <w:t xml:space="preserve">ing is undertaken </w:t>
      </w:r>
      <w:r w:rsidR="00E72D6E" w:rsidRPr="00963E01">
        <w:rPr>
          <w:rFonts w:asciiTheme="minorHAnsi" w:hAnsiTheme="minorHAnsi" w:cstheme="minorHAnsi"/>
          <w:sz w:val="22"/>
          <w:szCs w:val="22"/>
        </w:rPr>
        <w:t>and</w:t>
      </w:r>
      <w:r w:rsidRPr="00963E01">
        <w:rPr>
          <w:rFonts w:asciiTheme="minorHAnsi" w:hAnsiTheme="minorHAnsi" w:cstheme="minorHAnsi"/>
          <w:sz w:val="22"/>
          <w:szCs w:val="22"/>
        </w:rPr>
        <w:t xml:space="preserve"> refreshed in line with </w:t>
      </w:r>
      <w:proofErr w:type="spellStart"/>
      <w:r w:rsidR="00337279" w:rsidRPr="00963E01">
        <w:rPr>
          <w:rFonts w:asciiTheme="minorHAnsi" w:hAnsiTheme="minorHAnsi" w:cstheme="minorHAnsi"/>
          <w:sz w:val="22"/>
          <w:szCs w:val="22"/>
        </w:rPr>
        <w:t>KCS</w:t>
      </w:r>
      <w:r w:rsidR="009E77FE" w:rsidRPr="00963E01">
        <w:rPr>
          <w:rFonts w:asciiTheme="minorHAnsi" w:hAnsiTheme="minorHAnsi" w:cstheme="minorHAnsi"/>
          <w:sz w:val="22"/>
          <w:szCs w:val="22"/>
        </w:rPr>
        <w:t>i</w:t>
      </w:r>
      <w:r w:rsidR="00337279" w:rsidRPr="00963E01">
        <w:rPr>
          <w:rFonts w:asciiTheme="minorHAnsi" w:hAnsiTheme="minorHAnsi" w:cstheme="minorHAnsi"/>
          <w:sz w:val="22"/>
          <w:szCs w:val="22"/>
        </w:rPr>
        <w:t>E</w:t>
      </w:r>
      <w:proofErr w:type="spellEnd"/>
      <w:r w:rsidR="00337279" w:rsidRPr="00963E01">
        <w:rPr>
          <w:rFonts w:asciiTheme="minorHAnsi" w:hAnsiTheme="minorHAnsi" w:cstheme="minorHAnsi"/>
          <w:sz w:val="22"/>
          <w:szCs w:val="22"/>
        </w:rPr>
        <w:t xml:space="preserve"> 20</w:t>
      </w:r>
      <w:r w:rsidR="006629A6" w:rsidRPr="00963E01">
        <w:rPr>
          <w:rFonts w:asciiTheme="minorHAnsi" w:hAnsiTheme="minorHAnsi" w:cstheme="minorHAnsi"/>
          <w:sz w:val="22"/>
          <w:szCs w:val="22"/>
        </w:rPr>
        <w:t>2</w:t>
      </w:r>
      <w:r w:rsidR="00B86D5F" w:rsidRPr="00963E01">
        <w:rPr>
          <w:rFonts w:asciiTheme="minorHAnsi" w:hAnsiTheme="minorHAnsi" w:cstheme="minorHAnsi"/>
          <w:sz w:val="22"/>
          <w:szCs w:val="22"/>
        </w:rPr>
        <w:t>5</w:t>
      </w:r>
      <w:r w:rsidRPr="00963E01">
        <w:rPr>
          <w:rFonts w:asciiTheme="minorHAnsi" w:hAnsiTheme="minorHAnsi" w:cstheme="minorHAnsi"/>
          <w:sz w:val="22"/>
          <w:szCs w:val="22"/>
        </w:rPr>
        <w:t xml:space="preserve"> and</w:t>
      </w:r>
      <w:r w:rsidR="00E72D6E" w:rsidRPr="00963E01">
        <w:rPr>
          <w:rFonts w:asciiTheme="minorHAnsi" w:hAnsiTheme="minorHAnsi" w:cstheme="minorHAnsi"/>
          <w:sz w:val="22"/>
          <w:szCs w:val="22"/>
        </w:rPr>
        <w:t xml:space="preserve"> </w:t>
      </w:r>
      <w:r w:rsidR="00E263CF" w:rsidRPr="00963E01">
        <w:rPr>
          <w:rFonts w:asciiTheme="minorHAnsi" w:hAnsiTheme="minorHAnsi" w:cstheme="minorHAnsi"/>
          <w:sz w:val="22"/>
          <w:szCs w:val="22"/>
        </w:rPr>
        <w:t>LR</w:t>
      </w:r>
      <w:r w:rsidRPr="00963E01">
        <w:rPr>
          <w:rFonts w:asciiTheme="minorHAnsi" w:hAnsiTheme="minorHAnsi" w:cstheme="minorHAnsi"/>
          <w:sz w:val="22"/>
          <w:szCs w:val="22"/>
        </w:rPr>
        <w:t>SCP guidance.</w:t>
      </w:r>
    </w:p>
    <w:p w14:paraId="28432440" w14:textId="77777777" w:rsidR="00BD3AE4" w:rsidRPr="00963E01" w:rsidRDefault="00BD3AE4" w:rsidP="00BD3AE4">
      <w:pPr>
        <w:pStyle w:val="ListParagraph"/>
        <w:rPr>
          <w:rFonts w:asciiTheme="minorHAnsi" w:hAnsiTheme="minorHAnsi" w:cstheme="minorHAnsi"/>
          <w:sz w:val="22"/>
          <w:szCs w:val="22"/>
        </w:rPr>
      </w:pPr>
    </w:p>
    <w:p w14:paraId="7FAD30F9" w14:textId="77777777" w:rsidR="005A09E2" w:rsidRPr="00963E01" w:rsidRDefault="007527EF"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 that staff undergo safeguarding child protection training at induction and</w:t>
      </w:r>
      <w:r w:rsidR="007E1BAE" w:rsidRPr="00963E01">
        <w:rPr>
          <w:rFonts w:asciiTheme="minorHAnsi" w:hAnsiTheme="minorHAnsi" w:cstheme="minorHAnsi"/>
          <w:sz w:val="22"/>
          <w:szCs w:val="22"/>
        </w:rPr>
        <w:t xml:space="preserve"> that there are arrangements in place for staff to be regularly updated to ensure that</w:t>
      </w:r>
      <w:r w:rsidRPr="00963E01">
        <w:rPr>
          <w:rFonts w:asciiTheme="minorHAnsi" w:hAnsiTheme="minorHAnsi" w:cstheme="minorHAnsi"/>
          <w:sz w:val="22"/>
          <w:szCs w:val="22"/>
        </w:rPr>
        <w:t xml:space="preserve"> safeguarding remains a prio</w:t>
      </w:r>
      <w:r w:rsidR="00EA379D" w:rsidRPr="00963E01">
        <w:rPr>
          <w:rFonts w:asciiTheme="minorHAnsi" w:hAnsiTheme="minorHAnsi" w:cstheme="minorHAnsi"/>
          <w:sz w:val="22"/>
          <w:szCs w:val="22"/>
        </w:rPr>
        <w:t>rity</w:t>
      </w:r>
      <w:r w:rsidR="00AD6351" w:rsidRPr="00963E01">
        <w:rPr>
          <w:rFonts w:asciiTheme="minorHAnsi" w:hAnsiTheme="minorHAnsi" w:cstheme="minorHAnsi"/>
          <w:sz w:val="22"/>
          <w:szCs w:val="22"/>
        </w:rPr>
        <w:t>.</w:t>
      </w:r>
    </w:p>
    <w:p w14:paraId="323CAA8F" w14:textId="77777777" w:rsidR="005A09E2" w:rsidRPr="00963E01" w:rsidRDefault="005A09E2" w:rsidP="005A09E2">
      <w:pPr>
        <w:pStyle w:val="ListParagraph"/>
        <w:rPr>
          <w:rFonts w:asciiTheme="minorHAnsi" w:hAnsiTheme="minorHAnsi" w:cstheme="minorHAnsi"/>
          <w:sz w:val="22"/>
          <w:szCs w:val="22"/>
        </w:rPr>
      </w:pPr>
    </w:p>
    <w:p w14:paraId="7A4FC433" w14:textId="77777777" w:rsidR="005A09E2" w:rsidRPr="00963E01" w:rsidRDefault="00EC66D5"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 that</w:t>
      </w:r>
      <w:r w:rsidR="00576E09" w:rsidRPr="00963E01">
        <w:rPr>
          <w:rFonts w:asciiTheme="minorHAnsi" w:hAnsiTheme="minorHAnsi" w:cstheme="minorHAnsi"/>
          <w:sz w:val="22"/>
          <w:szCs w:val="22"/>
        </w:rPr>
        <w:t xml:space="preserve"> temporary staff and volunteers who work with children are made aware of the school’s arrangements for child protec</w:t>
      </w:r>
      <w:r w:rsidR="00EA379D" w:rsidRPr="00963E01">
        <w:rPr>
          <w:rFonts w:asciiTheme="minorHAnsi" w:hAnsiTheme="minorHAnsi" w:cstheme="minorHAnsi"/>
          <w:sz w:val="22"/>
          <w:szCs w:val="22"/>
        </w:rPr>
        <w:t xml:space="preserve">tion and their </w:t>
      </w:r>
      <w:r w:rsidR="00847937" w:rsidRPr="00963E01">
        <w:rPr>
          <w:rFonts w:asciiTheme="minorHAnsi" w:hAnsiTheme="minorHAnsi" w:cstheme="minorHAnsi"/>
          <w:sz w:val="22"/>
          <w:szCs w:val="22"/>
        </w:rPr>
        <w:t>responsibilities.</w:t>
      </w:r>
    </w:p>
    <w:p w14:paraId="6126D342" w14:textId="77777777" w:rsidR="005A09E2" w:rsidRPr="00963E01" w:rsidRDefault="005A09E2" w:rsidP="005A09E2">
      <w:pPr>
        <w:pStyle w:val="ListParagraph"/>
        <w:rPr>
          <w:rFonts w:asciiTheme="minorHAnsi" w:hAnsiTheme="minorHAnsi" w:cstheme="minorHAnsi"/>
          <w:sz w:val="22"/>
          <w:szCs w:val="22"/>
        </w:rPr>
      </w:pPr>
    </w:p>
    <w:p w14:paraId="0578F5EE" w14:textId="77777777" w:rsidR="005A09E2" w:rsidRPr="00963E01" w:rsidRDefault="008C1BF6"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 there are procedures in place to manage allegations against staff</w:t>
      </w:r>
      <w:r w:rsidR="007F0CF3" w:rsidRPr="00963E01">
        <w:rPr>
          <w:rFonts w:asciiTheme="minorHAnsi" w:hAnsiTheme="minorHAnsi" w:cstheme="minorHAnsi"/>
          <w:sz w:val="22"/>
          <w:szCs w:val="22"/>
        </w:rPr>
        <w:t xml:space="preserve"> and</w:t>
      </w:r>
      <w:r w:rsidRPr="00963E01">
        <w:rPr>
          <w:rFonts w:asciiTheme="minorHAnsi" w:hAnsiTheme="minorHAnsi" w:cstheme="minorHAnsi"/>
          <w:sz w:val="22"/>
          <w:szCs w:val="22"/>
        </w:rPr>
        <w:t xml:space="preserve"> </w:t>
      </w:r>
      <w:r w:rsidR="007F0CF3" w:rsidRPr="00963E01">
        <w:rPr>
          <w:rFonts w:asciiTheme="minorHAnsi" w:hAnsiTheme="minorHAnsi" w:cstheme="minorHAnsi"/>
          <w:sz w:val="22"/>
          <w:szCs w:val="22"/>
        </w:rPr>
        <w:t>e</w:t>
      </w:r>
      <w:r w:rsidR="00576E09" w:rsidRPr="00963E01">
        <w:rPr>
          <w:rFonts w:asciiTheme="minorHAnsi" w:hAnsiTheme="minorHAnsi" w:cstheme="minorHAnsi"/>
          <w:sz w:val="22"/>
          <w:szCs w:val="22"/>
        </w:rPr>
        <w:t>xercis</w:t>
      </w:r>
      <w:r w:rsidR="007F0CF3" w:rsidRPr="00963E01">
        <w:rPr>
          <w:rFonts w:asciiTheme="minorHAnsi" w:hAnsiTheme="minorHAnsi" w:cstheme="minorHAnsi"/>
          <w:sz w:val="22"/>
          <w:szCs w:val="22"/>
        </w:rPr>
        <w:t>e</w:t>
      </w:r>
      <w:r w:rsidR="00576E09" w:rsidRPr="00963E01">
        <w:rPr>
          <w:rFonts w:asciiTheme="minorHAnsi" w:hAnsiTheme="minorHAnsi" w:cstheme="minorHAnsi"/>
          <w:sz w:val="22"/>
          <w:szCs w:val="22"/>
        </w:rPr>
        <w:t xml:space="preserve"> disciplinary functions in resp</w:t>
      </w:r>
      <w:r w:rsidR="00EA379D" w:rsidRPr="00963E01">
        <w:rPr>
          <w:rFonts w:asciiTheme="minorHAnsi" w:hAnsiTheme="minorHAnsi" w:cstheme="minorHAnsi"/>
          <w:sz w:val="22"/>
          <w:szCs w:val="22"/>
        </w:rPr>
        <w:t>ect of dealing with a complaint</w:t>
      </w:r>
      <w:r w:rsidR="00036739" w:rsidRPr="00963E01">
        <w:rPr>
          <w:rFonts w:asciiTheme="minorHAnsi" w:hAnsiTheme="minorHAnsi" w:cstheme="minorHAnsi"/>
          <w:sz w:val="22"/>
          <w:szCs w:val="22"/>
        </w:rPr>
        <w:t xml:space="preserve"> </w:t>
      </w:r>
      <w:proofErr w:type="spellStart"/>
      <w:r w:rsidR="00036739" w:rsidRPr="00963E01">
        <w:rPr>
          <w:rFonts w:asciiTheme="minorHAnsi" w:hAnsiTheme="minorHAnsi" w:cstheme="minorHAnsi"/>
          <w:sz w:val="22"/>
          <w:szCs w:val="22"/>
        </w:rPr>
        <w:t>KCSiE</w:t>
      </w:r>
      <w:proofErr w:type="spellEnd"/>
      <w:r w:rsidR="00036739" w:rsidRPr="00963E01">
        <w:rPr>
          <w:rFonts w:asciiTheme="minorHAnsi" w:hAnsiTheme="minorHAnsi" w:cstheme="minorHAnsi"/>
          <w:sz w:val="22"/>
          <w:szCs w:val="22"/>
        </w:rPr>
        <w:t xml:space="preserve"> 202</w:t>
      </w:r>
      <w:r w:rsidR="00B86D5F" w:rsidRPr="00963E01">
        <w:rPr>
          <w:rFonts w:asciiTheme="minorHAnsi" w:hAnsiTheme="minorHAnsi" w:cstheme="minorHAnsi"/>
          <w:sz w:val="22"/>
          <w:szCs w:val="22"/>
        </w:rPr>
        <w:t>5</w:t>
      </w:r>
      <w:r w:rsidR="00036739" w:rsidRPr="00963E01">
        <w:rPr>
          <w:rFonts w:asciiTheme="minorHAnsi" w:hAnsiTheme="minorHAnsi" w:cstheme="minorHAnsi"/>
          <w:sz w:val="22"/>
          <w:szCs w:val="22"/>
        </w:rPr>
        <w:t xml:space="preserve"> Part Four Section </w:t>
      </w:r>
      <w:r w:rsidR="004B5B44" w:rsidRPr="00963E01">
        <w:rPr>
          <w:rFonts w:asciiTheme="minorHAnsi" w:hAnsiTheme="minorHAnsi" w:cstheme="minorHAnsi"/>
          <w:sz w:val="22"/>
          <w:szCs w:val="22"/>
        </w:rPr>
        <w:t>O</w:t>
      </w:r>
      <w:r w:rsidR="00036739" w:rsidRPr="00963E01">
        <w:rPr>
          <w:rFonts w:asciiTheme="minorHAnsi" w:hAnsiTheme="minorHAnsi" w:cstheme="minorHAnsi"/>
          <w:sz w:val="22"/>
          <w:szCs w:val="22"/>
        </w:rPr>
        <w:t>ne</w:t>
      </w:r>
      <w:r w:rsidR="00935F10" w:rsidRPr="00963E01">
        <w:rPr>
          <w:rFonts w:asciiTheme="minorHAnsi" w:hAnsiTheme="minorHAnsi" w:cstheme="minorHAnsi"/>
          <w:sz w:val="22"/>
          <w:szCs w:val="22"/>
        </w:rPr>
        <w:t>.</w:t>
      </w:r>
    </w:p>
    <w:p w14:paraId="0C7F502E" w14:textId="77777777" w:rsidR="005A09E2" w:rsidRPr="00963E01" w:rsidRDefault="005A09E2" w:rsidP="005A09E2">
      <w:pPr>
        <w:pStyle w:val="ListParagraph"/>
        <w:rPr>
          <w:rFonts w:asciiTheme="minorHAnsi" w:hAnsiTheme="minorHAnsi" w:cstheme="minorHAnsi"/>
          <w:sz w:val="22"/>
          <w:szCs w:val="22"/>
        </w:rPr>
      </w:pPr>
    </w:p>
    <w:p w14:paraId="3393EBBB" w14:textId="5C244A2F" w:rsidR="005A09E2" w:rsidRPr="00963E01" w:rsidRDefault="00935F10"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lastRenderedPageBreak/>
        <w:t>Ensuring that arrangements/procedures are in place to manage</w:t>
      </w:r>
      <w:r w:rsidR="00C00DA3" w:rsidRPr="00963E01">
        <w:rPr>
          <w:rFonts w:asciiTheme="minorHAnsi" w:hAnsiTheme="minorHAnsi" w:cstheme="minorHAnsi"/>
          <w:sz w:val="22"/>
          <w:szCs w:val="22"/>
        </w:rPr>
        <w:t xml:space="preserve"> and prov</w:t>
      </w:r>
      <w:r w:rsidR="00213059" w:rsidRPr="00963E01">
        <w:rPr>
          <w:rFonts w:asciiTheme="minorHAnsi" w:hAnsiTheme="minorHAnsi" w:cstheme="minorHAnsi"/>
          <w:sz w:val="22"/>
          <w:szCs w:val="22"/>
        </w:rPr>
        <w:t>i</w:t>
      </w:r>
      <w:r w:rsidR="00C00DA3" w:rsidRPr="00963E01">
        <w:rPr>
          <w:rFonts w:asciiTheme="minorHAnsi" w:hAnsiTheme="minorHAnsi" w:cstheme="minorHAnsi"/>
          <w:sz w:val="22"/>
          <w:szCs w:val="22"/>
        </w:rPr>
        <w:t>de clarity on the process for sharing</w:t>
      </w:r>
      <w:r w:rsidRPr="00963E01">
        <w:rPr>
          <w:rFonts w:asciiTheme="minorHAnsi" w:hAnsiTheme="minorHAnsi" w:cstheme="minorHAnsi"/>
          <w:sz w:val="22"/>
          <w:szCs w:val="22"/>
        </w:rPr>
        <w:t xml:space="preserve"> ‘low level’ concerns</w:t>
      </w:r>
      <w:r w:rsidR="00213059" w:rsidRPr="00963E01">
        <w:rPr>
          <w:rFonts w:asciiTheme="minorHAnsi" w:hAnsiTheme="minorHAnsi" w:cstheme="minorHAnsi"/>
          <w:sz w:val="22"/>
          <w:szCs w:val="22"/>
        </w:rPr>
        <w:t xml:space="preserve">, </w:t>
      </w:r>
      <w:r w:rsidR="00036739" w:rsidRPr="00963E01">
        <w:rPr>
          <w:rFonts w:asciiTheme="minorHAnsi" w:hAnsiTheme="minorHAnsi" w:cstheme="minorHAnsi"/>
          <w:sz w:val="22"/>
          <w:szCs w:val="22"/>
        </w:rPr>
        <w:t xml:space="preserve">which should be referred to within the </w:t>
      </w:r>
      <w:r w:rsidR="00D739DA" w:rsidRPr="00963E01">
        <w:rPr>
          <w:rFonts w:asciiTheme="minorHAnsi" w:hAnsiTheme="minorHAnsi" w:cstheme="minorHAnsi"/>
          <w:sz w:val="22"/>
          <w:szCs w:val="22"/>
        </w:rPr>
        <w:t xml:space="preserve">Heather Primary School </w:t>
      </w:r>
      <w:r w:rsidR="00036739" w:rsidRPr="00963E01">
        <w:rPr>
          <w:rFonts w:asciiTheme="minorHAnsi" w:hAnsiTheme="minorHAnsi" w:cstheme="minorHAnsi"/>
          <w:sz w:val="22"/>
          <w:szCs w:val="22"/>
        </w:rPr>
        <w:t xml:space="preserve"> Staff Code of Conduct</w:t>
      </w:r>
      <w:r w:rsidR="008B32CD" w:rsidRPr="00963E01">
        <w:rPr>
          <w:rFonts w:asciiTheme="minorHAnsi" w:hAnsiTheme="minorHAnsi" w:cstheme="minorHAnsi"/>
          <w:sz w:val="22"/>
          <w:szCs w:val="22"/>
        </w:rPr>
        <w:t xml:space="preserve">, </w:t>
      </w:r>
      <w:r w:rsidRPr="00963E01">
        <w:rPr>
          <w:rFonts w:asciiTheme="minorHAnsi" w:hAnsiTheme="minorHAnsi" w:cstheme="minorHAnsi"/>
          <w:sz w:val="22"/>
          <w:szCs w:val="22"/>
        </w:rPr>
        <w:t>(</w:t>
      </w:r>
      <w:r w:rsidR="002F4F91" w:rsidRPr="00963E01">
        <w:rPr>
          <w:rFonts w:asciiTheme="minorHAnsi" w:hAnsiTheme="minorHAnsi" w:cstheme="minorHAnsi"/>
          <w:sz w:val="22"/>
          <w:szCs w:val="22"/>
        </w:rPr>
        <w:t>A</w:t>
      </w:r>
      <w:r w:rsidRPr="00963E01">
        <w:rPr>
          <w:rFonts w:asciiTheme="minorHAnsi" w:hAnsiTheme="minorHAnsi" w:cstheme="minorHAnsi"/>
          <w:sz w:val="22"/>
          <w:szCs w:val="22"/>
        </w:rPr>
        <w:t>llegations and concerns about a staff member that after initial consideration by the ‘case manager’ do not meet the criteria for a referral to LADO)</w:t>
      </w:r>
      <w:r w:rsidR="00102570" w:rsidRPr="00963E01">
        <w:rPr>
          <w:rFonts w:asciiTheme="minorHAnsi" w:hAnsiTheme="minorHAnsi" w:cstheme="minorHAnsi"/>
          <w:sz w:val="22"/>
          <w:szCs w:val="22"/>
        </w:rPr>
        <w:t>.</w:t>
      </w:r>
    </w:p>
    <w:p w14:paraId="4CC7376E" w14:textId="77777777" w:rsidR="005A09E2" w:rsidRPr="00963E01" w:rsidRDefault="005A09E2" w:rsidP="005A09E2">
      <w:pPr>
        <w:pStyle w:val="ListParagraph"/>
        <w:rPr>
          <w:rFonts w:asciiTheme="minorHAnsi" w:hAnsiTheme="minorHAnsi" w:cstheme="minorHAnsi"/>
          <w:sz w:val="22"/>
          <w:szCs w:val="22"/>
        </w:rPr>
      </w:pPr>
    </w:p>
    <w:p w14:paraId="586CC087" w14:textId="548F438D" w:rsidR="005A09E2" w:rsidRPr="00963E01" w:rsidRDefault="008473F0" w:rsidP="0C4895DF">
      <w:pPr>
        <w:pStyle w:val="ListParagraph"/>
        <w:numPr>
          <w:ilvl w:val="2"/>
          <w:numId w:val="22"/>
        </w:numPr>
        <w:ind w:left="1843" w:hanging="992"/>
        <w:rPr>
          <w:rFonts w:asciiTheme="minorHAnsi" w:hAnsiTheme="minorHAnsi" w:cstheme="minorBidi"/>
          <w:sz w:val="22"/>
          <w:szCs w:val="22"/>
        </w:rPr>
      </w:pPr>
      <w:r w:rsidRPr="0C4895DF">
        <w:rPr>
          <w:rFonts w:asciiTheme="minorHAnsi" w:hAnsiTheme="minorHAnsi" w:cstheme="minorBidi"/>
          <w:sz w:val="22"/>
          <w:szCs w:val="22"/>
        </w:rPr>
        <w:t xml:space="preserve">Ensuring a response if there is an allegation against the </w:t>
      </w:r>
      <w:r w:rsidR="009E77FE" w:rsidRPr="0C4895DF">
        <w:rPr>
          <w:rFonts w:asciiTheme="minorHAnsi" w:hAnsiTheme="minorHAnsi" w:cstheme="minorBidi"/>
          <w:i/>
          <w:iCs/>
          <w:color w:val="FF0000"/>
          <w:sz w:val="22"/>
          <w:szCs w:val="22"/>
        </w:rPr>
        <w:t>h</w:t>
      </w:r>
      <w:r w:rsidR="00012147" w:rsidRPr="0C4895DF">
        <w:rPr>
          <w:rFonts w:asciiTheme="minorHAnsi" w:hAnsiTheme="minorHAnsi" w:cstheme="minorBidi"/>
          <w:i/>
          <w:iCs/>
          <w:color w:val="FF0000"/>
          <w:sz w:val="22"/>
          <w:szCs w:val="22"/>
        </w:rPr>
        <w:t>eadteacher</w:t>
      </w:r>
      <w:r w:rsidR="7F52C94D" w:rsidRPr="0C4895DF">
        <w:rPr>
          <w:rFonts w:asciiTheme="minorHAnsi" w:hAnsiTheme="minorHAnsi" w:cstheme="minorBidi"/>
          <w:i/>
          <w:iCs/>
          <w:color w:val="FF0000"/>
          <w:sz w:val="22"/>
          <w:szCs w:val="22"/>
        </w:rPr>
        <w:t xml:space="preserve"> </w:t>
      </w:r>
      <w:r w:rsidRPr="0C4895DF">
        <w:rPr>
          <w:rFonts w:asciiTheme="minorHAnsi" w:hAnsiTheme="minorHAnsi" w:cstheme="minorBidi"/>
          <w:sz w:val="22"/>
          <w:szCs w:val="22"/>
        </w:rPr>
        <w:t>by liaising with</w:t>
      </w:r>
      <w:r w:rsidR="00414876" w:rsidRPr="0C4895DF">
        <w:rPr>
          <w:rFonts w:asciiTheme="minorHAnsi" w:hAnsiTheme="minorHAnsi" w:cstheme="minorBidi"/>
          <w:sz w:val="22"/>
          <w:szCs w:val="22"/>
        </w:rPr>
        <w:t xml:space="preserve"> the</w:t>
      </w:r>
      <w:r w:rsidRPr="0C4895DF">
        <w:rPr>
          <w:rFonts w:asciiTheme="minorHAnsi" w:hAnsiTheme="minorHAnsi" w:cstheme="minorBidi"/>
          <w:sz w:val="22"/>
          <w:szCs w:val="22"/>
        </w:rPr>
        <w:t xml:space="preserve"> LADO or other appropriate officers within the local authority</w:t>
      </w:r>
      <w:r w:rsidR="005411CE" w:rsidRPr="0C4895DF">
        <w:rPr>
          <w:rFonts w:asciiTheme="minorHAnsi" w:hAnsiTheme="minorHAnsi" w:cstheme="minorBidi"/>
          <w:sz w:val="22"/>
          <w:szCs w:val="22"/>
        </w:rPr>
        <w:t xml:space="preserve">.  </w:t>
      </w:r>
    </w:p>
    <w:p w14:paraId="5F22E271" w14:textId="77777777" w:rsidR="005A09E2" w:rsidRPr="00963E01" w:rsidRDefault="005A09E2" w:rsidP="005A09E2">
      <w:pPr>
        <w:pStyle w:val="ListParagraph"/>
        <w:rPr>
          <w:rFonts w:asciiTheme="minorHAnsi" w:hAnsiTheme="minorHAnsi" w:cstheme="minorHAnsi"/>
          <w:sz w:val="22"/>
          <w:szCs w:val="22"/>
        </w:rPr>
      </w:pPr>
    </w:p>
    <w:p w14:paraId="6A4FA509" w14:textId="77777777" w:rsidR="005A09E2" w:rsidRPr="00963E01" w:rsidRDefault="00FF50F3"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w:t>
      </w:r>
      <w:r w:rsidR="008473F0" w:rsidRPr="00963E01">
        <w:rPr>
          <w:rFonts w:asciiTheme="minorHAnsi" w:hAnsiTheme="minorHAnsi" w:cstheme="minorHAnsi"/>
          <w:sz w:val="22"/>
          <w:szCs w:val="22"/>
        </w:rPr>
        <w:t xml:space="preserve"> appropriate responses to children who go missing from education, particularly on repeat occasions, to help identify the risk of abuse, including child sexual exploitation and going missing in future</w:t>
      </w:r>
      <w:r w:rsidR="00AD6351" w:rsidRPr="00963E01">
        <w:rPr>
          <w:rFonts w:asciiTheme="minorHAnsi" w:hAnsiTheme="minorHAnsi" w:cstheme="minorHAnsi"/>
          <w:sz w:val="22"/>
          <w:szCs w:val="22"/>
        </w:rPr>
        <w:t>.</w:t>
      </w:r>
    </w:p>
    <w:p w14:paraId="0C7B3100" w14:textId="77777777" w:rsidR="005A09E2" w:rsidRPr="00963E01" w:rsidRDefault="005A09E2" w:rsidP="005A09E2">
      <w:pPr>
        <w:pStyle w:val="ListParagraph"/>
        <w:rPr>
          <w:rFonts w:asciiTheme="minorHAnsi" w:hAnsiTheme="minorHAnsi" w:cstheme="minorHAnsi"/>
          <w:sz w:val="22"/>
          <w:szCs w:val="22"/>
        </w:rPr>
      </w:pPr>
    </w:p>
    <w:p w14:paraId="5DF38093" w14:textId="44F64046" w:rsidR="00DF630F" w:rsidRPr="00963E01" w:rsidRDefault="00B1637C"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Be aware of the issues involving the complexity of serious violence and sexual violence and sexua</w:t>
      </w:r>
      <w:r w:rsidR="00036739" w:rsidRPr="00963E01">
        <w:rPr>
          <w:rFonts w:asciiTheme="minorHAnsi" w:hAnsiTheme="minorHAnsi" w:cstheme="minorHAnsi"/>
          <w:sz w:val="22"/>
          <w:szCs w:val="22"/>
        </w:rPr>
        <w:t>l harassment between children</w:t>
      </w:r>
      <w:r w:rsidR="00B2615C" w:rsidRPr="00963E01">
        <w:rPr>
          <w:rFonts w:asciiTheme="minorHAnsi" w:hAnsiTheme="minorHAnsi" w:cstheme="minorHAnsi"/>
          <w:sz w:val="22"/>
          <w:szCs w:val="22"/>
        </w:rPr>
        <w:t xml:space="preserve"> and</w:t>
      </w:r>
      <w:r w:rsidRPr="00963E01">
        <w:rPr>
          <w:rFonts w:asciiTheme="minorHAnsi" w:hAnsiTheme="minorHAnsi" w:cstheme="minorHAnsi"/>
          <w:sz w:val="22"/>
          <w:szCs w:val="22"/>
        </w:rPr>
        <w:t xml:space="preserve"> ensure the </w:t>
      </w:r>
      <w:r w:rsidR="00D739DA" w:rsidRPr="00963E01">
        <w:rPr>
          <w:rFonts w:asciiTheme="minorHAnsi" w:hAnsiTheme="minorHAnsi" w:cstheme="minorHAnsi"/>
          <w:i/>
          <w:color w:val="FF0000"/>
          <w:sz w:val="22"/>
          <w:szCs w:val="22"/>
        </w:rPr>
        <w:t xml:space="preserve">Heather Primary School </w:t>
      </w:r>
      <w:r w:rsidRPr="00963E01">
        <w:rPr>
          <w:rFonts w:asciiTheme="minorHAnsi" w:hAnsiTheme="minorHAnsi" w:cstheme="minorHAnsi"/>
          <w:color w:val="FF0000"/>
          <w:sz w:val="22"/>
          <w:szCs w:val="22"/>
        </w:rPr>
        <w:t xml:space="preserve"> </w:t>
      </w:r>
      <w:r w:rsidRPr="00963E01">
        <w:rPr>
          <w:rFonts w:asciiTheme="minorHAnsi" w:hAnsiTheme="minorHAnsi" w:cstheme="minorHAnsi"/>
          <w:sz w:val="22"/>
          <w:szCs w:val="22"/>
        </w:rPr>
        <w:t>has</w:t>
      </w:r>
      <w:r w:rsidR="00036739" w:rsidRPr="00963E01">
        <w:rPr>
          <w:rFonts w:asciiTheme="minorHAnsi" w:hAnsiTheme="minorHAnsi" w:cstheme="minorHAnsi"/>
          <w:sz w:val="22"/>
          <w:szCs w:val="22"/>
        </w:rPr>
        <w:t xml:space="preserve"> policy, procedures and staff are</w:t>
      </w:r>
      <w:r w:rsidRPr="00963E01">
        <w:rPr>
          <w:rFonts w:asciiTheme="minorHAnsi" w:hAnsiTheme="minorHAnsi" w:cstheme="minorHAnsi"/>
          <w:sz w:val="22"/>
          <w:szCs w:val="22"/>
        </w:rPr>
        <w:t xml:space="preserve"> train</w:t>
      </w:r>
      <w:r w:rsidR="00036739" w:rsidRPr="00963E01">
        <w:rPr>
          <w:rFonts w:asciiTheme="minorHAnsi" w:hAnsiTheme="minorHAnsi" w:cstheme="minorHAnsi"/>
          <w:sz w:val="22"/>
          <w:szCs w:val="22"/>
        </w:rPr>
        <w:t>ed (including the DSL and Senior Leadership) to recognise and respond</w:t>
      </w:r>
      <w:r w:rsidRPr="00963E01">
        <w:rPr>
          <w:rFonts w:asciiTheme="minorHAnsi" w:hAnsiTheme="minorHAnsi" w:cstheme="minorHAnsi"/>
          <w:sz w:val="22"/>
          <w:szCs w:val="22"/>
        </w:rPr>
        <w:t xml:space="preserve"> to</w:t>
      </w:r>
      <w:r w:rsidR="00036739" w:rsidRPr="00963E01">
        <w:rPr>
          <w:rFonts w:asciiTheme="minorHAnsi" w:hAnsiTheme="minorHAnsi" w:cstheme="minorHAnsi"/>
          <w:sz w:val="22"/>
          <w:szCs w:val="22"/>
        </w:rPr>
        <w:t xml:space="preserve"> </w:t>
      </w:r>
      <w:r w:rsidRPr="00963E01">
        <w:rPr>
          <w:rFonts w:asciiTheme="minorHAnsi" w:hAnsiTheme="minorHAnsi" w:cstheme="minorHAnsi"/>
          <w:sz w:val="22"/>
          <w:szCs w:val="22"/>
        </w:rPr>
        <w:t>incidents</w:t>
      </w:r>
      <w:r w:rsidR="00036739" w:rsidRPr="00963E01">
        <w:rPr>
          <w:rFonts w:asciiTheme="minorHAnsi" w:hAnsiTheme="minorHAnsi" w:cstheme="minorHAnsi"/>
          <w:sz w:val="22"/>
          <w:szCs w:val="22"/>
        </w:rPr>
        <w:t xml:space="preserve"> and resources to manage</w:t>
      </w:r>
      <w:r w:rsidRPr="00963E01">
        <w:rPr>
          <w:rFonts w:asciiTheme="minorHAnsi" w:hAnsiTheme="minorHAnsi" w:cstheme="minorHAnsi"/>
          <w:sz w:val="22"/>
          <w:szCs w:val="22"/>
        </w:rPr>
        <w:t xml:space="preserve"> </w:t>
      </w:r>
      <w:r w:rsidR="00036739" w:rsidRPr="00963E01">
        <w:rPr>
          <w:rFonts w:asciiTheme="minorHAnsi" w:hAnsiTheme="minorHAnsi" w:cstheme="minorHAnsi"/>
          <w:sz w:val="22"/>
          <w:szCs w:val="22"/>
        </w:rPr>
        <w:t>actions and support for those involved</w:t>
      </w:r>
      <w:r w:rsidRPr="00963E01">
        <w:rPr>
          <w:rFonts w:asciiTheme="minorHAnsi" w:hAnsiTheme="minorHAnsi" w:cstheme="minorHAnsi"/>
          <w:sz w:val="22"/>
          <w:szCs w:val="22"/>
        </w:rPr>
        <w:t>.</w:t>
      </w:r>
    </w:p>
    <w:p w14:paraId="61986789" w14:textId="77777777" w:rsidR="00DF630F" w:rsidRPr="00963E01" w:rsidRDefault="00DF630F" w:rsidP="00DF630F">
      <w:pPr>
        <w:pStyle w:val="ListParagraph"/>
        <w:rPr>
          <w:rFonts w:asciiTheme="minorHAnsi" w:hAnsiTheme="minorHAnsi" w:cstheme="minorHAnsi"/>
          <w:sz w:val="22"/>
          <w:szCs w:val="22"/>
        </w:rPr>
      </w:pPr>
    </w:p>
    <w:p w14:paraId="118696E3" w14:textId="77777777" w:rsidR="00DF630F" w:rsidRPr="00963E01" w:rsidRDefault="00213059"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 xml:space="preserve">Be alert and respond to </w:t>
      </w:r>
      <w:r w:rsidR="002F4F91" w:rsidRPr="00963E01">
        <w:rPr>
          <w:rFonts w:asciiTheme="minorHAnsi" w:hAnsiTheme="minorHAnsi" w:cstheme="minorHAnsi"/>
          <w:sz w:val="22"/>
          <w:szCs w:val="22"/>
        </w:rPr>
        <w:t>h</w:t>
      </w:r>
      <w:r w:rsidRPr="00963E01">
        <w:rPr>
          <w:rFonts w:asciiTheme="minorHAnsi" w:hAnsiTheme="minorHAnsi" w:cstheme="minorHAnsi"/>
          <w:sz w:val="22"/>
          <w:szCs w:val="22"/>
        </w:rPr>
        <w:t>armful online challenges and hoaxes, including providing information and advice to parents and carer and informing where to get help and support.</w:t>
      </w:r>
    </w:p>
    <w:p w14:paraId="73572E85" w14:textId="77777777" w:rsidR="00DF630F" w:rsidRPr="00963E01" w:rsidRDefault="00DF630F" w:rsidP="00DF630F">
      <w:pPr>
        <w:pStyle w:val="ListParagraph"/>
        <w:rPr>
          <w:rFonts w:asciiTheme="minorHAnsi" w:hAnsiTheme="minorHAnsi" w:cstheme="minorHAnsi"/>
          <w:sz w:val="22"/>
          <w:szCs w:val="22"/>
        </w:rPr>
      </w:pPr>
    </w:p>
    <w:p w14:paraId="1E09DACC" w14:textId="360C84B0" w:rsidR="00DF630F" w:rsidRPr="00963E01" w:rsidRDefault="00B1637C"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 xml:space="preserve">Be alert to the growing concerns involving knife crime and ensure the </w:t>
      </w:r>
      <w:r w:rsidR="00D739DA" w:rsidRPr="00963E01">
        <w:rPr>
          <w:rFonts w:asciiTheme="minorHAnsi" w:hAnsiTheme="minorHAnsi" w:cstheme="minorHAnsi"/>
          <w:i/>
          <w:color w:val="FF0000"/>
          <w:sz w:val="22"/>
          <w:szCs w:val="22"/>
        </w:rPr>
        <w:t xml:space="preserve">Heather Primary School </w:t>
      </w:r>
      <w:r w:rsidRPr="00963E01">
        <w:rPr>
          <w:rFonts w:asciiTheme="minorHAnsi" w:hAnsiTheme="minorHAnsi" w:cstheme="minorHAnsi"/>
          <w:sz w:val="22"/>
          <w:szCs w:val="22"/>
        </w:rPr>
        <w:t xml:space="preserve"> works closely with the police and safeguarding partners to raise awareness of the impact of such crime and adopt proactive practice to address concerns locally and within the community</w:t>
      </w:r>
      <w:r w:rsidR="005411CE" w:rsidRPr="00963E01">
        <w:rPr>
          <w:rFonts w:asciiTheme="minorHAnsi" w:hAnsiTheme="minorHAnsi" w:cstheme="minorHAnsi"/>
          <w:sz w:val="22"/>
          <w:szCs w:val="22"/>
        </w:rPr>
        <w:t>.</w:t>
      </w:r>
    </w:p>
    <w:p w14:paraId="7B1B8D50" w14:textId="77777777" w:rsidR="00DF630F" w:rsidRPr="00963E01" w:rsidRDefault="00DF630F" w:rsidP="00DF630F">
      <w:pPr>
        <w:pStyle w:val="ListParagraph"/>
        <w:rPr>
          <w:rFonts w:asciiTheme="minorHAnsi" w:hAnsiTheme="minorHAnsi" w:cstheme="minorHAnsi"/>
          <w:sz w:val="22"/>
          <w:szCs w:val="22"/>
        </w:rPr>
      </w:pPr>
    </w:p>
    <w:p w14:paraId="25019687" w14:textId="77777777" w:rsidR="00DF630F" w:rsidRPr="00963E01" w:rsidRDefault="00FF50F3"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Ensuring</w:t>
      </w:r>
      <w:r w:rsidR="0040161B" w:rsidRPr="00963E01">
        <w:rPr>
          <w:rFonts w:asciiTheme="minorHAnsi" w:hAnsiTheme="minorHAnsi" w:cstheme="minorHAnsi"/>
          <w:sz w:val="22"/>
          <w:szCs w:val="22"/>
        </w:rPr>
        <w:t xml:space="preserve"> </w:t>
      </w:r>
      <w:r w:rsidR="008F5320" w:rsidRPr="00963E01">
        <w:rPr>
          <w:rFonts w:asciiTheme="minorHAnsi" w:hAnsiTheme="minorHAnsi" w:cstheme="minorHAnsi"/>
          <w:sz w:val="22"/>
          <w:szCs w:val="22"/>
        </w:rPr>
        <w:t>appropriate filters and monitoring systems are in place to p</w:t>
      </w:r>
      <w:r w:rsidR="00EA379D" w:rsidRPr="00963E01">
        <w:rPr>
          <w:rFonts w:asciiTheme="minorHAnsi" w:hAnsiTheme="minorHAnsi" w:cstheme="minorHAnsi"/>
          <w:sz w:val="22"/>
          <w:szCs w:val="22"/>
        </w:rPr>
        <w:t>rotect children online</w:t>
      </w:r>
      <w:r w:rsidR="0040161B" w:rsidRPr="00963E01">
        <w:rPr>
          <w:rFonts w:asciiTheme="minorHAnsi" w:hAnsiTheme="minorHAnsi" w:cstheme="minorHAnsi"/>
          <w:sz w:val="22"/>
          <w:szCs w:val="22"/>
        </w:rPr>
        <w:t xml:space="preserve"> and</w:t>
      </w:r>
      <w:r w:rsidR="0040161B" w:rsidRPr="00963E01">
        <w:rPr>
          <w:rFonts w:asciiTheme="minorHAnsi" w:hAnsiTheme="minorHAnsi" w:cstheme="minorHAnsi"/>
          <w:color w:val="FF0000"/>
          <w:sz w:val="22"/>
          <w:szCs w:val="22"/>
        </w:rPr>
        <w:t xml:space="preserve"> </w:t>
      </w:r>
      <w:r w:rsidR="008F5320" w:rsidRPr="00963E01">
        <w:rPr>
          <w:rFonts w:asciiTheme="minorHAnsi" w:hAnsiTheme="minorHAnsi" w:cstheme="minorHAnsi"/>
          <w:sz w:val="22"/>
          <w:szCs w:val="22"/>
        </w:rPr>
        <w:t>childr</w:t>
      </w:r>
      <w:r w:rsidR="0040161B" w:rsidRPr="00963E01">
        <w:rPr>
          <w:rFonts w:asciiTheme="minorHAnsi" w:hAnsiTheme="minorHAnsi" w:cstheme="minorHAnsi"/>
          <w:sz w:val="22"/>
          <w:szCs w:val="22"/>
        </w:rPr>
        <w:t>en are taught about keeping safe</w:t>
      </w:r>
      <w:r w:rsidR="008F5320" w:rsidRPr="00963E01">
        <w:rPr>
          <w:rFonts w:asciiTheme="minorHAnsi" w:hAnsiTheme="minorHAnsi" w:cstheme="minorHAnsi"/>
          <w:sz w:val="22"/>
          <w:szCs w:val="22"/>
        </w:rPr>
        <w:t xml:space="preserve"> online through</w:t>
      </w:r>
      <w:r w:rsidR="0040161B" w:rsidRPr="00963E01">
        <w:rPr>
          <w:rFonts w:asciiTheme="minorHAnsi" w:hAnsiTheme="minorHAnsi" w:cstheme="minorHAnsi"/>
          <w:sz w:val="22"/>
          <w:szCs w:val="22"/>
        </w:rPr>
        <w:t xml:space="preserve"> the curriculum</w:t>
      </w:r>
      <w:r w:rsidR="005411CE" w:rsidRPr="00963E01">
        <w:rPr>
          <w:rFonts w:asciiTheme="minorHAnsi" w:hAnsiTheme="minorHAnsi" w:cstheme="minorHAnsi"/>
          <w:sz w:val="22"/>
          <w:szCs w:val="22"/>
        </w:rPr>
        <w:t xml:space="preserve">. </w:t>
      </w:r>
    </w:p>
    <w:p w14:paraId="48F87403" w14:textId="77777777" w:rsidR="00DF630F" w:rsidRPr="00963E01" w:rsidRDefault="00DF630F" w:rsidP="00DF630F">
      <w:pPr>
        <w:pStyle w:val="ListParagraph"/>
        <w:rPr>
          <w:rFonts w:asciiTheme="minorHAnsi" w:hAnsiTheme="minorHAnsi" w:cstheme="minorHAnsi"/>
          <w:sz w:val="22"/>
          <w:szCs w:val="22"/>
        </w:rPr>
      </w:pPr>
    </w:p>
    <w:p w14:paraId="5EE8AD0A" w14:textId="77777777" w:rsidR="00DF630F" w:rsidRPr="00963E01" w:rsidRDefault="00901960"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Giving staff the opport</w:t>
      </w:r>
      <w:r w:rsidR="00EC66D5" w:rsidRPr="00963E01">
        <w:rPr>
          <w:rFonts w:asciiTheme="minorHAnsi" w:hAnsiTheme="minorHAnsi" w:cstheme="minorHAnsi"/>
          <w:sz w:val="22"/>
          <w:szCs w:val="22"/>
        </w:rPr>
        <w:t>unities t</w:t>
      </w:r>
      <w:r w:rsidR="008C1BF6" w:rsidRPr="00963E01">
        <w:rPr>
          <w:rFonts w:asciiTheme="minorHAnsi" w:hAnsiTheme="minorHAnsi" w:cstheme="minorHAnsi"/>
          <w:sz w:val="22"/>
          <w:szCs w:val="22"/>
        </w:rPr>
        <w:t>o contribute and</w:t>
      </w:r>
      <w:r w:rsidRPr="00963E01">
        <w:rPr>
          <w:rFonts w:asciiTheme="minorHAnsi" w:hAnsiTheme="minorHAnsi" w:cstheme="minorHAnsi"/>
          <w:sz w:val="22"/>
          <w:szCs w:val="22"/>
        </w:rPr>
        <w:t xml:space="preserve"> shape safeg</w:t>
      </w:r>
      <w:r w:rsidR="00EA379D" w:rsidRPr="00963E01">
        <w:rPr>
          <w:rFonts w:asciiTheme="minorHAnsi" w:hAnsiTheme="minorHAnsi" w:cstheme="minorHAnsi"/>
          <w:sz w:val="22"/>
          <w:szCs w:val="22"/>
        </w:rPr>
        <w:t xml:space="preserve">uarding arrangements and </w:t>
      </w:r>
      <w:r w:rsidR="005B1D57" w:rsidRPr="00963E01">
        <w:rPr>
          <w:rFonts w:asciiTheme="minorHAnsi" w:hAnsiTheme="minorHAnsi" w:cstheme="minorHAnsi"/>
          <w:sz w:val="22"/>
          <w:szCs w:val="22"/>
        </w:rPr>
        <w:t xml:space="preserve">child protection </w:t>
      </w:r>
      <w:r w:rsidR="00EA379D" w:rsidRPr="00963E01">
        <w:rPr>
          <w:rFonts w:asciiTheme="minorHAnsi" w:hAnsiTheme="minorHAnsi" w:cstheme="minorHAnsi"/>
          <w:sz w:val="22"/>
          <w:szCs w:val="22"/>
        </w:rPr>
        <w:t>policy</w:t>
      </w:r>
      <w:r w:rsidR="00AD6351" w:rsidRPr="00963E01">
        <w:rPr>
          <w:rFonts w:asciiTheme="minorHAnsi" w:hAnsiTheme="minorHAnsi" w:cstheme="minorHAnsi"/>
          <w:sz w:val="22"/>
          <w:szCs w:val="22"/>
        </w:rPr>
        <w:t>.</w:t>
      </w:r>
    </w:p>
    <w:p w14:paraId="1F434BBA" w14:textId="77777777" w:rsidR="00DF630F" w:rsidRPr="00963E01" w:rsidRDefault="00DF630F" w:rsidP="00DF630F">
      <w:pPr>
        <w:pStyle w:val="ListParagraph"/>
        <w:rPr>
          <w:rFonts w:asciiTheme="minorHAnsi" w:hAnsiTheme="minorHAnsi" w:cstheme="minorHAnsi"/>
          <w:sz w:val="22"/>
          <w:szCs w:val="22"/>
        </w:rPr>
      </w:pPr>
    </w:p>
    <w:p w14:paraId="6C02C25E" w14:textId="72A9AE2A" w:rsidR="00DF630F" w:rsidRPr="00963E01" w:rsidRDefault="004B5B44"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 xml:space="preserve">When the </w:t>
      </w:r>
      <w:r w:rsidRPr="00963E01">
        <w:rPr>
          <w:rFonts w:asciiTheme="minorHAnsi" w:hAnsiTheme="minorHAnsi" w:cstheme="minorHAnsi"/>
          <w:i/>
          <w:iCs/>
          <w:color w:val="FF0000"/>
          <w:sz w:val="22"/>
          <w:szCs w:val="22"/>
        </w:rPr>
        <w:t xml:space="preserve">schools/college </w:t>
      </w:r>
      <w:r w:rsidRPr="00963E01">
        <w:rPr>
          <w:rFonts w:asciiTheme="minorHAnsi" w:hAnsiTheme="minorHAnsi" w:cstheme="minorHAnsi"/>
          <w:sz w:val="22"/>
          <w:szCs w:val="22"/>
        </w:rPr>
        <w:t>premises are used for non-</w:t>
      </w:r>
      <w:r w:rsidR="00D739DA" w:rsidRPr="00963E01">
        <w:rPr>
          <w:rFonts w:asciiTheme="minorHAnsi" w:hAnsiTheme="minorHAnsi" w:cstheme="minorHAnsi"/>
          <w:sz w:val="22"/>
          <w:szCs w:val="22"/>
        </w:rPr>
        <w:t xml:space="preserve">Heather Primary School </w:t>
      </w:r>
      <w:r w:rsidRPr="00963E01">
        <w:rPr>
          <w:rFonts w:asciiTheme="minorHAnsi" w:hAnsiTheme="minorHAnsi" w:cstheme="minorHAnsi"/>
          <w:sz w:val="22"/>
          <w:szCs w:val="22"/>
        </w:rPr>
        <w:t xml:space="preserve"> activities the </w:t>
      </w:r>
      <w:r w:rsidR="00D739DA" w:rsidRPr="00963E01">
        <w:rPr>
          <w:rFonts w:asciiTheme="minorHAnsi" w:hAnsiTheme="minorHAnsi" w:cstheme="minorHAnsi"/>
          <w:sz w:val="22"/>
          <w:szCs w:val="22"/>
        </w:rPr>
        <w:t>Governing Body</w:t>
      </w:r>
      <w:r w:rsidRPr="00963E01">
        <w:rPr>
          <w:rFonts w:asciiTheme="minorHAnsi" w:hAnsiTheme="minorHAnsi" w:cstheme="minorHAnsi"/>
          <w:sz w:val="22"/>
          <w:szCs w:val="22"/>
        </w:rPr>
        <w:t xml:space="preserve"> will seek assurances that the body concerned has appropriate safeguarding and child protection policies and procedures in pace, and inspect them as needed, including liaising with the Headteacher/ </w:t>
      </w:r>
      <w:r w:rsidR="00954F57" w:rsidRPr="00963E01">
        <w:rPr>
          <w:rFonts w:asciiTheme="minorHAnsi" w:hAnsiTheme="minorHAnsi" w:cstheme="minorHAnsi"/>
          <w:sz w:val="22"/>
          <w:szCs w:val="22"/>
        </w:rPr>
        <w:t>trust</w:t>
      </w:r>
      <w:r w:rsidR="005411CE" w:rsidRPr="00963E01">
        <w:rPr>
          <w:rFonts w:asciiTheme="minorHAnsi" w:hAnsiTheme="minorHAnsi" w:cstheme="minorHAnsi"/>
          <w:sz w:val="22"/>
          <w:szCs w:val="22"/>
        </w:rPr>
        <w:t xml:space="preserve">. </w:t>
      </w:r>
      <w:r w:rsidR="00954F57" w:rsidRPr="00963E01">
        <w:rPr>
          <w:rFonts w:asciiTheme="minorHAnsi" w:hAnsiTheme="minorHAnsi" w:cstheme="minorHAnsi"/>
          <w:sz w:val="22"/>
          <w:szCs w:val="22"/>
        </w:rPr>
        <w:t>This</w:t>
      </w:r>
      <w:r w:rsidRPr="00963E01">
        <w:rPr>
          <w:rFonts w:asciiTheme="minorHAnsi" w:hAnsiTheme="minorHAnsi" w:cstheme="minorHAnsi"/>
          <w:sz w:val="22"/>
          <w:szCs w:val="22"/>
        </w:rPr>
        <w:t xml:space="preserve"> will apply regardless of whether or not children who attend the pr</w:t>
      </w:r>
      <w:r w:rsidR="00CF253C" w:rsidRPr="00963E01">
        <w:rPr>
          <w:rFonts w:asciiTheme="minorHAnsi" w:hAnsiTheme="minorHAnsi" w:cstheme="minorHAnsi"/>
          <w:sz w:val="22"/>
          <w:szCs w:val="22"/>
        </w:rPr>
        <w:t>o</w:t>
      </w:r>
      <w:r w:rsidRPr="00963E01">
        <w:rPr>
          <w:rFonts w:asciiTheme="minorHAnsi" w:hAnsiTheme="minorHAnsi" w:cstheme="minorHAnsi"/>
          <w:sz w:val="22"/>
          <w:szCs w:val="22"/>
        </w:rPr>
        <w:t>vision are on the school or college roll</w:t>
      </w:r>
      <w:r w:rsidR="007705CA" w:rsidRPr="00963E01">
        <w:rPr>
          <w:rFonts w:asciiTheme="minorHAnsi" w:hAnsiTheme="minorHAnsi" w:cstheme="minorHAnsi"/>
          <w:sz w:val="22"/>
          <w:szCs w:val="22"/>
        </w:rPr>
        <w:t xml:space="preserve">. </w:t>
      </w:r>
    </w:p>
    <w:p w14:paraId="40E78AA8" w14:textId="77777777" w:rsidR="00DF630F" w:rsidRPr="00963E01" w:rsidRDefault="00DF630F" w:rsidP="00DF630F">
      <w:pPr>
        <w:pStyle w:val="ListParagraph"/>
        <w:rPr>
          <w:rFonts w:asciiTheme="minorHAnsi" w:hAnsiTheme="minorHAnsi" w:cstheme="minorHAnsi"/>
          <w:sz w:val="22"/>
          <w:szCs w:val="22"/>
        </w:rPr>
      </w:pPr>
    </w:p>
    <w:p w14:paraId="6255B4A4" w14:textId="728B65A9" w:rsidR="00DF630F" w:rsidRPr="00963E01" w:rsidRDefault="007705CA"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 xml:space="preserve">Any safeguarding concerns involving outside organisations will be addressed through our </w:t>
      </w:r>
      <w:r w:rsidR="00D739DA" w:rsidRPr="00963E01">
        <w:rPr>
          <w:rFonts w:asciiTheme="minorHAnsi" w:hAnsiTheme="minorHAnsi" w:cstheme="minorHAnsi"/>
          <w:sz w:val="22"/>
          <w:szCs w:val="22"/>
        </w:rPr>
        <w:t xml:space="preserve">Heather Primary School </w:t>
      </w:r>
      <w:r w:rsidRPr="00963E01">
        <w:rPr>
          <w:rFonts w:asciiTheme="minorHAnsi" w:hAnsiTheme="minorHAnsi" w:cstheme="minorHAnsi"/>
          <w:sz w:val="22"/>
          <w:szCs w:val="22"/>
        </w:rPr>
        <w:t xml:space="preserve"> safeguarding policies and procedures and in line with </w:t>
      </w:r>
      <w:r w:rsidR="00E263CF" w:rsidRPr="00963E01">
        <w:rPr>
          <w:rFonts w:asciiTheme="minorHAnsi" w:hAnsiTheme="minorHAnsi" w:cstheme="minorHAnsi"/>
          <w:sz w:val="22"/>
          <w:szCs w:val="22"/>
        </w:rPr>
        <w:t xml:space="preserve">Leicestershire </w:t>
      </w:r>
      <w:r w:rsidRPr="00963E01">
        <w:rPr>
          <w:rFonts w:asciiTheme="minorHAnsi" w:hAnsiTheme="minorHAnsi" w:cstheme="minorHAnsi"/>
          <w:sz w:val="22"/>
          <w:szCs w:val="22"/>
        </w:rPr>
        <w:t>Safeguarding Children Partnership procedures</w:t>
      </w:r>
      <w:r w:rsidR="009421D9" w:rsidRPr="00963E01">
        <w:rPr>
          <w:rFonts w:asciiTheme="minorHAnsi" w:hAnsiTheme="minorHAnsi" w:cstheme="minorHAnsi"/>
          <w:sz w:val="22"/>
          <w:szCs w:val="22"/>
        </w:rPr>
        <w:t>.</w:t>
      </w:r>
      <w:r w:rsidRPr="00963E01">
        <w:rPr>
          <w:rFonts w:asciiTheme="minorHAnsi" w:hAnsiTheme="minorHAnsi" w:cstheme="minorHAnsi"/>
          <w:sz w:val="22"/>
          <w:szCs w:val="22"/>
        </w:rPr>
        <w:t xml:space="preserve"> </w:t>
      </w:r>
    </w:p>
    <w:p w14:paraId="0CFFED4B" w14:textId="77777777" w:rsidR="00DF630F" w:rsidRPr="00963E01" w:rsidRDefault="00DF630F" w:rsidP="00DF630F">
      <w:pPr>
        <w:pStyle w:val="ListParagraph"/>
        <w:rPr>
          <w:rFonts w:asciiTheme="minorHAnsi" w:hAnsiTheme="minorHAnsi" w:cstheme="minorHAnsi"/>
          <w:sz w:val="22"/>
          <w:szCs w:val="22"/>
        </w:rPr>
      </w:pPr>
    </w:p>
    <w:p w14:paraId="53B142BB" w14:textId="77777777" w:rsidR="00DF630F" w:rsidRPr="00963E01" w:rsidRDefault="00901960"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Prevent people who pose a risk of harm from working with children by adhering to statutory responsibilities to check staff who wor</w:t>
      </w:r>
      <w:r w:rsidR="008C1BF6" w:rsidRPr="00963E01">
        <w:rPr>
          <w:rFonts w:asciiTheme="minorHAnsi" w:hAnsiTheme="minorHAnsi" w:cstheme="minorHAnsi"/>
          <w:sz w:val="22"/>
          <w:szCs w:val="22"/>
        </w:rPr>
        <w:t>k with children, making decisions about additional checks and ensuring volunteers are supervised as required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 </w:t>
      </w:r>
    </w:p>
    <w:p w14:paraId="5259F26C" w14:textId="77777777" w:rsidR="00DF630F" w:rsidRPr="00963E01" w:rsidRDefault="00DF630F" w:rsidP="00DF630F">
      <w:pPr>
        <w:pStyle w:val="ListParagraph"/>
        <w:rPr>
          <w:rFonts w:asciiTheme="minorHAnsi" w:hAnsiTheme="minorHAnsi" w:cstheme="minorHAnsi"/>
          <w:sz w:val="22"/>
          <w:szCs w:val="22"/>
        </w:rPr>
      </w:pPr>
    </w:p>
    <w:p w14:paraId="1F429262" w14:textId="77777777" w:rsidR="00DF630F" w:rsidRPr="00963E01" w:rsidRDefault="0040161B"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Ensure</w:t>
      </w:r>
      <w:r w:rsidR="008C1BF6" w:rsidRPr="00963E01">
        <w:rPr>
          <w:rFonts w:asciiTheme="minorHAnsi" w:hAnsiTheme="minorHAnsi" w:cstheme="minorHAnsi"/>
          <w:sz w:val="22"/>
          <w:szCs w:val="22"/>
        </w:rPr>
        <w:t xml:space="preserve"> at least one</w:t>
      </w:r>
      <w:r w:rsidRPr="00963E01">
        <w:rPr>
          <w:rFonts w:asciiTheme="minorHAnsi" w:hAnsiTheme="minorHAnsi" w:cstheme="minorHAnsi"/>
          <w:sz w:val="22"/>
          <w:szCs w:val="22"/>
        </w:rPr>
        <w:t xml:space="preserve"> person on an interview panel has completed</w:t>
      </w:r>
      <w:r w:rsidR="008C1BF6" w:rsidRPr="00963E01">
        <w:rPr>
          <w:rFonts w:asciiTheme="minorHAnsi" w:hAnsiTheme="minorHAnsi" w:cstheme="minorHAnsi"/>
          <w:sz w:val="22"/>
          <w:szCs w:val="22"/>
        </w:rPr>
        <w:t xml:space="preserve"> safer recruitment traini</w:t>
      </w:r>
      <w:r w:rsidR="00EA379D" w:rsidRPr="00963E01">
        <w:rPr>
          <w:rFonts w:asciiTheme="minorHAnsi" w:hAnsiTheme="minorHAnsi" w:cstheme="minorHAnsi"/>
          <w:sz w:val="22"/>
          <w:szCs w:val="22"/>
        </w:rPr>
        <w:t>ng</w:t>
      </w:r>
      <w:r w:rsidR="005411CE" w:rsidRPr="00963E01">
        <w:rPr>
          <w:rFonts w:asciiTheme="minorHAnsi" w:hAnsiTheme="minorHAnsi" w:cstheme="minorHAnsi"/>
          <w:sz w:val="22"/>
          <w:szCs w:val="22"/>
        </w:rPr>
        <w:t>.</w:t>
      </w:r>
    </w:p>
    <w:p w14:paraId="57F67757" w14:textId="77777777" w:rsidR="00DF630F" w:rsidRPr="00963E01" w:rsidRDefault="00DF630F" w:rsidP="00DF630F">
      <w:pPr>
        <w:pStyle w:val="ListParagraph"/>
        <w:rPr>
          <w:rFonts w:asciiTheme="minorHAnsi" w:hAnsiTheme="minorHAnsi" w:cstheme="minorHAnsi"/>
          <w:sz w:val="22"/>
          <w:szCs w:val="22"/>
        </w:rPr>
      </w:pPr>
    </w:p>
    <w:p w14:paraId="2D0BDE7C" w14:textId="68C7ED84" w:rsidR="00DF630F" w:rsidRPr="00963E01" w:rsidRDefault="007705CA"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lastRenderedPageBreak/>
        <w:t xml:space="preserve">Inform any new prospective </w:t>
      </w:r>
      <w:r w:rsidR="00C27FD8" w:rsidRPr="00963E01">
        <w:rPr>
          <w:rFonts w:asciiTheme="minorHAnsi" w:hAnsiTheme="minorHAnsi" w:cstheme="minorHAnsi"/>
          <w:sz w:val="22"/>
          <w:szCs w:val="22"/>
        </w:rPr>
        <w:t>employees’</w:t>
      </w:r>
      <w:r w:rsidRPr="00963E01">
        <w:rPr>
          <w:rFonts w:asciiTheme="minorHAnsi" w:hAnsiTheme="minorHAnsi" w:cstheme="minorHAnsi"/>
          <w:sz w:val="22"/>
          <w:szCs w:val="22"/>
        </w:rPr>
        <w:t xml:space="preserve"> candidate that our </w:t>
      </w:r>
      <w:r w:rsidR="00D739DA" w:rsidRPr="00963E01">
        <w:rPr>
          <w:rFonts w:asciiTheme="minorHAnsi" w:hAnsiTheme="minorHAnsi" w:cstheme="minorHAnsi"/>
          <w:i/>
          <w:iCs/>
          <w:color w:val="FF0000"/>
          <w:sz w:val="22"/>
          <w:szCs w:val="22"/>
        </w:rPr>
        <w:t xml:space="preserve">Heather Primary School </w:t>
      </w:r>
      <w:r w:rsidRPr="00963E01">
        <w:rPr>
          <w:rFonts w:asciiTheme="minorHAnsi" w:hAnsiTheme="minorHAnsi" w:cstheme="minorHAnsi"/>
          <w:color w:val="FF0000"/>
          <w:sz w:val="22"/>
          <w:szCs w:val="22"/>
        </w:rPr>
        <w:t xml:space="preserve"> </w:t>
      </w:r>
      <w:r w:rsidRPr="00963E01">
        <w:rPr>
          <w:rFonts w:asciiTheme="minorHAnsi" w:hAnsiTheme="minorHAnsi" w:cstheme="minorHAnsi"/>
          <w:sz w:val="22"/>
          <w:szCs w:val="22"/>
        </w:rPr>
        <w:t>will carry out online checks (</w:t>
      </w:r>
      <w:proofErr w:type="spellStart"/>
      <w:r w:rsidRPr="00963E01">
        <w:rPr>
          <w:rFonts w:asciiTheme="minorHAnsi" w:hAnsiTheme="minorHAnsi" w:cstheme="minorHAnsi"/>
          <w:sz w:val="22"/>
          <w:szCs w:val="22"/>
        </w:rPr>
        <w:t>KCSiE</w:t>
      </w:r>
      <w:proofErr w:type="spellEnd"/>
      <w:r w:rsidRPr="00963E01">
        <w:rPr>
          <w:rFonts w:asciiTheme="minorHAnsi" w:hAnsiTheme="minorHAnsi" w:cstheme="minorHAnsi"/>
          <w:sz w:val="22"/>
          <w:szCs w:val="22"/>
        </w:rPr>
        <w:t xml:space="preserve"> 202</w:t>
      </w:r>
      <w:r w:rsidR="00B86D5F" w:rsidRPr="00963E01">
        <w:rPr>
          <w:rFonts w:asciiTheme="minorHAnsi" w:hAnsiTheme="minorHAnsi" w:cstheme="minorHAnsi"/>
          <w:sz w:val="22"/>
          <w:szCs w:val="22"/>
        </w:rPr>
        <w:t>5</w:t>
      </w:r>
      <w:r w:rsidRPr="00963E01">
        <w:rPr>
          <w:rFonts w:asciiTheme="minorHAnsi" w:hAnsiTheme="minorHAnsi" w:cstheme="minorHAnsi"/>
          <w:sz w:val="22"/>
          <w:szCs w:val="22"/>
        </w:rPr>
        <w:t xml:space="preserve"> Part </w:t>
      </w:r>
      <w:r w:rsidR="00392183" w:rsidRPr="00963E01">
        <w:rPr>
          <w:rFonts w:asciiTheme="minorHAnsi" w:hAnsiTheme="minorHAnsi" w:cstheme="minorHAnsi"/>
          <w:sz w:val="22"/>
          <w:szCs w:val="22"/>
        </w:rPr>
        <w:t>T</w:t>
      </w:r>
      <w:r w:rsidRPr="00963E01">
        <w:rPr>
          <w:rFonts w:asciiTheme="minorHAnsi" w:hAnsiTheme="minorHAnsi" w:cstheme="minorHAnsi"/>
          <w:sz w:val="22"/>
          <w:szCs w:val="22"/>
        </w:rPr>
        <w:t>hree</w:t>
      </w:r>
      <w:r w:rsidR="00392183" w:rsidRPr="00963E01">
        <w:rPr>
          <w:rFonts w:asciiTheme="minorHAnsi" w:hAnsiTheme="minorHAnsi" w:cstheme="minorHAnsi"/>
          <w:sz w:val="22"/>
          <w:szCs w:val="22"/>
        </w:rPr>
        <w:t xml:space="preserve"> Safer Recruitment</w:t>
      </w:r>
      <w:r w:rsidRPr="00963E01">
        <w:rPr>
          <w:rFonts w:asciiTheme="minorHAnsi" w:hAnsiTheme="minorHAnsi" w:cstheme="minorHAnsi"/>
          <w:sz w:val="22"/>
          <w:szCs w:val="22"/>
        </w:rPr>
        <w:t>).</w:t>
      </w:r>
    </w:p>
    <w:p w14:paraId="3B62F5F1" w14:textId="77777777" w:rsidR="00DF630F" w:rsidRPr="00963E01" w:rsidRDefault="00DF630F" w:rsidP="00DF630F">
      <w:pPr>
        <w:pStyle w:val="ListParagraph"/>
        <w:rPr>
          <w:rFonts w:asciiTheme="minorHAnsi" w:hAnsiTheme="minorHAnsi" w:cstheme="minorHAnsi"/>
          <w:sz w:val="22"/>
          <w:szCs w:val="22"/>
        </w:rPr>
      </w:pPr>
    </w:p>
    <w:p w14:paraId="5C7DE21C" w14:textId="77777777" w:rsidR="00DF630F" w:rsidRPr="00963E01" w:rsidRDefault="008C1BF6" w:rsidP="00481E6F">
      <w:pPr>
        <w:pStyle w:val="ListParagraph"/>
        <w:numPr>
          <w:ilvl w:val="2"/>
          <w:numId w:val="22"/>
        </w:numPr>
        <w:ind w:left="1843" w:hanging="992"/>
        <w:rPr>
          <w:rFonts w:asciiTheme="minorHAnsi" w:hAnsiTheme="minorHAnsi" w:cstheme="minorHAnsi"/>
          <w:sz w:val="22"/>
          <w:szCs w:val="22"/>
        </w:rPr>
      </w:pPr>
      <w:r w:rsidRPr="00963E01">
        <w:rPr>
          <w:rFonts w:asciiTheme="minorHAnsi" w:hAnsiTheme="minorHAnsi" w:cstheme="minorHAnsi"/>
          <w:sz w:val="22"/>
          <w:szCs w:val="22"/>
        </w:rPr>
        <w:t>Recognising that certain children are more vulnerable than others, such as looked after children and children with special educational needs and disabilities</w:t>
      </w:r>
      <w:r w:rsidR="00AD6351" w:rsidRPr="00963E01">
        <w:rPr>
          <w:rFonts w:asciiTheme="minorHAnsi" w:hAnsiTheme="minorHAnsi" w:cstheme="minorHAnsi"/>
          <w:sz w:val="22"/>
          <w:szCs w:val="22"/>
        </w:rPr>
        <w:t>.</w:t>
      </w:r>
    </w:p>
    <w:p w14:paraId="64584508" w14:textId="77777777" w:rsidR="00DF630F" w:rsidRPr="00963E01" w:rsidRDefault="00DF630F" w:rsidP="00DF630F">
      <w:pPr>
        <w:pStyle w:val="ListParagraph"/>
        <w:rPr>
          <w:rFonts w:asciiTheme="minorHAnsi" w:hAnsiTheme="minorHAnsi" w:cstheme="minorHAnsi"/>
          <w:sz w:val="22"/>
          <w:szCs w:val="22"/>
        </w:rPr>
      </w:pPr>
    </w:p>
    <w:p w14:paraId="1D7420E3" w14:textId="58EFDB29" w:rsidR="00A3684D" w:rsidRPr="00963E01" w:rsidRDefault="00A3684D" w:rsidP="68B669DE">
      <w:pPr>
        <w:pStyle w:val="ListParagraph"/>
        <w:numPr>
          <w:ilvl w:val="2"/>
          <w:numId w:val="22"/>
        </w:numPr>
        <w:ind w:left="1843" w:hanging="992"/>
        <w:rPr>
          <w:rFonts w:asciiTheme="minorHAnsi" w:hAnsiTheme="minorHAnsi" w:cstheme="minorBidi"/>
          <w:sz w:val="22"/>
          <w:szCs w:val="22"/>
        </w:rPr>
      </w:pPr>
      <w:r w:rsidRPr="68B669DE">
        <w:rPr>
          <w:rFonts w:asciiTheme="minorHAnsi" w:hAnsiTheme="minorHAnsi" w:cstheme="minorBidi"/>
          <w:sz w:val="22"/>
          <w:szCs w:val="22"/>
        </w:rPr>
        <w:t xml:space="preserve">Be open to accepting </w:t>
      </w:r>
      <w:r w:rsidR="000B408E" w:rsidRPr="68B669DE">
        <w:rPr>
          <w:rFonts w:asciiTheme="minorHAnsi" w:hAnsiTheme="minorHAnsi" w:cstheme="minorBidi"/>
          <w:sz w:val="22"/>
          <w:szCs w:val="22"/>
        </w:rPr>
        <w:t xml:space="preserve">that </w:t>
      </w:r>
      <w:r w:rsidRPr="68B669DE">
        <w:rPr>
          <w:rFonts w:asciiTheme="minorHAnsi" w:hAnsiTheme="minorHAnsi" w:cstheme="minorBidi"/>
          <w:sz w:val="22"/>
          <w:szCs w:val="22"/>
        </w:rPr>
        <w:t xml:space="preserve">child abuse and incidents can happen within the </w:t>
      </w:r>
      <w:r w:rsidR="00D739DA" w:rsidRPr="68B669DE">
        <w:rPr>
          <w:rFonts w:asciiTheme="minorHAnsi" w:hAnsiTheme="minorHAnsi" w:cstheme="minorBidi"/>
          <w:i/>
          <w:iCs/>
          <w:color w:val="FF0000"/>
          <w:sz w:val="22"/>
          <w:szCs w:val="22"/>
        </w:rPr>
        <w:t xml:space="preserve">Heather Primary School </w:t>
      </w:r>
      <w:r w:rsidRPr="68B669DE">
        <w:rPr>
          <w:rFonts w:asciiTheme="minorHAnsi" w:hAnsiTheme="minorHAnsi" w:cstheme="minorBidi"/>
          <w:color w:val="FF0000"/>
          <w:sz w:val="22"/>
          <w:szCs w:val="22"/>
        </w:rPr>
        <w:t xml:space="preserve"> </w:t>
      </w:r>
      <w:r w:rsidRPr="68B669DE">
        <w:rPr>
          <w:rFonts w:asciiTheme="minorHAnsi" w:hAnsiTheme="minorHAnsi" w:cstheme="minorBidi"/>
          <w:sz w:val="22"/>
          <w:szCs w:val="22"/>
        </w:rPr>
        <w:t>and be available to act decisively upon the</w:t>
      </w:r>
      <w:r w:rsidR="00036739" w:rsidRPr="68B669DE">
        <w:rPr>
          <w:rFonts w:asciiTheme="minorHAnsi" w:hAnsiTheme="minorHAnsi" w:cstheme="minorBidi"/>
          <w:sz w:val="22"/>
          <w:szCs w:val="22"/>
        </w:rPr>
        <w:t>m</w:t>
      </w:r>
      <w:r w:rsidR="005411CE" w:rsidRPr="68B669DE">
        <w:rPr>
          <w:rFonts w:asciiTheme="minorHAnsi" w:hAnsiTheme="minorHAnsi" w:cstheme="minorBidi"/>
          <w:sz w:val="22"/>
          <w:szCs w:val="22"/>
        </w:rPr>
        <w:t xml:space="preserve">.  </w:t>
      </w:r>
    </w:p>
    <w:p w14:paraId="15FADF0D" w14:textId="3B3F2AD0" w:rsidR="68B669DE" w:rsidRDefault="68B669DE">
      <w:r>
        <w:br w:type="page"/>
      </w:r>
    </w:p>
    <w:p w14:paraId="1C217C61" w14:textId="0FBA6C79" w:rsidR="68B669DE" w:rsidRDefault="68B669DE" w:rsidP="68B669DE">
      <w:pPr>
        <w:pStyle w:val="ListParagraph"/>
        <w:ind w:left="1843" w:hanging="992"/>
        <w:rPr>
          <w:rFonts w:asciiTheme="minorHAnsi" w:hAnsiTheme="minorHAnsi" w:cstheme="minorBidi"/>
          <w:szCs w:val="28"/>
        </w:rPr>
      </w:pPr>
    </w:p>
    <w:p w14:paraId="7C43D737" w14:textId="6E03DE85" w:rsidR="008A6942" w:rsidRPr="00963E01" w:rsidRDefault="00AC5CB1" w:rsidP="00481E6F">
      <w:pPr>
        <w:pStyle w:val="ListParagraph"/>
        <w:numPr>
          <w:ilvl w:val="0"/>
          <w:numId w:val="22"/>
        </w:numPr>
        <w:spacing w:before="240" w:after="240"/>
        <w:ind w:left="426" w:hanging="426"/>
        <w:rPr>
          <w:rFonts w:asciiTheme="minorHAnsi" w:hAnsiTheme="minorHAnsi" w:cstheme="minorHAnsi"/>
          <w:sz w:val="22"/>
          <w:szCs w:val="22"/>
        </w:rPr>
      </w:pPr>
      <w:r w:rsidRPr="00963E01">
        <w:rPr>
          <w:rFonts w:asciiTheme="minorHAnsi" w:hAnsiTheme="minorHAnsi" w:cstheme="minorHAnsi"/>
          <w:b/>
          <w:sz w:val="22"/>
          <w:szCs w:val="22"/>
        </w:rPr>
        <w:t xml:space="preserve">Looked After Children – </w:t>
      </w:r>
      <w:r w:rsidR="00AC0D0E" w:rsidRPr="00963E01">
        <w:rPr>
          <w:rFonts w:asciiTheme="minorHAnsi" w:hAnsiTheme="minorHAnsi" w:cstheme="minorHAnsi"/>
          <w:b/>
          <w:sz w:val="22"/>
          <w:szCs w:val="22"/>
        </w:rPr>
        <w:t>The R</w:t>
      </w:r>
      <w:r w:rsidR="00C07C4D" w:rsidRPr="00963E01">
        <w:rPr>
          <w:rFonts w:asciiTheme="minorHAnsi" w:hAnsiTheme="minorHAnsi" w:cstheme="minorHAnsi"/>
          <w:b/>
          <w:sz w:val="22"/>
          <w:szCs w:val="22"/>
        </w:rPr>
        <w:t xml:space="preserve">ole of </w:t>
      </w:r>
      <w:r w:rsidRPr="00963E01">
        <w:rPr>
          <w:rFonts w:asciiTheme="minorHAnsi" w:hAnsiTheme="minorHAnsi" w:cstheme="minorHAnsi"/>
          <w:b/>
          <w:sz w:val="22"/>
          <w:szCs w:val="22"/>
        </w:rPr>
        <w:t>Designated</w:t>
      </w:r>
      <w:r w:rsidR="00B76F6A" w:rsidRPr="00963E01">
        <w:rPr>
          <w:rFonts w:asciiTheme="minorHAnsi" w:hAnsiTheme="minorHAnsi" w:cstheme="minorHAnsi"/>
          <w:b/>
          <w:sz w:val="22"/>
          <w:szCs w:val="22"/>
        </w:rPr>
        <w:t xml:space="preserve"> T</w:t>
      </w:r>
      <w:r w:rsidRPr="00963E01">
        <w:rPr>
          <w:rFonts w:asciiTheme="minorHAnsi" w:hAnsiTheme="minorHAnsi" w:cstheme="minorHAnsi"/>
          <w:b/>
          <w:sz w:val="22"/>
          <w:szCs w:val="22"/>
        </w:rPr>
        <w:t xml:space="preserve">eacher </w:t>
      </w:r>
      <w:r w:rsidR="00EC66D5" w:rsidRPr="00963E01">
        <w:rPr>
          <w:rFonts w:asciiTheme="minorHAnsi" w:hAnsiTheme="minorHAnsi" w:cstheme="minorHAnsi"/>
          <w:b/>
          <w:sz w:val="22"/>
          <w:szCs w:val="22"/>
        </w:rPr>
        <w:t xml:space="preserve">and </w:t>
      </w:r>
      <w:r w:rsidR="00C07C4D" w:rsidRPr="00963E01">
        <w:rPr>
          <w:rFonts w:asciiTheme="minorHAnsi" w:hAnsiTheme="minorHAnsi" w:cstheme="minorHAnsi"/>
          <w:b/>
          <w:sz w:val="22"/>
          <w:szCs w:val="22"/>
        </w:rPr>
        <w:t>the Designated Safeguarding Lead</w:t>
      </w:r>
    </w:p>
    <w:p w14:paraId="47093692" w14:textId="77777777" w:rsidR="008A6942" w:rsidRPr="00963E01" w:rsidRDefault="008A6942" w:rsidP="008A6942">
      <w:pPr>
        <w:pStyle w:val="ListParagraph"/>
        <w:spacing w:before="240" w:after="240"/>
        <w:ind w:left="360"/>
        <w:rPr>
          <w:rFonts w:asciiTheme="minorHAnsi" w:hAnsiTheme="minorHAnsi" w:cstheme="minorHAnsi"/>
          <w:sz w:val="22"/>
          <w:szCs w:val="22"/>
        </w:rPr>
      </w:pPr>
    </w:p>
    <w:p w14:paraId="3E664DD7" w14:textId="77777777" w:rsidR="008A6942" w:rsidRPr="00963E01" w:rsidRDefault="00AC5CB1" w:rsidP="00481E6F">
      <w:pPr>
        <w:pStyle w:val="ListParagraph"/>
        <w:numPr>
          <w:ilvl w:val="1"/>
          <w:numId w:val="22"/>
        </w:numPr>
        <w:spacing w:before="240" w:after="240"/>
        <w:ind w:left="1276" w:hanging="567"/>
        <w:rPr>
          <w:rFonts w:asciiTheme="minorHAnsi" w:hAnsiTheme="minorHAnsi" w:cstheme="minorHAnsi"/>
          <w:sz w:val="22"/>
          <w:szCs w:val="22"/>
        </w:rPr>
      </w:pPr>
      <w:r w:rsidRPr="00963E01">
        <w:rPr>
          <w:rFonts w:asciiTheme="minorHAnsi" w:hAnsiTheme="minorHAnsi" w:cstheme="minorHAnsi"/>
          <w:sz w:val="22"/>
          <w:szCs w:val="22"/>
        </w:rPr>
        <w:t>A teacher is appointed who has responsibility for promoting the ed</w:t>
      </w:r>
      <w:r w:rsidR="008B32CD" w:rsidRPr="00963E01">
        <w:rPr>
          <w:rFonts w:asciiTheme="minorHAnsi" w:hAnsiTheme="minorHAnsi" w:cstheme="minorHAnsi"/>
          <w:sz w:val="22"/>
          <w:szCs w:val="22"/>
        </w:rPr>
        <w:t>u</w:t>
      </w:r>
      <w:r w:rsidRPr="00963E01">
        <w:rPr>
          <w:rFonts w:asciiTheme="minorHAnsi" w:hAnsiTheme="minorHAnsi" w:cstheme="minorHAnsi"/>
          <w:sz w:val="22"/>
          <w:szCs w:val="22"/>
        </w:rPr>
        <w:t>cation</w:t>
      </w:r>
      <w:r w:rsidR="00EA379D" w:rsidRPr="00963E01">
        <w:rPr>
          <w:rFonts w:asciiTheme="minorHAnsi" w:hAnsiTheme="minorHAnsi" w:cstheme="minorHAnsi"/>
          <w:sz w:val="22"/>
          <w:szCs w:val="22"/>
        </w:rPr>
        <w:t>al</w:t>
      </w:r>
      <w:r w:rsidRPr="00963E01">
        <w:rPr>
          <w:rFonts w:asciiTheme="minorHAnsi" w:hAnsiTheme="minorHAnsi" w:cstheme="minorHAnsi"/>
          <w:sz w:val="22"/>
          <w:szCs w:val="22"/>
        </w:rPr>
        <w:t xml:space="preserve"> achievement of children who are looked after</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They have the appropriate training</w:t>
      </w:r>
      <w:r w:rsidR="005411CE" w:rsidRPr="00963E01">
        <w:rPr>
          <w:rFonts w:asciiTheme="minorHAnsi" w:hAnsiTheme="minorHAnsi" w:cstheme="minorHAnsi"/>
          <w:sz w:val="22"/>
          <w:szCs w:val="22"/>
        </w:rPr>
        <w:t xml:space="preserve">. </w:t>
      </w:r>
      <w:r w:rsidR="00E81618" w:rsidRPr="00963E01">
        <w:rPr>
          <w:rFonts w:asciiTheme="minorHAnsi" w:hAnsiTheme="minorHAnsi" w:cstheme="minorHAnsi"/>
          <w:sz w:val="22"/>
          <w:szCs w:val="22"/>
        </w:rPr>
        <w:t xml:space="preserve">The </w:t>
      </w:r>
      <w:r w:rsidR="00EA379D" w:rsidRPr="00963E01">
        <w:rPr>
          <w:rFonts w:asciiTheme="minorHAnsi" w:hAnsiTheme="minorHAnsi" w:cstheme="minorHAnsi"/>
          <w:sz w:val="22"/>
          <w:szCs w:val="22"/>
        </w:rPr>
        <w:t>D</w:t>
      </w:r>
      <w:r w:rsidR="00E81618"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T</w:t>
      </w:r>
      <w:r w:rsidR="00E81618" w:rsidRPr="00963E01">
        <w:rPr>
          <w:rFonts w:asciiTheme="minorHAnsi" w:hAnsiTheme="minorHAnsi" w:cstheme="minorHAnsi"/>
          <w:sz w:val="22"/>
          <w:szCs w:val="22"/>
        </w:rPr>
        <w:t>eacher will w</w:t>
      </w:r>
      <w:r w:rsidR="00431916" w:rsidRPr="00963E01">
        <w:rPr>
          <w:rFonts w:asciiTheme="minorHAnsi" w:hAnsiTheme="minorHAnsi" w:cstheme="minorHAnsi"/>
          <w:sz w:val="22"/>
          <w:szCs w:val="22"/>
        </w:rPr>
        <w:t xml:space="preserve">ork with the Virtual School </w:t>
      </w:r>
      <w:r w:rsidR="00E81618" w:rsidRPr="00963E01">
        <w:rPr>
          <w:rFonts w:asciiTheme="minorHAnsi" w:hAnsiTheme="minorHAnsi" w:cstheme="minorHAnsi"/>
          <w:sz w:val="22"/>
          <w:szCs w:val="22"/>
        </w:rPr>
        <w:t>to ensure that the prog</w:t>
      </w:r>
      <w:r w:rsidR="00EA379D" w:rsidRPr="00963E01">
        <w:rPr>
          <w:rFonts w:asciiTheme="minorHAnsi" w:hAnsiTheme="minorHAnsi" w:cstheme="minorHAnsi"/>
          <w:sz w:val="22"/>
          <w:szCs w:val="22"/>
        </w:rPr>
        <w:t>ress of the child is supported</w:t>
      </w:r>
      <w:r w:rsidR="00AD6351" w:rsidRPr="00963E01">
        <w:rPr>
          <w:rFonts w:asciiTheme="minorHAnsi" w:hAnsiTheme="minorHAnsi" w:cstheme="minorHAnsi"/>
          <w:sz w:val="22"/>
          <w:szCs w:val="22"/>
        </w:rPr>
        <w:t>.</w:t>
      </w:r>
    </w:p>
    <w:p w14:paraId="1FFA5D5A" w14:textId="77777777" w:rsidR="008A6942" w:rsidRPr="00963E01" w:rsidRDefault="008A6942" w:rsidP="008A6942">
      <w:pPr>
        <w:pStyle w:val="ListParagraph"/>
        <w:spacing w:before="240" w:after="240"/>
        <w:ind w:left="1276"/>
        <w:rPr>
          <w:rFonts w:asciiTheme="minorHAnsi" w:hAnsiTheme="minorHAnsi" w:cstheme="minorHAnsi"/>
          <w:sz w:val="22"/>
          <w:szCs w:val="22"/>
        </w:rPr>
      </w:pPr>
    </w:p>
    <w:p w14:paraId="49E84467" w14:textId="77777777" w:rsidR="008A6942" w:rsidRPr="00963E01" w:rsidRDefault="00C07C4D" w:rsidP="00481E6F">
      <w:pPr>
        <w:pStyle w:val="ListParagraph"/>
        <w:numPr>
          <w:ilvl w:val="1"/>
          <w:numId w:val="22"/>
        </w:numPr>
        <w:spacing w:before="240" w:after="240"/>
        <w:ind w:left="1276" w:hanging="567"/>
        <w:rPr>
          <w:rFonts w:asciiTheme="minorHAnsi" w:hAnsiTheme="minorHAnsi" w:cstheme="minorHAnsi"/>
          <w:sz w:val="22"/>
          <w:szCs w:val="22"/>
        </w:rPr>
      </w:pPr>
      <w:r w:rsidRPr="00963E01">
        <w:rPr>
          <w:rFonts w:asciiTheme="minorHAnsi" w:hAnsiTheme="minorHAnsi" w:cstheme="minorHAnsi"/>
          <w:sz w:val="22"/>
          <w:szCs w:val="22"/>
        </w:rPr>
        <w:t xml:space="preserve">The </w:t>
      </w:r>
      <w:r w:rsidR="00EA379D"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Pr="00963E01">
        <w:rPr>
          <w:rFonts w:asciiTheme="minorHAnsi" w:hAnsiTheme="minorHAnsi" w:cstheme="minorHAnsi"/>
          <w:sz w:val="22"/>
          <w:szCs w:val="22"/>
        </w:rPr>
        <w:t xml:space="preserve">ead will also have details of the child’s social worker and the name of the </w:t>
      </w:r>
      <w:r w:rsidR="00853BB0" w:rsidRPr="00963E01">
        <w:rPr>
          <w:rFonts w:asciiTheme="minorHAnsi" w:hAnsiTheme="minorHAnsi" w:cstheme="minorHAnsi"/>
          <w:sz w:val="22"/>
          <w:szCs w:val="22"/>
        </w:rPr>
        <w:t>Head of the Virtual School</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The </w:t>
      </w:r>
      <w:r w:rsidR="00EA379D"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EA379D" w:rsidRPr="00963E01">
        <w:rPr>
          <w:rFonts w:asciiTheme="minorHAnsi" w:hAnsiTheme="minorHAnsi" w:cstheme="minorHAnsi"/>
          <w:sz w:val="22"/>
          <w:szCs w:val="22"/>
        </w:rPr>
        <w:t>L</w:t>
      </w:r>
      <w:r w:rsidRPr="00963E01">
        <w:rPr>
          <w:rFonts w:asciiTheme="minorHAnsi" w:hAnsiTheme="minorHAnsi" w:cstheme="minorHAnsi"/>
          <w:sz w:val="22"/>
          <w:szCs w:val="22"/>
        </w:rPr>
        <w:t xml:space="preserve">ead will work closely with the </w:t>
      </w:r>
      <w:r w:rsidR="00EA379D"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EA379D" w:rsidRPr="00963E01">
        <w:rPr>
          <w:rFonts w:asciiTheme="minorHAnsi" w:hAnsiTheme="minorHAnsi" w:cstheme="minorHAnsi"/>
          <w:sz w:val="22"/>
          <w:szCs w:val="22"/>
        </w:rPr>
        <w:t>T</w:t>
      </w:r>
      <w:r w:rsidRPr="00963E01">
        <w:rPr>
          <w:rFonts w:asciiTheme="minorHAnsi" w:hAnsiTheme="minorHAnsi" w:cstheme="minorHAnsi"/>
          <w:sz w:val="22"/>
          <w:szCs w:val="22"/>
        </w:rPr>
        <w:t>eacher</w:t>
      </w:r>
      <w:r w:rsidR="008E52DD" w:rsidRPr="00963E01">
        <w:rPr>
          <w:rFonts w:asciiTheme="minorHAnsi" w:hAnsiTheme="minorHAnsi" w:cstheme="minorHAnsi"/>
          <w:sz w:val="22"/>
          <w:szCs w:val="22"/>
        </w:rPr>
        <w:t>,</w:t>
      </w:r>
      <w:r w:rsidRPr="00963E01">
        <w:rPr>
          <w:rFonts w:asciiTheme="minorHAnsi" w:hAnsiTheme="minorHAnsi" w:cstheme="minorHAnsi"/>
          <w:sz w:val="22"/>
          <w:szCs w:val="22"/>
        </w:rPr>
        <w:t xml:space="preserve"> as we </w:t>
      </w:r>
      <w:r w:rsidR="00AC5CB1" w:rsidRPr="00963E01">
        <w:rPr>
          <w:rFonts w:asciiTheme="minorHAnsi" w:hAnsiTheme="minorHAnsi" w:cstheme="minorHAnsi"/>
          <w:sz w:val="22"/>
          <w:szCs w:val="22"/>
        </w:rPr>
        <w:t>recognise that children may have been abused or neglected before becoming looked after</w:t>
      </w:r>
      <w:r w:rsidR="005411CE" w:rsidRPr="00963E01">
        <w:rPr>
          <w:rFonts w:asciiTheme="minorHAnsi" w:hAnsiTheme="minorHAnsi" w:cstheme="minorHAnsi"/>
          <w:sz w:val="22"/>
          <w:szCs w:val="22"/>
        </w:rPr>
        <w:t xml:space="preserve">. </w:t>
      </w:r>
      <w:r w:rsidR="008E52DD" w:rsidRPr="00963E01">
        <w:rPr>
          <w:rFonts w:asciiTheme="minorHAnsi" w:hAnsiTheme="minorHAnsi" w:cstheme="minorHAnsi"/>
          <w:sz w:val="22"/>
          <w:szCs w:val="22"/>
        </w:rPr>
        <w:t>W</w:t>
      </w:r>
      <w:r w:rsidR="00AC5CB1" w:rsidRPr="00963E01">
        <w:rPr>
          <w:rFonts w:asciiTheme="minorHAnsi" w:hAnsiTheme="minorHAnsi" w:cstheme="minorHAnsi"/>
          <w:sz w:val="22"/>
          <w:szCs w:val="22"/>
        </w:rPr>
        <w:t xml:space="preserve">e </w:t>
      </w:r>
      <w:r w:rsidR="008E52DD" w:rsidRPr="00963E01">
        <w:rPr>
          <w:rFonts w:asciiTheme="minorHAnsi" w:hAnsiTheme="minorHAnsi" w:cstheme="minorHAnsi"/>
          <w:sz w:val="22"/>
          <w:szCs w:val="22"/>
        </w:rPr>
        <w:t xml:space="preserve">will </w:t>
      </w:r>
      <w:r w:rsidR="00AC5CB1" w:rsidRPr="00963E01">
        <w:rPr>
          <w:rFonts w:asciiTheme="minorHAnsi" w:hAnsiTheme="minorHAnsi" w:cstheme="minorHAnsi"/>
          <w:sz w:val="22"/>
          <w:szCs w:val="22"/>
        </w:rPr>
        <w:t>ensure their ongoing safety</w:t>
      </w:r>
      <w:r w:rsidR="00666DB2" w:rsidRPr="00963E01">
        <w:rPr>
          <w:rFonts w:asciiTheme="minorHAnsi" w:hAnsiTheme="minorHAnsi" w:cstheme="minorHAnsi"/>
          <w:sz w:val="22"/>
          <w:szCs w:val="22"/>
        </w:rPr>
        <w:t xml:space="preserve"> </w:t>
      </w:r>
      <w:r w:rsidR="008E52DD" w:rsidRPr="00963E01">
        <w:rPr>
          <w:rFonts w:asciiTheme="minorHAnsi" w:hAnsiTheme="minorHAnsi" w:cstheme="minorHAnsi"/>
          <w:sz w:val="22"/>
          <w:szCs w:val="22"/>
        </w:rPr>
        <w:t xml:space="preserve">and wellbeing </w:t>
      </w:r>
      <w:r w:rsidR="00666DB2" w:rsidRPr="00963E01">
        <w:rPr>
          <w:rFonts w:asciiTheme="minorHAnsi" w:hAnsiTheme="minorHAnsi" w:cstheme="minorHAnsi"/>
          <w:sz w:val="22"/>
          <w:szCs w:val="22"/>
        </w:rPr>
        <w:t>as well as supporting their education</w:t>
      </w:r>
      <w:r w:rsidR="008E52DD" w:rsidRPr="00963E01">
        <w:rPr>
          <w:rFonts w:asciiTheme="minorHAnsi" w:hAnsiTheme="minorHAnsi" w:cstheme="minorHAnsi"/>
          <w:sz w:val="22"/>
          <w:szCs w:val="22"/>
        </w:rPr>
        <w:t xml:space="preserve">, through </w:t>
      </w:r>
      <w:r w:rsidR="00E81618" w:rsidRPr="00963E01">
        <w:rPr>
          <w:rFonts w:asciiTheme="minorHAnsi" w:hAnsiTheme="minorHAnsi" w:cstheme="minorHAnsi"/>
          <w:sz w:val="22"/>
          <w:szCs w:val="22"/>
        </w:rPr>
        <w:t>linking with their</w:t>
      </w:r>
      <w:r w:rsidR="00666DB2" w:rsidRPr="00963E01">
        <w:rPr>
          <w:rFonts w:asciiTheme="minorHAnsi" w:hAnsiTheme="minorHAnsi" w:cstheme="minorHAnsi"/>
          <w:sz w:val="22"/>
          <w:szCs w:val="22"/>
        </w:rPr>
        <w:t xml:space="preserve"> social worker</w:t>
      </w:r>
      <w:r w:rsidR="008E52DD" w:rsidRPr="00963E01">
        <w:rPr>
          <w:rFonts w:asciiTheme="minorHAnsi" w:hAnsiTheme="minorHAnsi" w:cstheme="minorHAnsi"/>
          <w:sz w:val="22"/>
          <w:szCs w:val="22"/>
        </w:rPr>
        <w:t xml:space="preserve">, </w:t>
      </w:r>
      <w:r w:rsidR="00954F57" w:rsidRPr="00963E01">
        <w:rPr>
          <w:rFonts w:asciiTheme="minorHAnsi" w:hAnsiTheme="minorHAnsi" w:cstheme="minorHAnsi"/>
          <w:sz w:val="22"/>
          <w:szCs w:val="22"/>
        </w:rPr>
        <w:t>carers,</w:t>
      </w:r>
      <w:r w:rsidR="00666DB2" w:rsidRPr="00963E01">
        <w:rPr>
          <w:rFonts w:asciiTheme="minorHAnsi" w:hAnsiTheme="minorHAnsi" w:cstheme="minorHAnsi"/>
          <w:sz w:val="22"/>
          <w:szCs w:val="22"/>
        </w:rPr>
        <w:t xml:space="preserve"> and parents where appropriate</w:t>
      </w:r>
      <w:r w:rsidR="00AD6351" w:rsidRPr="00963E01">
        <w:rPr>
          <w:rFonts w:asciiTheme="minorHAnsi" w:hAnsiTheme="minorHAnsi" w:cstheme="minorHAnsi"/>
          <w:sz w:val="22"/>
          <w:szCs w:val="22"/>
        </w:rPr>
        <w:t>.</w:t>
      </w:r>
    </w:p>
    <w:p w14:paraId="6E95112F" w14:textId="77777777" w:rsidR="008A6942" w:rsidRPr="00963E01" w:rsidRDefault="008A6942" w:rsidP="008A6942">
      <w:pPr>
        <w:pStyle w:val="ListParagraph"/>
        <w:rPr>
          <w:rFonts w:asciiTheme="minorHAnsi" w:hAnsiTheme="minorHAnsi" w:cstheme="minorHAnsi"/>
          <w:sz w:val="22"/>
          <w:szCs w:val="22"/>
        </w:rPr>
      </w:pPr>
    </w:p>
    <w:p w14:paraId="0B379A4C" w14:textId="172B22FE" w:rsidR="008A6942" w:rsidRPr="00963E01" w:rsidRDefault="00212A8D" w:rsidP="00481E6F">
      <w:pPr>
        <w:pStyle w:val="ListParagraph"/>
        <w:numPr>
          <w:ilvl w:val="1"/>
          <w:numId w:val="22"/>
        </w:numPr>
        <w:spacing w:before="240" w:after="240"/>
        <w:ind w:left="1276" w:hanging="567"/>
        <w:rPr>
          <w:rFonts w:asciiTheme="minorHAnsi" w:hAnsiTheme="minorHAnsi" w:cstheme="minorHAnsi"/>
          <w:sz w:val="22"/>
          <w:szCs w:val="22"/>
        </w:rPr>
      </w:pPr>
      <w:r w:rsidRPr="00963E01">
        <w:rPr>
          <w:rFonts w:asciiTheme="minorHAnsi" w:hAnsiTheme="minorHAnsi" w:cstheme="minorHAnsi"/>
          <w:sz w:val="22"/>
          <w:szCs w:val="22"/>
        </w:rPr>
        <w:t>We also recognise</w:t>
      </w:r>
      <w:r w:rsidR="00834716" w:rsidRPr="00963E01">
        <w:rPr>
          <w:rFonts w:asciiTheme="minorHAnsi" w:hAnsiTheme="minorHAnsi" w:cstheme="minorHAnsi"/>
          <w:sz w:val="22"/>
          <w:szCs w:val="22"/>
        </w:rPr>
        <w:t xml:space="preserve"> those children who were previously Look</w:t>
      </w:r>
      <w:r w:rsidR="00AD6351" w:rsidRPr="00963E01">
        <w:rPr>
          <w:rFonts w:asciiTheme="minorHAnsi" w:hAnsiTheme="minorHAnsi" w:cstheme="minorHAnsi"/>
          <w:sz w:val="22"/>
          <w:szCs w:val="22"/>
        </w:rPr>
        <w:t>ed</w:t>
      </w:r>
      <w:r w:rsidR="00694DA6" w:rsidRPr="00963E01">
        <w:rPr>
          <w:rFonts w:asciiTheme="minorHAnsi" w:hAnsiTheme="minorHAnsi" w:cstheme="minorHAnsi"/>
          <w:sz w:val="22"/>
          <w:szCs w:val="22"/>
        </w:rPr>
        <w:t>-</w:t>
      </w:r>
      <w:r w:rsidR="00834716" w:rsidRPr="00963E01">
        <w:rPr>
          <w:rFonts w:asciiTheme="minorHAnsi" w:hAnsiTheme="minorHAnsi" w:cstheme="minorHAnsi"/>
          <w:sz w:val="22"/>
          <w:szCs w:val="22"/>
        </w:rPr>
        <w:t xml:space="preserve">After potentially remain vulnerable and all staff will be informed of the importance of maintaining support for them through </w:t>
      </w:r>
      <w:r w:rsidR="00834716" w:rsidRPr="00963E01">
        <w:rPr>
          <w:rFonts w:asciiTheme="minorHAnsi" w:hAnsiTheme="minorHAnsi" w:cstheme="minorHAnsi"/>
          <w:color w:val="000000" w:themeColor="text1"/>
          <w:sz w:val="22"/>
          <w:szCs w:val="22"/>
        </w:rPr>
        <w:t xml:space="preserve">our </w:t>
      </w:r>
      <w:r w:rsidR="00AD6351" w:rsidRPr="00963E01">
        <w:rPr>
          <w:rFonts w:asciiTheme="minorHAnsi" w:hAnsiTheme="minorHAnsi" w:cstheme="minorHAnsi"/>
          <w:i/>
          <w:color w:val="000000" w:themeColor="text1"/>
          <w:sz w:val="22"/>
          <w:szCs w:val="22"/>
        </w:rPr>
        <w:t>school</w:t>
      </w:r>
      <w:r w:rsidR="00834716" w:rsidRPr="00963E01">
        <w:rPr>
          <w:rFonts w:asciiTheme="minorHAnsi" w:hAnsiTheme="minorHAnsi" w:cstheme="minorHAnsi"/>
          <w:i/>
          <w:color w:val="FF0000"/>
          <w:sz w:val="22"/>
          <w:szCs w:val="22"/>
        </w:rPr>
        <w:t xml:space="preserve"> </w:t>
      </w:r>
      <w:r w:rsidR="00834716" w:rsidRPr="00963E01">
        <w:rPr>
          <w:rFonts w:asciiTheme="minorHAnsi" w:hAnsiTheme="minorHAnsi" w:cstheme="minorHAnsi"/>
          <w:sz w:val="22"/>
          <w:szCs w:val="22"/>
        </w:rPr>
        <w:t>we will continue to recognise the importance of working with agencies and take prompt actions where necessary to safeguard these children, who may remain vulnerable.</w:t>
      </w:r>
    </w:p>
    <w:p w14:paraId="6F270C28" w14:textId="77777777" w:rsidR="008A6942" w:rsidRPr="00963E01" w:rsidRDefault="008A6942" w:rsidP="008A6942">
      <w:pPr>
        <w:pStyle w:val="ListParagraph"/>
        <w:rPr>
          <w:rFonts w:asciiTheme="minorHAnsi" w:hAnsiTheme="minorHAnsi" w:cstheme="minorHAnsi"/>
          <w:b/>
          <w:bCs/>
          <w:color w:val="00B050"/>
          <w:sz w:val="22"/>
          <w:szCs w:val="22"/>
        </w:rPr>
      </w:pPr>
    </w:p>
    <w:p w14:paraId="3F278954" w14:textId="18A1AD91" w:rsidR="00B86D5F" w:rsidRPr="00963E01" w:rsidRDefault="00B86D5F" w:rsidP="00481E6F">
      <w:pPr>
        <w:pStyle w:val="ListParagraph"/>
        <w:numPr>
          <w:ilvl w:val="1"/>
          <w:numId w:val="22"/>
        </w:numPr>
        <w:spacing w:before="240" w:after="240"/>
        <w:ind w:left="1276" w:hanging="567"/>
        <w:rPr>
          <w:rFonts w:asciiTheme="minorHAnsi" w:hAnsiTheme="minorHAnsi" w:cstheme="minorHAnsi"/>
          <w:sz w:val="22"/>
          <w:szCs w:val="22"/>
        </w:rPr>
      </w:pPr>
      <w:r w:rsidRPr="00963E01">
        <w:rPr>
          <w:rFonts w:asciiTheme="minorHAnsi" w:hAnsiTheme="minorHAnsi" w:cstheme="minorHAnsi"/>
          <w:b/>
          <w:bCs/>
          <w:color w:val="00B050"/>
          <w:sz w:val="22"/>
          <w:szCs w:val="22"/>
        </w:rPr>
        <w:t xml:space="preserve">The Head of the Virtual school includes responsibility for promoting the educational achievement of children in kinship care. </w:t>
      </w:r>
      <w:r w:rsidR="000A0CEC" w:rsidRPr="00963E01">
        <w:rPr>
          <w:rFonts w:asciiTheme="minorHAnsi" w:hAnsiTheme="minorHAnsi" w:cstheme="minorHAnsi"/>
          <w:b/>
          <w:bCs/>
          <w:color w:val="00B050"/>
          <w:sz w:val="22"/>
          <w:szCs w:val="22"/>
        </w:rPr>
        <w:t>Therefore,</w:t>
      </w:r>
      <w:r w:rsidRPr="00963E01">
        <w:rPr>
          <w:rFonts w:asciiTheme="minorHAnsi" w:hAnsiTheme="minorHAnsi" w:cstheme="minorHAnsi"/>
          <w:b/>
          <w:bCs/>
          <w:color w:val="00B050"/>
          <w:sz w:val="22"/>
          <w:szCs w:val="22"/>
        </w:rPr>
        <w:t xml:space="preserve"> </w:t>
      </w:r>
      <w:r w:rsidR="0083584F" w:rsidRPr="00963E01">
        <w:rPr>
          <w:rFonts w:asciiTheme="minorHAnsi" w:hAnsiTheme="minorHAnsi" w:cstheme="minorHAnsi"/>
          <w:b/>
          <w:bCs/>
          <w:color w:val="00B050"/>
          <w:sz w:val="22"/>
          <w:szCs w:val="22"/>
        </w:rPr>
        <w:t>schools</w:t>
      </w:r>
      <w:r w:rsidRPr="00963E01">
        <w:rPr>
          <w:rFonts w:asciiTheme="minorHAnsi" w:hAnsiTheme="minorHAnsi" w:cstheme="minorHAnsi"/>
          <w:b/>
          <w:bCs/>
          <w:color w:val="00B050"/>
          <w:sz w:val="22"/>
          <w:szCs w:val="22"/>
        </w:rPr>
        <w:t xml:space="preserve"> should recognise that these children may require additional support to be successful in school. </w:t>
      </w:r>
      <w:r w:rsidR="00CD5536" w:rsidRPr="00963E01">
        <w:rPr>
          <w:rFonts w:asciiTheme="minorHAnsi" w:hAnsiTheme="minorHAnsi" w:cstheme="minorHAnsi"/>
          <w:b/>
          <w:bCs/>
          <w:color w:val="00B050"/>
          <w:sz w:val="22"/>
          <w:szCs w:val="22"/>
        </w:rPr>
        <w:t>Currently we have no LAC children on roll.</w:t>
      </w:r>
    </w:p>
    <w:p w14:paraId="0384B9B8" w14:textId="324EF57C" w:rsidR="0085597C" w:rsidRPr="00963E01" w:rsidRDefault="00393B8A" w:rsidP="00963E01">
      <w:pPr>
        <w:ind w:left="1287" w:hanging="720"/>
        <w:rPr>
          <w:rFonts w:asciiTheme="minorHAnsi" w:hAnsiTheme="minorHAnsi" w:cstheme="minorHAnsi"/>
          <w:sz w:val="22"/>
          <w:szCs w:val="22"/>
        </w:rPr>
      </w:pPr>
      <w:r w:rsidRPr="00963E01">
        <w:rPr>
          <w:rFonts w:asciiTheme="minorHAnsi" w:hAnsiTheme="minorHAnsi" w:cstheme="minorHAnsi"/>
          <w:i/>
          <w:color w:val="FF0000"/>
          <w:sz w:val="22"/>
          <w:szCs w:val="22"/>
        </w:rPr>
        <w:tab/>
      </w:r>
      <w:r w:rsidR="005D7C76" w:rsidRPr="00963E01">
        <w:rPr>
          <w:rFonts w:asciiTheme="minorHAnsi" w:hAnsiTheme="minorHAnsi" w:cstheme="minorHAnsi"/>
          <w:b/>
          <w:sz w:val="22"/>
          <w:szCs w:val="22"/>
        </w:rPr>
        <w:t xml:space="preserve">Children </w:t>
      </w:r>
      <w:r w:rsidR="008F4211" w:rsidRPr="00963E01">
        <w:rPr>
          <w:rFonts w:asciiTheme="minorHAnsi" w:hAnsiTheme="minorHAnsi" w:cstheme="minorHAnsi"/>
          <w:b/>
          <w:sz w:val="22"/>
          <w:szCs w:val="22"/>
        </w:rPr>
        <w:t>with Special Educational Needs</w:t>
      </w:r>
    </w:p>
    <w:p w14:paraId="6D925711" w14:textId="3AC6B267" w:rsidR="0085597C" w:rsidRPr="00963E01" w:rsidRDefault="0085597C" w:rsidP="005C2C5B">
      <w:pPr>
        <w:autoSpaceDE w:val="0"/>
        <w:autoSpaceDN w:val="0"/>
        <w:adjustRightInd w:val="0"/>
        <w:ind w:left="720"/>
        <w:rPr>
          <w:rFonts w:asciiTheme="minorHAnsi" w:hAnsiTheme="minorHAnsi" w:cstheme="minorHAnsi"/>
          <w:bCs/>
          <w:sz w:val="22"/>
          <w:szCs w:val="22"/>
        </w:rPr>
      </w:pPr>
      <w:r w:rsidRPr="00963E01">
        <w:rPr>
          <w:rFonts w:asciiTheme="minorHAnsi" w:hAnsiTheme="minorHAnsi" w:cstheme="minorHAnsi"/>
          <w:i/>
          <w:color w:val="FF0000"/>
          <w:sz w:val="22"/>
          <w:szCs w:val="22"/>
        </w:rPr>
        <w:t>(SEND Schools will need to expand this area to ensure that it reflects the practice and procedures in their school so that takes account of the varying needs and safeguards for children with SEN and disabilities and the environments where they access schooling and learning opportunities)</w:t>
      </w:r>
    </w:p>
    <w:p w14:paraId="2293B2D5" w14:textId="0A0F3806" w:rsidR="00D95E41" w:rsidRPr="00963E01" w:rsidRDefault="0085597C"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bCs/>
          <w:sz w:val="22"/>
          <w:szCs w:val="22"/>
        </w:rPr>
        <w:t>We r</w:t>
      </w:r>
      <w:r w:rsidRPr="00963E01">
        <w:rPr>
          <w:rFonts w:asciiTheme="minorHAnsi" w:hAnsiTheme="minorHAnsi" w:cstheme="minorHAnsi"/>
          <w:sz w:val="22"/>
          <w:szCs w:val="22"/>
        </w:rPr>
        <w:t>ecognise that children with special educational needs (SEN) and or disabilities can face additional safeguarding challenges on and offline. Children with SEN and or disabilities are especially vulnerable when identifying concerns due to their impaired capacity to resist or avoid abuse. They may have speech, language and communication needs which may make it difficult to tell others what is happening.</w:t>
      </w:r>
    </w:p>
    <w:p w14:paraId="6AFC7C65" w14:textId="77777777" w:rsidR="0085597C" w:rsidRPr="00963E01" w:rsidRDefault="0085597C" w:rsidP="0085597C">
      <w:pPr>
        <w:pStyle w:val="ListParagraph"/>
        <w:spacing w:before="240" w:after="240"/>
        <w:ind w:left="792"/>
        <w:rPr>
          <w:rFonts w:asciiTheme="minorHAnsi" w:hAnsiTheme="minorHAnsi" w:cstheme="minorHAnsi"/>
          <w:bCs/>
          <w:sz w:val="22"/>
          <w:szCs w:val="22"/>
        </w:rPr>
      </w:pPr>
    </w:p>
    <w:p w14:paraId="3B80579D" w14:textId="77777777" w:rsidR="00303C3D" w:rsidRPr="00963E01" w:rsidRDefault="00E744D2"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All staff are aware </w:t>
      </w:r>
      <w:r w:rsidRPr="00963E01">
        <w:rPr>
          <w:rFonts w:asciiTheme="minorHAnsi" w:hAnsiTheme="minorHAnsi" w:cstheme="minorHAnsi"/>
          <w:iCs/>
          <w:sz w:val="22"/>
          <w:szCs w:val="22"/>
        </w:rPr>
        <w:t xml:space="preserve">that additional barrier can exist when recognising </w:t>
      </w:r>
      <w:r w:rsidRPr="00963E01">
        <w:rPr>
          <w:rFonts w:asciiTheme="minorHAnsi" w:hAnsiTheme="minorHAnsi" w:cstheme="minorHAnsi"/>
          <w:iCs/>
          <w:color w:val="000000" w:themeColor="text1"/>
          <w:sz w:val="22"/>
          <w:szCs w:val="22"/>
        </w:rPr>
        <w:t>abuse</w:t>
      </w:r>
      <w:r w:rsidR="00E2337A" w:rsidRPr="00963E01">
        <w:rPr>
          <w:rFonts w:asciiTheme="minorHAnsi" w:hAnsiTheme="minorHAnsi" w:cstheme="minorHAnsi"/>
          <w:iCs/>
          <w:color w:val="000000" w:themeColor="text1"/>
          <w:sz w:val="22"/>
          <w:szCs w:val="22"/>
        </w:rPr>
        <w:t xml:space="preserve">, </w:t>
      </w:r>
      <w:r w:rsidRPr="00963E01">
        <w:rPr>
          <w:rFonts w:asciiTheme="minorHAnsi" w:hAnsiTheme="minorHAnsi" w:cstheme="minorHAnsi"/>
          <w:iCs/>
          <w:color w:val="000000" w:themeColor="text1"/>
          <w:sz w:val="22"/>
          <w:szCs w:val="22"/>
        </w:rPr>
        <w:t xml:space="preserve">neglect </w:t>
      </w:r>
      <w:r w:rsidR="00E2337A" w:rsidRPr="00963E01">
        <w:rPr>
          <w:rFonts w:asciiTheme="minorHAnsi" w:hAnsiTheme="minorHAnsi" w:cstheme="minorHAnsi"/>
          <w:iCs/>
          <w:color w:val="000000" w:themeColor="text1"/>
          <w:sz w:val="22"/>
          <w:szCs w:val="22"/>
        </w:rPr>
        <w:t xml:space="preserve">and exploitation </w:t>
      </w:r>
      <w:r w:rsidRPr="00963E01">
        <w:rPr>
          <w:rFonts w:asciiTheme="minorHAnsi" w:hAnsiTheme="minorHAnsi" w:cstheme="minorHAnsi"/>
          <w:iCs/>
          <w:color w:val="000000" w:themeColor="text1"/>
          <w:sz w:val="22"/>
          <w:szCs w:val="22"/>
        </w:rPr>
        <w:t>for children with SEND and be more prone to peer group isolation or bullying (including prejudice-based bullying) than other children</w:t>
      </w:r>
      <w:r w:rsidR="005411CE" w:rsidRPr="00963E01">
        <w:rPr>
          <w:rFonts w:asciiTheme="minorHAnsi" w:hAnsiTheme="minorHAnsi" w:cstheme="minorHAnsi"/>
          <w:iCs/>
          <w:color w:val="000000" w:themeColor="text1"/>
          <w:sz w:val="22"/>
          <w:szCs w:val="22"/>
        </w:rPr>
        <w:t xml:space="preserve">. </w:t>
      </w:r>
      <w:r w:rsidRPr="00963E01">
        <w:rPr>
          <w:rFonts w:asciiTheme="minorHAnsi" w:hAnsiTheme="minorHAnsi" w:cstheme="minorHAnsi"/>
          <w:iCs/>
          <w:color w:val="000000" w:themeColor="text1"/>
          <w:sz w:val="22"/>
          <w:szCs w:val="22"/>
        </w:rPr>
        <w:t xml:space="preserve">They may not always show outward signs and may have communications barriers and difficulties </w:t>
      </w:r>
      <w:r w:rsidRPr="00963E01">
        <w:rPr>
          <w:rFonts w:asciiTheme="minorHAnsi" w:hAnsiTheme="minorHAnsi" w:cstheme="minorHAnsi"/>
          <w:iCs/>
          <w:sz w:val="22"/>
          <w:szCs w:val="22"/>
        </w:rPr>
        <w:t xml:space="preserve">in reporting challenges, especially involving exploitation or incidents </w:t>
      </w:r>
      <w:r w:rsidR="001F0800" w:rsidRPr="00963E01">
        <w:rPr>
          <w:rFonts w:asciiTheme="minorHAnsi" w:hAnsiTheme="minorHAnsi" w:cstheme="minorHAnsi"/>
          <w:iCs/>
          <w:sz w:val="22"/>
          <w:szCs w:val="22"/>
        </w:rPr>
        <w:t>involving child</w:t>
      </w:r>
      <w:r w:rsidR="007705CA" w:rsidRPr="00963E01">
        <w:rPr>
          <w:rFonts w:asciiTheme="minorHAnsi" w:hAnsiTheme="minorHAnsi" w:cstheme="minorHAnsi"/>
          <w:iCs/>
          <w:sz w:val="22"/>
          <w:szCs w:val="22"/>
        </w:rPr>
        <w:t>-</w:t>
      </w:r>
      <w:r w:rsidR="001F0800" w:rsidRPr="00963E01">
        <w:rPr>
          <w:rFonts w:asciiTheme="minorHAnsi" w:hAnsiTheme="minorHAnsi" w:cstheme="minorHAnsi"/>
          <w:iCs/>
          <w:sz w:val="22"/>
          <w:szCs w:val="22"/>
        </w:rPr>
        <w:t xml:space="preserve"> on </w:t>
      </w:r>
      <w:r w:rsidR="007705CA" w:rsidRPr="00963E01">
        <w:rPr>
          <w:rFonts w:asciiTheme="minorHAnsi" w:hAnsiTheme="minorHAnsi" w:cstheme="minorHAnsi"/>
          <w:iCs/>
          <w:sz w:val="22"/>
          <w:szCs w:val="22"/>
        </w:rPr>
        <w:t>-</w:t>
      </w:r>
      <w:r w:rsidR="001F0800" w:rsidRPr="00963E01">
        <w:rPr>
          <w:rFonts w:asciiTheme="minorHAnsi" w:hAnsiTheme="minorHAnsi" w:cstheme="minorHAnsi"/>
          <w:iCs/>
          <w:sz w:val="22"/>
          <w:szCs w:val="22"/>
        </w:rPr>
        <w:t xml:space="preserve">child harm, abuse, or harassment and particularly where that harassment or harm is of a </w:t>
      </w:r>
      <w:r w:rsidRPr="00963E01">
        <w:rPr>
          <w:rFonts w:asciiTheme="minorHAnsi" w:hAnsiTheme="minorHAnsi" w:cstheme="minorHAnsi"/>
          <w:iCs/>
          <w:sz w:val="22"/>
          <w:szCs w:val="22"/>
        </w:rPr>
        <w:t>sexual nature</w:t>
      </w:r>
      <w:r w:rsidR="005411CE" w:rsidRPr="00963E01">
        <w:rPr>
          <w:rFonts w:asciiTheme="minorHAnsi" w:hAnsiTheme="minorHAnsi" w:cstheme="minorHAnsi"/>
          <w:iCs/>
          <w:sz w:val="22"/>
          <w:szCs w:val="22"/>
        </w:rPr>
        <w:t xml:space="preserve">. </w:t>
      </w:r>
      <w:r w:rsidR="001F0800" w:rsidRPr="00963E01">
        <w:rPr>
          <w:rFonts w:asciiTheme="minorHAnsi" w:hAnsiTheme="minorHAnsi" w:cstheme="minorHAnsi"/>
          <w:iCs/>
          <w:sz w:val="22"/>
          <w:szCs w:val="22"/>
        </w:rPr>
        <w:t xml:space="preserve">Our </w:t>
      </w:r>
      <w:r w:rsidR="00C14801" w:rsidRPr="00963E01">
        <w:rPr>
          <w:rFonts w:asciiTheme="minorHAnsi" w:hAnsiTheme="minorHAnsi" w:cstheme="minorHAnsi"/>
          <w:iCs/>
          <w:sz w:val="22"/>
          <w:szCs w:val="22"/>
        </w:rPr>
        <w:t>staff’s</w:t>
      </w:r>
      <w:r w:rsidR="001F0800" w:rsidRPr="00963E01">
        <w:rPr>
          <w:rFonts w:asciiTheme="minorHAnsi" w:hAnsiTheme="minorHAnsi" w:cstheme="minorHAnsi"/>
          <w:iCs/>
          <w:sz w:val="22"/>
          <w:szCs w:val="22"/>
        </w:rPr>
        <w:t xml:space="preserve"> vigilance will be a supporting factor to keeping all children safe.</w:t>
      </w:r>
    </w:p>
    <w:p w14:paraId="45ADECF7" w14:textId="77777777" w:rsidR="00303C3D" w:rsidRPr="00963E01" w:rsidRDefault="00303C3D" w:rsidP="00303C3D">
      <w:pPr>
        <w:pStyle w:val="ListParagraph"/>
        <w:rPr>
          <w:rFonts w:asciiTheme="minorHAnsi" w:hAnsiTheme="minorHAnsi" w:cstheme="minorHAnsi"/>
          <w:color w:val="000000" w:themeColor="text1"/>
          <w:sz w:val="22"/>
          <w:szCs w:val="22"/>
        </w:rPr>
      </w:pPr>
    </w:p>
    <w:p w14:paraId="0259877B" w14:textId="2262987A" w:rsidR="00C95CD0" w:rsidRPr="00963E01" w:rsidRDefault="00C95CD0"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color w:val="000000" w:themeColor="text1"/>
          <w:sz w:val="22"/>
          <w:szCs w:val="22"/>
        </w:rPr>
        <w:t>Staff should consider extra pastoral support and attention for these children, along with ensuring any appropriate support for communication is in place. Further information can be found in the DfE:</w:t>
      </w:r>
    </w:p>
    <w:p w14:paraId="474D6133" w14:textId="77777777" w:rsidR="0076664A" w:rsidRPr="00963E01" w:rsidRDefault="0076664A" w:rsidP="0076664A">
      <w:pPr>
        <w:pStyle w:val="ListParagraph"/>
        <w:rPr>
          <w:rFonts w:asciiTheme="minorHAnsi" w:hAnsiTheme="minorHAnsi" w:cstheme="minorHAnsi"/>
          <w:bCs/>
          <w:sz w:val="22"/>
          <w:szCs w:val="22"/>
        </w:rPr>
      </w:pPr>
    </w:p>
    <w:p w14:paraId="3B5F04F1" w14:textId="67C8B415" w:rsidR="0076664A" w:rsidRPr="00963E01" w:rsidRDefault="0076664A" w:rsidP="0076664A">
      <w:pPr>
        <w:pStyle w:val="ListParagraph"/>
        <w:spacing w:before="240" w:after="240"/>
        <w:ind w:left="993"/>
        <w:rPr>
          <w:rFonts w:asciiTheme="minorHAnsi" w:hAnsiTheme="minorHAnsi" w:cstheme="minorHAnsi"/>
          <w:bCs/>
          <w:sz w:val="22"/>
          <w:szCs w:val="22"/>
        </w:rPr>
      </w:pPr>
      <w:r w:rsidRPr="00963E01">
        <w:rPr>
          <w:rFonts w:asciiTheme="minorHAnsi" w:hAnsiTheme="minorHAnsi" w:cstheme="minorHAnsi"/>
          <w:b/>
          <w:bCs/>
          <w:color w:val="00B050"/>
          <w:sz w:val="22"/>
          <w:szCs w:val="22"/>
        </w:rPr>
        <w:t xml:space="preserve">• </w:t>
      </w:r>
      <w:hyperlink r:id="rId30" w:history="1">
        <w:r w:rsidRPr="00963E01">
          <w:rPr>
            <w:rStyle w:val="Hyperlink"/>
            <w:rFonts w:asciiTheme="minorHAnsi" w:hAnsiTheme="minorHAnsi" w:cstheme="minorHAnsi"/>
            <w:color w:val="000000" w:themeColor="text1"/>
            <w:sz w:val="22"/>
            <w:szCs w:val="22"/>
          </w:rPr>
          <w:t>SEND Code of Practice 0 to 25 years,</w:t>
        </w:r>
      </w:hyperlink>
      <w:r w:rsidRPr="00963E01">
        <w:rPr>
          <w:rFonts w:asciiTheme="minorHAnsi" w:hAnsiTheme="minorHAnsi" w:cstheme="minorHAnsi"/>
          <w:color w:val="000000" w:themeColor="text1"/>
          <w:sz w:val="22"/>
          <w:szCs w:val="22"/>
        </w:rPr>
        <w:t xml:space="preserve"> and </w:t>
      </w:r>
      <w:hyperlink r:id="rId31" w:history="1">
        <w:r w:rsidRPr="00963E01">
          <w:rPr>
            <w:rStyle w:val="Hyperlink"/>
            <w:rFonts w:asciiTheme="minorHAnsi" w:hAnsiTheme="minorHAnsi" w:cstheme="minorHAnsi"/>
            <w:color w:val="000000" w:themeColor="text1"/>
            <w:sz w:val="22"/>
            <w:szCs w:val="22"/>
          </w:rPr>
          <w:t>Supporting Pupils at School with Medical Conditions</w:t>
        </w:r>
      </w:hyperlink>
      <w:r w:rsidRPr="00963E01">
        <w:rPr>
          <w:rFonts w:asciiTheme="minorHAnsi" w:hAnsiTheme="minorHAnsi" w:cstheme="minorHAnsi"/>
          <w:color w:val="000000" w:themeColor="text1"/>
          <w:sz w:val="22"/>
          <w:szCs w:val="22"/>
        </w:rPr>
        <w:t>.</w:t>
      </w:r>
    </w:p>
    <w:p w14:paraId="3449ACEB" w14:textId="77777777" w:rsidR="0076664A" w:rsidRPr="00963E01" w:rsidRDefault="0076664A" w:rsidP="0076664A">
      <w:pPr>
        <w:pStyle w:val="ListParagraph"/>
        <w:rPr>
          <w:rFonts w:asciiTheme="minorHAnsi" w:hAnsiTheme="minorHAnsi" w:cstheme="minorHAnsi"/>
          <w:bCs/>
          <w:sz w:val="22"/>
          <w:szCs w:val="22"/>
        </w:rPr>
      </w:pPr>
    </w:p>
    <w:p w14:paraId="0ED3FE84" w14:textId="77777777" w:rsidR="0076664A" w:rsidRPr="00963E01" w:rsidRDefault="00E744D2"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color w:val="000000" w:themeColor="text1"/>
          <w:sz w:val="22"/>
          <w:szCs w:val="22"/>
        </w:rPr>
        <w:t>Our policy</w:t>
      </w:r>
      <w:r w:rsidR="00DF70DA" w:rsidRPr="00963E01">
        <w:rPr>
          <w:rFonts w:asciiTheme="minorHAnsi" w:hAnsiTheme="minorHAnsi" w:cstheme="minorHAnsi"/>
          <w:color w:val="000000" w:themeColor="text1"/>
          <w:sz w:val="22"/>
          <w:szCs w:val="22"/>
        </w:rPr>
        <w:t xml:space="preserve"> </w:t>
      </w:r>
      <w:r w:rsidR="008F4211" w:rsidRPr="00963E01">
        <w:rPr>
          <w:rFonts w:asciiTheme="minorHAnsi" w:hAnsiTheme="minorHAnsi" w:cstheme="minorHAnsi"/>
          <w:color w:val="000000" w:themeColor="text1"/>
          <w:sz w:val="22"/>
          <w:szCs w:val="22"/>
        </w:rPr>
        <w:t>reflects the fact that additional barriers can exist when recognising abuse</w:t>
      </w:r>
      <w:r w:rsidR="00E2337A" w:rsidRPr="00963E01">
        <w:rPr>
          <w:rFonts w:asciiTheme="minorHAnsi" w:hAnsiTheme="minorHAnsi" w:cstheme="minorHAnsi"/>
          <w:color w:val="000000" w:themeColor="text1"/>
          <w:sz w:val="22"/>
          <w:szCs w:val="22"/>
        </w:rPr>
        <w:t>,</w:t>
      </w:r>
      <w:r w:rsidR="008F4211" w:rsidRPr="00963E01">
        <w:rPr>
          <w:rFonts w:asciiTheme="minorHAnsi" w:hAnsiTheme="minorHAnsi" w:cstheme="minorHAnsi"/>
          <w:color w:val="000000" w:themeColor="text1"/>
          <w:sz w:val="22"/>
          <w:szCs w:val="22"/>
        </w:rPr>
        <w:t xml:space="preserve"> </w:t>
      </w:r>
      <w:r w:rsidR="00E2337A" w:rsidRPr="00963E01">
        <w:rPr>
          <w:rFonts w:asciiTheme="minorHAnsi" w:hAnsiTheme="minorHAnsi" w:cstheme="minorHAnsi"/>
          <w:color w:val="000000" w:themeColor="text1"/>
          <w:sz w:val="22"/>
          <w:szCs w:val="22"/>
        </w:rPr>
        <w:t>neglect, and exploitation</w:t>
      </w:r>
      <w:r w:rsidR="008F4211" w:rsidRPr="00963E01">
        <w:rPr>
          <w:rFonts w:asciiTheme="minorHAnsi" w:hAnsiTheme="minorHAnsi" w:cstheme="minorHAnsi"/>
          <w:color w:val="000000" w:themeColor="text1"/>
          <w:sz w:val="22"/>
          <w:szCs w:val="22"/>
        </w:rPr>
        <w:t xml:space="preserve"> in</w:t>
      </w:r>
      <w:r w:rsidR="008F4211" w:rsidRPr="00963E01">
        <w:rPr>
          <w:rFonts w:asciiTheme="minorHAnsi" w:hAnsiTheme="minorHAnsi" w:cstheme="minorHAnsi"/>
          <w:sz w:val="22"/>
          <w:szCs w:val="22"/>
        </w:rPr>
        <w:t xml:space="preserve"> this group</w:t>
      </w:r>
      <w:r w:rsidR="002B1CA1" w:rsidRPr="00963E01">
        <w:rPr>
          <w:rFonts w:asciiTheme="minorHAnsi" w:hAnsiTheme="minorHAnsi" w:cstheme="minorHAnsi"/>
          <w:sz w:val="22"/>
          <w:szCs w:val="22"/>
        </w:rPr>
        <w:t xml:space="preserve"> of children which include:</w:t>
      </w:r>
    </w:p>
    <w:p w14:paraId="66FD41D7" w14:textId="77777777" w:rsidR="0076664A" w:rsidRPr="00963E01" w:rsidRDefault="0076664A" w:rsidP="0076664A">
      <w:pPr>
        <w:pStyle w:val="ListParagraph"/>
        <w:spacing w:before="240" w:after="240"/>
        <w:ind w:left="993"/>
        <w:rPr>
          <w:rFonts w:asciiTheme="minorHAnsi" w:hAnsiTheme="minorHAnsi" w:cstheme="minorHAnsi"/>
          <w:bCs/>
          <w:sz w:val="22"/>
          <w:szCs w:val="22"/>
        </w:rPr>
      </w:pPr>
    </w:p>
    <w:p w14:paraId="31B80C11" w14:textId="77777777" w:rsidR="00F1457B" w:rsidRPr="00963E01" w:rsidRDefault="008F4211" w:rsidP="00481E6F">
      <w:pPr>
        <w:pStyle w:val="ListParagraph"/>
        <w:numPr>
          <w:ilvl w:val="2"/>
          <w:numId w:val="22"/>
        </w:numPr>
        <w:spacing w:before="240" w:after="240"/>
        <w:ind w:left="1418" w:hanging="698"/>
        <w:rPr>
          <w:rFonts w:asciiTheme="minorHAnsi" w:hAnsiTheme="minorHAnsi" w:cstheme="minorHAnsi"/>
          <w:bCs/>
          <w:sz w:val="22"/>
          <w:szCs w:val="22"/>
        </w:rPr>
      </w:pPr>
      <w:r w:rsidRPr="00963E01">
        <w:rPr>
          <w:rFonts w:asciiTheme="minorHAnsi" w:hAnsiTheme="minorHAnsi" w:cstheme="minorHAnsi"/>
          <w:color w:val="000000"/>
          <w:sz w:val="22"/>
          <w:szCs w:val="22"/>
        </w:rPr>
        <w:t>assumptions that indicators of possible abuse such as behaviour, mood and injury relate to the child’s disability without further exploration</w:t>
      </w:r>
      <w:r w:rsidR="005411CE" w:rsidRPr="00963E01">
        <w:rPr>
          <w:rFonts w:asciiTheme="minorHAnsi" w:hAnsiTheme="minorHAnsi" w:cstheme="minorHAnsi"/>
          <w:color w:val="000000"/>
          <w:sz w:val="22"/>
          <w:szCs w:val="22"/>
        </w:rPr>
        <w:t xml:space="preserve">. </w:t>
      </w:r>
    </w:p>
    <w:p w14:paraId="66CAD4B6" w14:textId="77777777" w:rsidR="00F1457B" w:rsidRPr="00963E01" w:rsidRDefault="00F1457B" w:rsidP="00135334">
      <w:pPr>
        <w:pStyle w:val="ListParagraph"/>
        <w:spacing w:before="240" w:after="240"/>
        <w:ind w:left="1418" w:hanging="709"/>
        <w:rPr>
          <w:rFonts w:asciiTheme="minorHAnsi" w:hAnsiTheme="minorHAnsi" w:cstheme="minorHAnsi"/>
          <w:bCs/>
          <w:sz w:val="22"/>
          <w:szCs w:val="22"/>
        </w:rPr>
      </w:pPr>
    </w:p>
    <w:p w14:paraId="4DBA7967" w14:textId="77777777" w:rsidR="001B1DD7" w:rsidRPr="00963E01" w:rsidRDefault="008F4211" w:rsidP="00481E6F">
      <w:pPr>
        <w:pStyle w:val="ListParagraph"/>
        <w:numPr>
          <w:ilvl w:val="2"/>
          <w:numId w:val="22"/>
        </w:numPr>
        <w:spacing w:before="240" w:after="240"/>
        <w:ind w:left="1418" w:hanging="709"/>
        <w:rPr>
          <w:rFonts w:asciiTheme="minorHAnsi" w:hAnsiTheme="minorHAnsi" w:cstheme="minorHAnsi"/>
          <w:bCs/>
          <w:sz w:val="22"/>
          <w:szCs w:val="22"/>
        </w:rPr>
      </w:pPr>
      <w:r w:rsidRPr="00963E01">
        <w:rPr>
          <w:rFonts w:asciiTheme="minorHAnsi" w:hAnsiTheme="minorHAnsi" w:cstheme="minorHAnsi"/>
          <w:color w:val="000000"/>
          <w:sz w:val="22"/>
          <w:szCs w:val="22"/>
        </w:rPr>
        <w:t>children with SEN and disabilities can be disproportionally impacted by things like bullying</w:t>
      </w:r>
      <w:r w:rsidR="00F16909" w:rsidRPr="00963E01">
        <w:rPr>
          <w:rFonts w:asciiTheme="minorHAnsi" w:hAnsiTheme="minorHAnsi" w:cstheme="minorHAnsi"/>
          <w:color w:val="000000"/>
          <w:sz w:val="22"/>
          <w:szCs w:val="22"/>
        </w:rPr>
        <w:t>,</w:t>
      </w:r>
      <w:r w:rsidR="00DF1E60" w:rsidRPr="00963E01">
        <w:rPr>
          <w:rFonts w:asciiTheme="minorHAnsi" w:hAnsiTheme="minorHAnsi" w:cstheme="minorHAnsi"/>
          <w:color w:val="000000"/>
          <w:sz w:val="22"/>
          <w:szCs w:val="22"/>
        </w:rPr>
        <w:t xml:space="preserve"> </w:t>
      </w:r>
      <w:r w:rsidRPr="00963E01">
        <w:rPr>
          <w:rFonts w:asciiTheme="minorHAnsi" w:hAnsiTheme="minorHAnsi" w:cstheme="minorHAnsi"/>
          <w:color w:val="000000"/>
          <w:sz w:val="22"/>
          <w:szCs w:val="22"/>
        </w:rPr>
        <w:t>without outwardly showing any signs; and communication barriers and difficulties</w:t>
      </w:r>
      <w:r w:rsidR="009E11A0" w:rsidRPr="00963E01">
        <w:rPr>
          <w:rFonts w:asciiTheme="minorHAnsi" w:hAnsiTheme="minorHAnsi" w:cstheme="minorHAnsi"/>
          <w:color w:val="000000"/>
          <w:sz w:val="22"/>
          <w:szCs w:val="22"/>
        </w:rPr>
        <w:t xml:space="preserve"> </w:t>
      </w:r>
      <w:r w:rsidRPr="00963E01">
        <w:rPr>
          <w:rFonts w:asciiTheme="minorHAnsi" w:hAnsiTheme="minorHAnsi" w:cstheme="minorHAnsi"/>
          <w:color w:val="000000"/>
          <w:sz w:val="22"/>
          <w:szCs w:val="22"/>
        </w:rPr>
        <w:t xml:space="preserve">in overcoming </w:t>
      </w:r>
      <w:r w:rsidR="00E744D2" w:rsidRPr="00963E01">
        <w:rPr>
          <w:rFonts w:asciiTheme="minorHAnsi" w:hAnsiTheme="minorHAnsi" w:cstheme="minorHAnsi"/>
          <w:color w:val="000000"/>
          <w:sz w:val="22"/>
          <w:szCs w:val="22"/>
        </w:rPr>
        <w:t>their ability to disclose incidents or the risk of harm they feel subject to</w:t>
      </w:r>
      <w:r w:rsidR="00213059" w:rsidRPr="00963E01">
        <w:rPr>
          <w:rFonts w:asciiTheme="minorHAnsi" w:hAnsiTheme="minorHAnsi" w:cstheme="minorHAnsi"/>
          <w:color w:val="000000"/>
          <w:sz w:val="22"/>
          <w:szCs w:val="22"/>
        </w:rPr>
        <w:t>,</w:t>
      </w:r>
    </w:p>
    <w:p w14:paraId="05D0448E" w14:textId="77777777" w:rsidR="001B1DD7" w:rsidRPr="00963E01" w:rsidRDefault="001B1DD7" w:rsidP="001B1DD7">
      <w:pPr>
        <w:pStyle w:val="ListParagraph"/>
        <w:rPr>
          <w:rFonts w:asciiTheme="minorHAnsi" w:hAnsiTheme="minorHAnsi" w:cstheme="minorHAnsi"/>
          <w:color w:val="000000"/>
          <w:sz w:val="22"/>
          <w:szCs w:val="22"/>
        </w:rPr>
      </w:pPr>
    </w:p>
    <w:p w14:paraId="45B3D86E" w14:textId="77777777" w:rsidR="001B1DD7" w:rsidRPr="00963E01" w:rsidRDefault="00853BB0" w:rsidP="00481E6F">
      <w:pPr>
        <w:pStyle w:val="ListParagraph"/>
        <w:numPr>
          <w:ilvl w:val="2"/>
          <w:numId w:val="22"/>
        </w:numPr>
        <w:spacing w:before="240" w:after="240"/>
        <w:ind w:left="1418" w:hanging="709"/>
        <w:rPr>
          <w:rFonts w:asciiTheme="minorHAnsi" w:hAnsiTheme="minorHAnsi" w:cstheme="minorHAnsi"/>
          <w:bCs/>
          <w:sz w:val="22"/>
          <w:szCs w:val="22"/>
        </w:rPr>
      </w:pPr>
      <w:r w:rsidRPr="00963E01">
        <w:rPr>
          <w:rFonts w:asciiTheme="minorHAnsi" w:hAnsiTheme="minorHAnsi" w:cstheme="minorHAnsi"/>
          <w:color w:val="000000"/>
          <w:sz w:val="22"/>
          <w:szCs w:val="22"/>
        </w:rPr>
        <w:t>a</w:t>
      </w:r>
      <w:r w:rsidR="00672DC5" w:rsidRPr="00963E01">
        <w:rPr>
          <w:rFonts w:asciiTheme="minorHAnsi" w:hAnsiTheme="minorHAnsi" w:cstheme="minorHAnsi"/>
          <w:color w:val="000000"/>
          <w:sz w:val="22"/>
          <w:szCs w:val="22"/>
        </w:rPr>
        <w:t xml:space="preserve">ddressing </w:t>
      </w:r>
      <w:r w:rsidR="003139FC" w:rsidRPr="00963E01">
        <w:rPr>
          <w:rFonts w:asciiTheme="minorHAnsi" w:hAnsiTheme="minorHAnsi" w:cstheme="minorHAnsi"/>
          <w:color w:val="000000"/>
          <w:sz w:val="22"/>
          <w:szCs w:val="22"/>
        </w:rPr>
        <w:t xml:space="preserve">individual </w:t>
      </w:r>
      <w:r w:rsidR="00672DC5" w:rsidRPr="00963E01">
        <w:rPr>
          <w:rFonts w:asciiTheme="minorHAnsi" w:hAnsiTheme="minorHAnsi" w:cstheme="minorHAnsi"/>
          <w:color w:val="000000"/>
          <w:sz w:val="22"/>
          <w:szCs w:val="22"/>
        </w:rPr>
        <w:t>behaviour concerns and incidents</w:t>
      </w:r>
      <w:r w:rsidR="003139FC" w:rsidRPr="00963E01">
        <w:rPr>
          <w:rFonts w:asciiTheme="minorHAnsi" w:hAnsiTheme="minorHAnsi" w:cstheme="minorHAnsi"/>
          <w:color w:val="000000"/>
          <w:sz w:val="22"/>
          <w:szCs w:val="22"/>
        </w:rPr>
        <w:t xml:space="preserve"> </w:t>
      </w:r>
      <w:r w:rsidR="00F16909" w:rsidRPr="00963E01">
        <w:rPr>
          <w:rFonts w:asciiTheme="minorHAnsi" w:hAnsiTheme="minorHAnsi" w:cstheme="minorHAnsi"/>
          <w:color w:val="000000"/>
          <w:sz w:val="22"/>
          <w:szCs w:val="22"/>
        </w:rPr>
        <w:t>considering</w:t>
      </w:r>
      <w:r w:rsidR="003139FC" w:rsidRPr="00963E01">
        <w:rPr>
          <w:rFonts w:asciiTheme="minorHAnsi" w:hAnsiTheme="minorHAnsi" w:cstheme="minorHAnsi"/>
          <w:color w:val="000000"/>
          <w:sz w:val="22"/>
          <w:szCs w:val="22"/>
        </w:rPr>
        <w:t xml:space="preserve"> the child</w:t>
      </w:r>
      <w:r w:rsidR="00F47028" w:rsidRPr="00963E01">
        <w:rPr>
          <w:rFonts w:asciiTheme="minorHAnsi" w:hAnsiTheme="minorHAnsi" w:cstheme="minorHAnsi"/>
          <w:color w:val="000000"/>
          <w:sz w:val="22"/>
          <w:szCs w:val="22"/>
        </w:rPr>
        <w:t>’</w:t>
      </w:r>
      <w:r w:rsidR="003139FC" w:rsidRPr="00963E01">
        <w:rPr>
          <w:rFonts w:asciiTheme="minorHAnsi" w:hAnsiTheme="minorHAnsi" w:cstheme="minorHAnsi"/>
          <w:color w:val="000000"/>
          <w:sz w:val="22"/>
          <w:szCs w:val="22"/>
        </w:rPr>
        <w:t>s SEN and disabilit</w:t>
      </w:r>
      <w:r w:rsidR="00E57778" w:rsidRPr="00963E01">
        <w:rPr>
          <w:rFonts w:asciiTheme="minorHAnsi" w:hAnsiTheme="minorHAnsi" w:cstheme="minorHAnsi"/>
          <w:color w:val="000000"/>
          <w:sz w:val="22"/>
          <w:szCs w:val="22"/>
        </w:rPr>
        <w:t>ies.</w:t>
      </w:r>
    </w:p>
    <w:p w14:paraId="1F82DF1C" w14:textId="77777777" w:rsidR="001B1DD7" w:rsidRPr="00963E01" w:rsidRDefault="001B1DD7" w:rsidP="001B1DD7">
      <w:pPr>
        <w:pStyle w:val="ListParagraph"/>
        <w:rPr>
          <w:rFonts w:asciiTheme="minorHAnsi" w:hAnsiTheme="minorHAnsi" w:cstheme="minorHAnsi"/>
          <w:sz w:val="22"/>
          <w:szCs w:val="22"/>
        </w:rPr>
      </w:pPr>
    </w:p>
    <w:p w14:paraId="7A50B5C3" w14:textId="77777777" w:rsidR="001B1DD7" w:rsidRPr="00963E01" w:rsidRDefault="00CD607C" w:rsidP="00481E6F">
      <w:pPr>
        <w:pStyle w:val="ListParagraph"/>
        <w:numPr>
          <w:ilvl w:val="2"/>
          <w:numId w:val="22"/>
        </w:numPr>
        <w:spacing w:before="240" w:after="240"/>
        <w:ind w:left="1418" w:hanging="709"/>
        <w:rPr>
          <w:rFonts w:asciiTheme="minorHAnsi" w:hAnsiTheme="minorHAnsi" w:cstheme="minorHAnsi"/>
          <w:bCs/>
          <w:sz w:val="22"/>
          <w:szCs w:val="22"/>
        </w:rPr>
      </w:pPr>
      <w:r w:rsidRPr="00963E01">
        <w:rPr>
          <w:rFonts w:asciiTheme="minorHAnsi" w:hAnsiTheme="minorHAnsi" w:cstheme="minorHAnsi"/>
          <w:sz w:val="22"/>
          <w:szCs w:val="22"/>
        </w:rPr>
        <w:t xml:space="preserve">recognising and having in place additional support </w:t>
      </w:r>
      <w:r w:rsidRPr="00963E01">
        <w:rPr>
          <w:rFonts w:asciiTheme="minorHAnsi" w:eastAsiaTheme="minorHAnsi" w:hAnsiTheme="minorHAnsi" w:cstheme="minorHAnsi"/>
          <w:sz w:val="22"/>
          <w:szCs w:val="22"/>
          <w:lang w:eastAsia="en-US"/>
        </w:rPr>
        <w:t xml:space="preserve">for example to teach, advise, </w:t>
      </w:r>
      <w:r w:rsidR="00954F57" w:rsidRPr="00963E01">
        <w:rPr>
          <w:rFonts w:asciiTheme="minorHAnsi" w:eastAsiaTheme="minorHAnsi" w:hAnsiTheme="minorHAnsi" w:cstheme="minorHAnsi"/>
          <w:sz w:val="22"/>
          <w:szCs w:val="22"/>
          <w:lang w:eastAsia="en-US"/>
        </w:rPr>
        <w:t>mentor and</w:t>
      </w:r>
      <w:r w:rsidRPr="00963E01">
        <w:rPr>
          <w:rFonts w:asciiTheme="minorHAnsi" w:eastAsiaTheme="minorHAnsi" w:hAnsiTheme="minorHAnsi" w:cstheme="minorHAnsi"/>
          <w:sz w:val="22"/>
          <w:szCs w:val="22"/>
          <w:lang w:eastAsia="en-US"/>
        </w:rPr>
        <w:t xml:space="preserve"> support children with SEND from online harms, hoaxes, bullying, grooming and radicalisation and enable them to have confidence and the ability to stay safe online, either in schools or outside the school environment</w:t>
      </w:r>
      <w:r w:rsidR="005411CE" w:rsidRPr="00963E01">
        <w:rPr>
          <w:rFonts w:asciiTheme="minorHAnsi" w:eastAsiaTheme="minorHAnsi" w:hAnsiTheme="minorHAnsi" w:cstheme="minorHAnsi"/>
          <w:sz w:val="22"/>
          <w:szCs w:val="22"/>
          <w:lang w:eastAsia="en-US"/>
        </w:rPr>
        <w:t xml:space="preserve">.  </w:t>
      </w:r>
    </w:p>
    <w:p w14:paraId="0559FAB8" w14:textId="77777777" w:rsidR="001B1DD7" w:rsidRPr="00963E01" w:rsidRDefault="001B1DD7" w:rsidP="001B1DD7">
      <w:pPr>
        <w:pStyle w:val="ListParagraph"/>
        <w:rPr>
          <w:rFonts w:asciiTheme="minorHAnsi" w:hAnsiTheme="minorHAnsi" w:cstheme="minorHAnsi"/>
          <w:i/>
          <w:color w:val="FF0000"/>
          <w:sz w:val="22"/>
          <w:szCs w:val="22"/>
        </w:rPr>
      </w:pPr>
    </w:p>
    <w:p w14:paraId="3B10E38A" w14:textId="77777777" w:rsidR="00CD5536" w:rsidRPr="00963E01" w:rsidRDefault="00CD5536" w:rsidP="00481E6F">
      <w:pPr>
        <w:pStyle w:val="ListParagraph"/>
        <w:numPr>
          <w:ilvl w:val="2"/>
          <w:numId w:val="22"/>
        </w:numPr>
        <w:autoSpaceDE w:val="0"/>
        <w:autoSpaceDN w:val="0"/>
        <w:adjustRightInd w:val="0"/>
        <w:rPr>
          <w:rFonts w:asciiTheme="minorHAnsi" w:hAnsiTheme="minorHAnsi" w:cstheme="minorHAnsi"/>
          <w:i/>
          <w:color w:val="FF0000"/>
          <w:sz w:val="22"/>
          <w:szCs w:val="22"/>
        </w:rPr>
      </w:pPr>
      <w:r w:rsidRPr="00963E01">
        <w:rPr>
          <w:rFonts w:asciiTheme="minorHAnsi" w:hAnsiTheme="minorHAnsi" w:cstheme="minorHAnsi"/>
          <w:iCs/>
          <w:sz w:val="22"/>
          <w:szCs w:val="22"/>
        </w:rPr>
        <w:t xml:space="preserve">Positive Handling, administering of medicines, intimate care policies are in place and can be referred to for individual children as needed. </w:t>
      </w:r>
    </w:p>
    <w:p w14:paraId="553F03FE" w14:textId="77777777" w:rsidR="002A4DA6" w:rsidRPr="00963E01" w:rsidRDefault="00DB7B68" w:rsidP="00481E6F">
      <w:pPr>
        <w:pStyle w:val="ListParagraph"/>
        <w:numPr>
          <w:ilvl w:val="0"/>
          <w:numId w:val="22"/>
        </w:numPr>
        <w:spacing w:before="240" w:after="240"/>
        <w:rPr>
          <w:rFonts w:asciiTheme="minorHAnsi" w:hAnsiTheme="minorHAnsi" w:cstheme="minorHAnsi"/>
          <w:bCs/>
          <w:sz w:val="22"/>
          <w:szCs w:val="22"/>
        </w:rPr>
      </w:pPr>
      <w:r w:rsidRPr="00963E01">
        <w:rPr>
          <w:rFonts w:asciiTheme="minorHAnsi" w:hAnsiTheme="minorHAnsi" w:cstheme="minorHAnsi"/>
          <w:b/>
          <w:sz w:val="22"/>
          <w:szCs w:val="22"/>
        </w:rPr>
        <w:t>Acting</w:t>
      </w:r>
      <w:r w:rsidR="008F4211" w:rsidRPr="00963E01">
        <w:rPr>
          <w:rFonts w:asciiTheme="minorHAnsi" w:hAnsiTheme="minorHAnsi" w:cstheme="minorHAnsi"/>
          <w:b/>
          <w:sz w:val="22"/>
          <w:szCs w:val="22"/>
        </w:rPr>
        <w:t xml:space="preserve"> where concerns are identified</w:t>
      </w:r>
      <w:r w:rsidR="00A0445B" w:rsidRPr="00963E01">
        <w:rPr>
          <w:rFonts w:asciiTheme="minorHAnsi" w:hAnsiTheme="minorHAnsi" w:cstheme="minorHAnsi"/>
          <w:b/>
          <w:sz w:val="22"/>
          <w:szCs w:val="22"/>
        </w:rPr>
        <w:t>.</w:t>
      </w:r>
    </w:p>
    <w:p w14:paraId="58FD3A61" w14:textId="520998FD" w:rsidR="002A4DA6" w:rsidRPr="00963E01" w:rsidRDefault="008F4211" w:rsidP="002A4DA6">
      <w:pPr>
        <w:pStyle w:val="ListParagraph"/>
        <w:spacing w:before="240" w:after="240"/>
        <w:ind w:left="360"/>
        <w:rPr>
          <w:rFonts w:asciiTheme="minorHAnsi" w:hAnsiTheme="minorHAnsi" w:cstheme="minorHAnsi"/>
          <w:bCs/>
          <w:sz w:val="22"/>
          <w:szCs w:val="22"/>
        </w:rPr>
      </w:pPr>
      <w:r w:rsidRPr="00963E01">
        <w:rPr>
          <w:rFonts w:asciiTheme="minorHAnsi" w:hAnsiTheme="minorHAnsi" w:cstheme="minorHAnsi"/>
          <w:b/>
          <w:sz w:val="22"/>
          <w:szCs w:val="22"/>
        </w:rPr>
        <w:t xml:space="preserve"> </w:t>
      </w:r>
    </w:p>
    <w:p w14:paraId="36F5CFA2" w14:textId="77777777" w:rsidR="002A4DA6" w:rsidRPr="00963E01" w:rsidRDefault="00E81618"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Our staff recognise the difference between concerns about a child and a child in immediate danger</w:t>
      </w:r>
      <w:r w:rsidR="005411CE" w:rsidRPr="00963E01">
        <w:rPr>
          <w:rFonts w:asciiTheme="minorHAnsi" w:hAnsiTheme="minorHAnsi" w:cstheme="minorHAnsi"/>
          <w:sz w:val="22"/>
          <w:szCs w:val="22"/>
        </w:rPr>
        <w:t>.</w:t>
      </w:r>
    </w:p>
    <w:p w14:paraId="09DADA22" w14:textId="77777777" w:rsidR="002A4DA6" w:rsidRPr="00963E01" w:rsidRDefault="002A4DA6" w:rsidP="002A4DA6">
      <w:pPr>
        <w:pStyle w:val="ListParagraph"/>
        <w:spacing w:before="240" w:after="240"/>
        <w:ind w:left="993"/>
        <w:rPr>
          <w:rFonts w:asciiTheme="minorHAnsi" w:hAnsiTheme="minorHAnsi" w:cstheme="minorHAnsi"/>
          <w:bCs/>
          <w:sz w:val="22"/>
          <w:szCs w:val="22"/>
        </w:rPr>
      </w:pPr>
    </w:p>
    <w:p w14:paraId="6DD126BE" w14:textId="77777777" w:rsidR="002A4DA6" w:rsidRPr="00963E01" w:rsidRDefault="00E81618"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If staff have concerns about a </w:t>
      </w:r>
      <w:r w:rsidR="004F65FA" w:rsidRPr="00963E01">
        <w:rPr>
          <w:rFonts w:asciiTheme="minorHAnsi" w:hAnsiTheme="minorHAnsi" w:cstheme="minorHAnsi"/>
          <w:sz w:val="22"/>
          <w:szCs w:val="22"/>
        </w:rPr>
        <w:t>child,</w:t>
      </w:r>
      <w:r w:rsidRPr="00963E01">
        <w:rPr>
          <w:rFonts w:asciiTheme="minorHAnsi" w:hAnsiTheme="minorHAnsi" w:cstheme="minorHAnsi"/>
          <w:sz w:val="22"/>
          <w:szCs w:val="22"/>
        </w:rPr>
        <w:t xml:space="preserve"> they will need </w:t>
      </w:r>
      <w:r w:rsidR="00775556" w:rsidRPr="00963E01">
        <w:rPr>
          <w:rFonts w:asciiTheme="minorHAnsi" w:hAnsiTheme="minorHAnsi" w:cstheme="minorHAnsi"/>
          <w:sz w:val="22"/>
          <w:szCs w:val="22"/>
        </w:rPr>
        <w:t>to decide what action to take</w:t>
      </w:r>
      <w:r w:rsidR="005411CE" w:rsidRPr="00963E01">
        <w:rPr>
          <w:rFonts w:asciiTheme="minorHAnsi" w:hAnsiTheme="minorHAnsi" w:cstheme="minorHAnsi"/>
          <w:sz w:val="22"/>
          <w:szCs w:val="22"/>
        </w:rPr>
        <w:t xml:space="preserve">. </w:t>
      </w:r>
      <w:r w:rsidR="005C6E5D" w:rsidRPr="00963E01">
        <w:rPr>
          <w:rFonts w:asciiTheme="minorHAnsi" w:hAnsiTheme="minorHAnsi" w:cstheme="minorHAnsi"/>
          <w:sz w:val="22"/>
          <w:szCs w:val="22"/>
        </w:rPr>
        <w:t>A</w:t>
      </w:r>
      <w:r w:rsidRPr="00963E01">
        <w:rPr>
          <w:rFonts w:asciiTheme="minorHAnsi" w:hAnsiTheme="minorHAnsi" w:cstheme="minorHAnsi"/>
          <w:sz w:val="22"/>
          <w:szCs w:val="22"/>
        </w:rPr>
        <w:t xml:space="preserve"> discussion </w:t>
      </w:r>
      <w:r w:rsidR="005C6E5D" w:rsidRPr="00963E01">
        <w:rPr>
          <w:rFonts w:asciiTheme="minorHAnsi" w:hAnsiTheme="minorHAnsi" w:cstheme="minorHAnsi"/>
          <w:sz w:val="22"/>
          <w:szCs w:val="22"/>
        </w:rPr>
        <w:t xml:space="preserve">should </w:t>
      </w:r>
      <w:r w:rsidRPr="00963E01">
        <w:rPr>
          <w:rFonts w:asciiTheme="minorHAnsi" w:hAnsiTheme="minorHAnsi" w:cstheme="minorHAnsi"/>
          <w:sz w:val="22"/>
          <w:szCs w:val="22"/>
        </w:rPr>
        <w:t>take place with the</w:t>
      </w:r>
      <w:r w:rsidR="00B76F6A" w:rsidRPr="00963E01">
        <w:rPr>
          <w:rFonts w:asciiTheme="minorHAnsi" w:hAnsiTheme="minorHAnsi" w:cstheme="minorHAnsi"/>
          <w:sz w:val="22"/>
          <w:szCs w:val="22"/>
        </w:rPr>
        <w:t xml:space="preserve"> S</w:t>
      </w:r>
      <w:r w:rsidR="002F4F91" w:rsidRPr="00963E01">
        <w:rPr>
          <w:rFonts w:asciiTheme="minorHAnsi" w:hAnsiTheme="minorHAnsi" w:cstheme="minorHAnsi"/>
          <w:sz w:val="22"/>
          <w:szCs w:val="22"/>
        </w:rPr>
        <w:t>e</w:t>
      </w:r>
      <w:r w:rsidR="00B76F6A" w:rsidRPr="00963E01">
        <w:rPr>
          <w:rFonts w:asciiTheme="minorHAnsi" w:hAnsiTheme="minorHAnsi" w:cstheme="minorHAnsi"/>
          <w:sz w:val="22"/>
          <w:szCs w:val="22"/>
        </w:rPr>
        <w:t>n</w:t>
      </w:r>
      <w:r w:rsidR="002F4F91" w:rsidRPr="00963E01">
        <w:rPr>
          <w:rFonts w:asciiTheme="minorHAnsi" w:hAnsiTheme="minorHAnsi" w:cstheme="minorHAnsi"/>
          <w:sz w:val="22"/>
          <w:szCs w:val="22"/>
        </w:rPr>
        <w:t>io</w:t>
      </w:r>
      <w:r w:rsidR="00B76F6A" w:rsidRPr="00963E01">
        <w:rPr>
          <w:rFonts w:asciiTheme="minorHAnsi" w:hAnsiTheme="minorHAnsi" w:cstheme="minorHAnsi"/>
          <w:sz w:val="22"/>
          <w:szCs w:val="22"/>
        </w:rPr>
        <w:t>r</w:t>
      </w:r>
      <w:r w:rsidRPr="00963E01">
        <w:rPr>
          <w:rFonts w:asciiTheme="minorHAnsi" w:hAnsiTheme="minorHAnsi" w:cstheme="minorHAnsi"/>
          <w:sz w:val="22"/>
          <w:szCs w:val="22"/>
        </w:rPr>
        <w:t xml:space="preserve"> </w:t>
      </w:r>
      <w:r w:rsidR="00155A78"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155A78"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155A78" w:rsidRPr="00963E01">
        <w:rPr>
          <w:rFonts w:asciiTheme="minorHAnsi" w:hAnsiTheme="minorHAnsi" w:cstheme="minorHAnsi"/>
          <w:sz w:val="22"/>
          <w:szCs w:val="22"/>
        </w:rPr>
        <w:t>L</w:t>
      </w:r>
      <w:r w:rsidRPr="00963E01">
        <w:rPr>
          <w:rFonts w:asciiTheme="minorHAnsi" w:hAnsiTheme="minorHAnsi" w:cstheme="minorHAnsi"/>
          <w:sz w:val="22"/>
          <w:szCs w:val="22"/>
        </w:rPr>
        <w:t>ead</w:t>
      </w:r>
      <w:r w:rsidR="00213059" w:rsidRPr="00963E01">
        <w:rPr>
          <w:rFonts w:asciiTheme="minorHAnsi" w:hAnsiTheme="minorHAnsi" w:cstheme="minorHAnsi"/>
          <w:sz w:val="22"/>
          <w:szCs w:val="22"/>
        </w:rPr>
        <w:t>,</w:t>
      </w:r>
      <w:r w:rsidRPr="00963E01">
        <w:rPr>
          <w:rFonts w:asciiTheme="minorHAnsi" w:hAnsiTheme="minorHAnsi" w:cstheme="minorHAnsi"/>
          <w:sz w:val="22"/>
          <w:szCs w:val="22"/>
        </w:rPr>
        <w:t xml:space="preserve"> to agree a course of action.</w:t>
      </w:r>
    </w:p>
    <w:p w14:paraId="0BC8461B" w14:textId="77777777" w:rsidR="002A4DA6" w:rsidRPr="00963E01" w:rsidRDefault="002A4DA6" w:rsidP="002A4DA6">
      <w:pPr>
        <w:pStyle w:val="ListParagraph"/>
        <w:rPr>
          <w:rFonts w:asciiTheme="minorHAnsi" w:hAnsiTheme="minorHAnsi" w:cstheme="minorHAnsi"/>
          <w:sz w:val="22"/>
          <w:szCs w:val="22"/>
        </w:rPr>
      </w:pPr>
    </w:p>
    <w:p w14:paraId="5FBA75D6" w14:textId="77777777" w:rsidR="002A4DA6" w:rsidRPr="00963E01" w:rsidRDefault="00E81618"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If a child is in immediate danger or risk of harm a referral will be made immediately to </w:t>
      </w:r>
      <w:r w:rsidR="00E263CF" w:rsidRPr="00963E01">
        <w:rPr>
          <w:rFonts w:asciiTheme="minorHAnsi" w:hAnsiTheme="minorHAnsi" w:cstheme="minorHAnsi"/>
          <w:sz w:val="22"/>
          <w:szCs w:val="22"/>
        </w:rPr>
        <w:t xml:space="preserve">First Response </w:t>
      </w:r>
      <w:r w:rsidR="00365F97" w:rsidRPr="00963E01">
        <w:rPr>
          <w:rFonts w:asciiTheme="minorHAnsi" w:hAnsiTheme="minorHAnsi" w:cstheme="minorHAnsi"/>
          <w:sz w:val="22"/>
          <w:szCs w:val="22"/>
        </w:rPr>
        <w:t xml:space="preserve">and/or </w:t>
      </w:r>
      <w:r w:rsidR="00213059" w:rsidRPr="00963E01">
        <w:rPr>
          <w:rFonts w:asciiTheme="minorHAnsi" w:hAnsiTheme="minorHAnsi" w:cstheme="minorHAnsi"/>
          <w:sz w:val="22"/>
          <w:szCs w:val="22"/>
        </w:rPr>
        <w:t xml:space="preserve">immediately to </w:t>
      </w:r>
      <w:r w:rsidR="00365F97" w:rsidRPr="00963E01">
        <w:rPr>
          <w:rFonts w:asciiTheme="minorHAnsi" w:hAnsiTheme="minorHAnsi" w:cstheme="minorHAnsi"/>
          <w:sz w:val="22"/>
          <w:szCs w:val="22"/>
        </w:rPr>
        <w:t>the police</w:t>
      </w:r>
      <w:r w:rsidR="00213059" w:rsidRPr="00963E01">
        <w:rPr>
          <w:rFonts w:asciiTheme="minorHAnsi" w:hAnsiTheme="minorHAnsi" w:cstheme="minorHAnsi"/>
          <w:sz w:val="22"/>
          <w:szCs w:val="22"/>
        </w:rPr>
        <w:t xml:space="preserve"> if at imminent risk of harm by</w:t>
      </w:r>
      <w:r w:rsidRPr="00963E01">
        <w:rPr>
          <w:rFonts w:asciiTheme="minorHAnsi" w:hAnsiTheme="minorHAnsi" w:cstheme="minorHAnsi"/>
          <w:sz w:val="22"/>
          <w:szCs w:val="22"/>
        </w:rPr>
        <w:t xml:space="preserve"> the member of staff if required, with the </w:t>
      </w:r>
      <w:r w:rsidR="00155A78"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155A78"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155A78" w:rsidRPr="00963E01">
        <w:rPr>
          <w:rFonts w:asciiTheme="minorHAnsi" w:hAnsiTheme="minorHAnsi" w:cstheme="minorHAnsi"/>
          <w:sz w:val="22"/>
          <w:szCs w:val="22"/>
        </w:rPr>
        <w:t>L</w:t>
      </w:r>
      <w:r w:rsidRPr="00963E01">
        <w:rPr>
          <w:rFonts w:asciiTheme="minorHAnsi" w:hAnsiTheme="minorHAnsi" w:cstheme="minorHAnsi"/>
          <w:sz w:val="22"/>
          <w:szCs w:val="22"/>
        </w:rPr>
        <w:t>ead being informed of the referral.</w:t>
      </w:r>
    </w:p>
    <w:p w14:paraId="0F477055" w14:textId="77777777" w:rsidR="002A4DA6" w:rsidRPr="00963E01" w:rsidRDefault="002A4DA6" w:rsidP="002A4DA6">
      <w:pPr>
        <w:pStyle w:val="ListParagraph"/>
        <w:rPr>
          <w:rFonts w:asciiTheme="minorHAnsi" w:hAnsiTheme="minorHAnsi" w:cstheme="minorHAnsi"/>
          <w:sz w:val="22"/>
          <w:szCs w:val="22"/>
        </w:rPr>
      </w:pPr>
    </w:p>
    <w:p w14:paraId="1ABBA587" w14:textId="77777777" w:rsidR="00542126" w:rsidRPr="00963E01" w:rsidRDefault="00576E09"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If a child chooses to tell a member of staff about alleged abuse, there are </w:t>
      </w:r>
      <w:r w:rsidR="00906B04" w:rsidRPr="00963E01">
        <w:rPr>
          <w:rFonts w:asciiTheme="minorHAnsi" w:hAnsiTheme="minorHAnsi" w:cstheme="minorHAnsi"/>
          <w:sz w:val="22"/>
          <w:szCs w:val="22"/>
        </w:rPr>
        <w:t>several</w:t>
      </w:r>
      <w:r w:rsidRPr="00963E01">
        <w:rPr>
          <w:rFonts w:asciiTheme="minorHAnsi" w:hAnsiTheme="minorHAnsi" w:cstheme="minorHAnsi"/>
          <w:sz w:val="22"/>
          <w:szCs w:val="22"/>
        </w:rPr>
        <w:t xml:space="preserve"> actions that staff will undertake to support the child:</w:t>
      </w:r>
    </w:p>
    <w:p w14:paraId="2BC9DF4C" w14:textId="77777777" w:rsidR="00542126" w:rsidRPr="00963E01" w:rsidRDefault="00542126" w:rsidP="00542126">
      <w:pPr>
        <w:pStyle w:val="ListParagraph"/>
        <w:rPr>
          <w:rFonts w:asciiTheme="minorHAnsi" w:hAnsiTheme="minorHAnsi" w:cstheme="minorHAnsi"/>
          <w:sz w:val="22"/>
          <w:szCs w:val="22"/>
        </w:rPr>
      </w:pPr>
    </w:p>
    <w:p w14:paraId="088D9D97" w14:textId="77777777" w:rsidR="00542126" w:rsidRPr="00963E01" w:rsidRDefault="00576E09"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t xml:space="preserve">The key facts will be established in language that the child </w:t>
      </w:r>
      <w:r w:rsidR="004F65FA" w:rsidRPr="00963E01">
        <w:rPr>
          <w:rFonts w:asciiTheme="minorHAnsi" w:hAnsiTheme="minorHAnsi" w:cstheme="minorHAnsi"/>
          <w:sz w:val="22"/>
          <w:szCs w:val="22"/>
        </w:rPr>
        <w:t>understands,</w:t>
      </w:r>
      <w:r w:rsidRPr="00963E01">
        <w:rPr>
          <w:rFonts w:asciiTheme="minorHAnsi" w:hAnsiTheme="minorHAnsi" w:cstheme="minorHAnsi"/>
          <w:sz w:val="22"/>
          <w:szCs w:val="22"/>
        </w:rPr>
        <w:t xml:space="preserve"> and the child’s words will be used in clarifyi</w:t>
      </w:r>
      <w:r w:rsidR="00155A78" w:rsidRPr="00963E01">
        <w:rPr>
          <w:rFonts w:asciiTheme="minorHAnsi" w:hAnsiTheme="minorHAnsi" w:cstheme="minorHAnsi"/>
          <w:sz w:val="22"/>
          <w:szCs w:val="22"/>
        </w:rPr>
        <w:t>ng/expanding what has been said</w:t>
      </w:r>
      <w:r w:rsidR="00AD6351" w:rsidRPr="00963E01">
        <w:rPr>
          <w:rFonts w:asciiTheme="minorHAnsi" w:hAnsiTheme="minorHAnsi" w:cstheme="minorHAnsi"/>
          <w:sz w:val="22"/>
          <w:szCs w:val="22"/>
        </w:rPr>
        <w:t>.</w:t>
      </w:r>
    </w:p>
    <w:p w14:paraId="1AA32D05" w14:textId="77777777" w:rsidR="00542126" w:rsidRPr="00963E01" w:rsidRDefault="00542126" w:rsidP="00C414C0">
      <w:pPr>
        <w:pStyle w:val="ListParagraph"/>
        <w:spacing w:before="240" w:after="240"/>
        <w:ind w:left="1560" w:hanging="851"/>
        <w:rPr>
          <w:rFonts w:asciiTheme="minorHAnsi" w:hAnsiTheme="minorHAnsi" w:cstheme="minorHAnsi"/>
          <w:bCs/>
          <w:sz w:val="22"/>
          <w:szCs w:val="22"/>
        </w:rPr>
      </w:pPr>
    </w:p>
    <w:p w14:paraId="0FA01E77" w14:textId="77777777" w:rsidR="00542126" w:rsidRPr="00963E01" w:rsidRDefault="00576E09"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t>No promises will be made to the child</w:t>
      </w:r>
      <w:r w:rsidR="00414876" w:rsidRPr="00963E01">
        <w:rPr>
          <w:rFonts w:asciiTheme="minorHAnsi" w:hAnsiTheme="minorHAnsi" w:cstheme="minorHAnsi"/>
          <w:sz w:val="22"/>
          <w:szCs w:val="22"/>
        </w:rPr>
        <w:t>,</w:t>
      </w:r>
      <w:r w:rsidRPr="00963E01">
        <w:rPr>
          <w:rFonts w:asciiTheme="minorHAnsi" w:hAnsiTheme="minorHAnsi" w:cstheme="minorHAnsi"/>
          <w:sz w:val="22"/>
          <w:szCs w:val="22"/>
        </w:rPr>
        <w:t xml:space="preserve"> </w:t>
      </w:r>
      <w:r w:rsidR="00213059" w:rsidRPr="00963E01">
        <w:rPr>
          <w:rFonts w:asciiTheme="minorHAnsi" w:hAnsiTheme="minorHAnsi" w:cstheme="minorHAnsi"/>
          <w:sz w:val="22"/>
          <w:szCs w:val="22"/>
        </w:rPr>
        <w:t>e.g.,</w:t>
      </w:r>
      <w:r w:rsidR="00A0457D" w:rsidRPr="00963E01">
        <w:rPr>
          <w:rFonts w:asciiTheme="minorHAnsi" w:hAnsiTheme="minorHAnsi" w:cstheme="minorHAnsi"/>
          <w:sz w:val="22"/>
          <w:szCs w:val="22"/>
        </w:rPr>
        <w:t xml:space="preserve"> </w:t>
      </w:r>
      <w:r w:rsidR="00155A78" w:rsidRPr="00963E01">
        <w:rPr>
          <w:rFonts w:asciiTheme="minorHAnsi" w:hAnsiTheme="minorHAnsi" w:cstheme="minorHAnsi"/>
          <w:sz w:val="22"/>
          <w:szCs w:val="22"/>
        </w:rPr>
        <w:t>to keep secrets</w:t>
      </w:r>
      <w:r w:rsidR="00AD6351" w:rsidRPr="00963E01">
        <w:rPr>
          <w:rFonts w:asciiTheme="minorHAnsi" w:hAnsiTheme="minorHAnsi" w:cstheme="minorHAnsi"/>
          <w:sz w:val="22"/>
          <w:szCs w:val="22"/>
        </w:rPr>
        <w:t>.</w:t>
      </w:r>
    </w:p>
    <w:p w14:paraId="0CBD7FCB" w14:textId="77777777" w:rsidR="00542126" w:rsidRPr="00963E01" w:rsidRDefault="00542126" w:rsidP="00C414C0">
      <w:pPr>
        <w:pStyle w:val="ListParagraph"/>
        <w:ind w:left="1560" w:hanging="851"/>
        <w:rPr>
          <w:rFonts w:asciiTheme="minorHAnsi" w:hAnsiTheme="minorHAnsi" w:cstheme="minorHAnsi"/>
          <w:sz w:val="22"/>
          <w:szCs w:val="22"/>
        </w:rPr>
      </w:pPr>
    </w:p>
    <w:p w14:paraId="717911C6" w14:textId="77777777" w:rsidR="00374A58" w:rsidRPr="00963E01" w:rsidRDefault="00576E09"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t xml:space="preserve">Staff will stay </w:t>
      </w:r>
      <w:r w:rsidR="00155A78" w:rsidRPr="00963E01">
        <w:rPr>
          <w:rFonts w:asciiTheme="minorHAnsi" w:hAnsiTheme="minorHAnsi" w:cstheme="minorHAnsi"/>
          <w:sz w:val="22"/>
          <w:szCs w:val="22"/>
        </w:rPr>
        <w:t>calm and be available to listen</w:t>
      </w:r>
      <w:r w:rsidR="00AD6351" w:rsidRPr="00963E01">
        <w:rPr>
          <w:rFonts w:asciiTheme="minorHAnsi" w:hAnsiTheme="minorHAnsi" w:cstheme="minorHAnsi"/>
          <w:sz w:val="22"/>
          <w:szCs w:val="22"/>
        </w:rPr>
        <w:t>.</w:t>
      </w:r>
    </w:p>
    <w:p w14:paraId="4CABBAEF" w14:textId="77777777" w:rsidR="00374A58" w:rsidRPr="00963E01" w:rsidRDefault="00374A58" w:rsidP="00C414C0">
      <w:pPr>
        <w:pStyle w:val="ListParagraph"/>
        <w:ind w:left="1560" w:hanging="851"/>
        <w:rPr>
          <w:rFonts w:asciiTheme="minorHAnsi" w:hAnsiTheme="minorHAnsi" w:cstheme="minorHAnsi"/>
          <w:sz w:val="22"/>
          <w:szCs w:val="22"/>
        </w:rPr>
      </w:pPr>
    </w:p>
    <w:p w14:paraId="07A2BE25" w14:textId="77777777" w:rsidR="00374A58" w:rsidRPr="00963E01" w:rsidRDefault="00576E09"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t>Staff will actively listen with the utmost c</w:t>
      </w:r>
      <w:r w:rsidR="00155A78" w:rsidRPr="00963E01">
        <w:rPr>
          <w:rFonts w:asciiTheme="minorHAnsi" w:hAnsiTheme="minorHAnsi" w:cstheme="minorHAnsi"/>
          <w:sz w:val="22"/>
          <w:szCs w:val="22"/>
        </w:rPr>
        <w:t>are to what the child is saying</w:t>
      </w:r>
      <w:r w:rsidR="00AD6351" w:rsidRPr="00963E01">
        <w:rPr>
          <w:rFonts w:asciiTheme="minorHAnsi" w:hAnsiTheme="minorHAnsi" w:cstheme="minorHAnsi"/>
          <w:sz w:val="22"/>
          <w:szCs w:val="22"/>
        </w:rPr>
        <w:t>.</w:t>
      </w:r>
    </w:p>
    <w:p w14:paraId="096538A2" w14:textId="77777777" w:rsidR="00374A58" w:rsidRPr="00963E01" w:rsidRDefault="00374A58" w:rsidP="00C414C0">
      <w:pPr>
        <w:pStyle w:val="ListParagraph"/>
        <w:ind w:left="1560" w:hanging="851"/>
        <w:rPr>
          <w:rFonts w:asciiTheme="minorHAnsi" w:hAnsiTheme="minorHAnsi" w:cstheme="minorHAnsi"/>
          <w:sz w:val="22"/>
          <w:szCs w:val="22"/>
        </w:rPr>
      </w:pPr>
    </w:p>
    <w:p w14:paraId="182486B1" w14:textId="061645FD" w:rsidR="00374A58" w:rsidRPr="00963E01" w:rsidRDefault="005956ED"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t>Where questions are ask</w:t>
      </w:r>
      <w:r w:rsidR="008C55DF" w:rsidRPr="00963E01">
        <w:rPr>
          <w:rFonts w:asciiTheme="minorHAnsi" w:hAnsiTheme="minorHAnsi" w:cstheme="minorHAnsi"/>
          <w:sz w:val="22"/>
          <w:szCs w:val="22"/>
        </w:rPr>
        <w:t>ed</w:t>
      </w:r>
      <w:r w:rsidRPr="00963E01">
        <w:rPr>
          <w:rFonts w:asciiTheme="minorHAnsi" w:hAnsiTheme="minorHAnsi" w:cstheme="minorHAnsi"/>
          <w:sz w:val="22"/>
          <w:szCs w:val="22"/>
        </w:rPr>
        <w:t>, this should be done without</w:t>
      </w:r>
      <w:r w:rsidR="00576E09" w:rsidRPr="00963E01">
        <w:rPr>
          <w:rFonts w:asciiTheme="minorHAnsi" w:hAnsiTheme="minorHAnsi" w:cstheme="minorHAnsi"/>
          <w:sz w:val="22"/>
          <w:szCs w:val="22"/>
        </w:rPr>
        <w:t xml:space="preserve"> </w:t>
      </w:r>
      <w:r w:rsidR="0083584F" w:rsidRPr="00963E01">
        <w:rPr>
          <w:rFonts w:asciiTheme="minorHAnsi" w:hAnsiTheme="minorHAnsi" w:cstheme="minorHAnsi"/>
          <w:sz w:val="22"/>
          <w:szCs w:val="22"/>
        </w:rPr>
        <w:t>pressurising and</w:t>
      </w:r>
      <w:r w:rsidR="00576E09" w:rsidRPr="00963E01">
        <w:rPr>
          <w:rFonts w:asciiTheme="minorHAnsi" w:hAnsiTheme="minorHAnsi" w:cstheme="minorHAnsi"/>
          <w:sz w:val="22"/>
          <w:szCs w:val="22"/>
        </w:rPr>
        <w:t xml:space="preserve"> only using open </w:t>
      </w:r>
      <w:r w:rsidR="00C810B3" w:rsidRPr="00963E01">
        <w:rPr>
          <w:rFonts w:asciiTheme="minorHAnsi" w:hAnsiTheme="minorHAnsi" w:cstheme="minorHAnsi"/>
          <w:sz w:val="22"/>
          <w:szCs w:val="22"/>
        </w:rPr>
        <w:t>questions</w:t>
      </w:r>
      <w:r w:rsidR="005411CE" w:rsidRPr="00963E01">
        <w:rPr>
          <w:rFonts w:asciiTheme="minorHAnsi" w:hAnsiTheme="minorHAnsi" w:cstheme="minorHAnsi"/>
          <w:sz w:val="22"/>
          <w:szCs w:val="22"/>
        </w:rPr>
        <w:t xml:space="preserve">.  </w:t>
      </w:r>
    </w:p>
    <w:p w14:paraId="4C4FEFA5" w14:textId="77777777" w:rsidR="00374A58" w:rsidRPr="00963E01" w:rsidRDefault="00374A58" w:rsidP="00C414C0">
      <w:pPr>
        <w:pStyle w:val="ListParagraph"/>
        <w:ind w:left="1560" w:hanging="851"/>
        <w:rPr>
          <w:rFonts w:asciiTheme="minorHAnsi" w:hAnsiTheme="minorHAnsi" w:cstheme="minorHAnsi"/>
          <w:sz w:val="22"/>
          <w:szCs w:val="22"/>
        </w:rPr>
      </w:pPr>
    </w:p>
    <w:p w14:paraId="65C54403" w14:textId="77777777" w:rsidR="00374A58" w:rsidRPr="00963E01" w:rsidRDefault="00576E09"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t>Leading questions should</w:t>
      </w:r>
      <w:r w:rsidR="00155A78" w:rsidRPr="00963E01">
        <w:rPr>
          <w:rFonts w:asciiTheme="minorHAnsi" w:hAnsiTheme="minorHAnsi" w:cstheme="minorHAnsi"/>
          <w:sz w:val="22"/>
          <w:szCs w:val="22"/>
        </w:rPr>
        <w:t xml:space="preserve"> be avoided as much as possible</w:t>
      </w:r>
      <w:r w:rsidR="00847937" w:rsidRPr="00963E01">
        <w:rPr>
          <w:rFonts w:asciiTheme="minorHAnsi" w:hAnsiTheme="minorHAnsi" w:cstheme="minorHAnsi"/>
          <w:sz w:val="22"/>
          <w:szCs w:val="22"/>
        </w:rPr>
        <w:t>.</w:t>
      </w:r>
    </w:p>
    <w:p w14:paraId="5BCF0E0A" w14:textId="77777777" w:rsidR="00374A58" w:rsidRPr="00963E01" w:rsidRDefault="00374A58" w:rsidP="00C414C0">
      <w:pPr>
        <w:pStyle w:val="ListParagraph"/>
        <w:ind w:left="1560" w:hanging="851"/>
        <w:rPr>
          <w:rFonts w:asciiTheme="minorHAnsi" w:hAnsiTheme="minorHAnsi" w:cstheme="minorHAnsi"/>
          <w:sz w:val="22"/>
          <w:szCs w:val="22"/>
        </w:rPr>
      </w:pPr>
    </w:p>
    <w:p w14:paraId="37A6C829" w14:textId="77777777" w:rsidR="00C414C0" w:rsidRPr="00963E01" w:rsidRDefault="000A1E51"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t>Questioning should not be extensive</w:t>
      </w:r>
      <w:r w:rsidR="00666DB2" w:rsidRPr="00963E01">
        <w:rPr>
          <w:rFonts w:asciiTheme="minorHAnsi" w:hAnsiTheme="minorHAnsi" w:cstheme="minorHAnsi"/>
          <w:sz w:val="22"/>
          <w:szCs w:val="22"/>
        </w:rPr>
        <w:t xml:space="preserve"> or repetitive</w:t>
      </w:r>
      <w:r w:rsidR="00847937" w:rsidRPr="00963E01">
        <w:rPr>
          <w:rFonts w:asciiTheme="minorHAnsi" w:hAnsiTheme="minorHAnsi" w:cstheme="minorHAnsi"/>
          <w:sz w:val="22"/>
          <w:szCs w:val="22"/>
        </w:rPr>
        <w:t>.</w:t>
      </w:r>
    </w:p>
    <w:p w14:paraId="1459B0A1" w14:textId="77777777" w:rsidR="00C414C0" w:rsidRPr="00963E01" w:rsidRDefault="00C414C0" w:rsidP="00C414C0">
      <w:pPr>
        <w:pStyle w:val="ListParagraph"/>
        <w:ind w:left="1560" w:hanging="851"/>
        <w:rPr>
          <w:rFonts w:asciiTheme="minorHAnsi" w:hAnsiTheme="minorHAnsi" w:cstheme="minorHAnsi"/>
          <w:sz w:val="22"/>
          <w:szCs w:val="22"/>
        </w:rPr>
      </w:pPr>
    </w:p>
    <w:p w14:paraId="18743E77" w14:textId="77777777" w:rsidR="00C414C0" w:rsidRPr="00963E01" w:rsidRDefault="00576E09"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t>Staff will not</w:t>
      </w:r>
      <w:r w:rsidR="00782798" w:rsidRPr="00963E01">
        <w:rPr>
          <w:rFonts w:asciiTheme="minorHAnsi" w:hAnsiTheme="minorHAnsi" w:cstheme="minorHAnsi"/>
          <w:sz w:val="22"/>
          <w:szCs w:val="22"/>
        </w:rPr>
        <w:t>/ should not</w:t>
      </w:r>
      <w:r w:rsidRPr="00963E01">
        <w:rPr>
          <w:rFonts w:asciiTheme="minorHAnsi" w:hAnsiTheme="minorHAnsi" w:cstheme="minorHAnsi"/>
          <w:sz w:val="22"/>
          <w:szCs w:val="22"/>
        </w:rPr>
        <w:t xml:space="preserve"> put words in the child’s </w:t>
      </w:r>
      <w:r w:rsidR="00F16909" w:rsidRPr="00963E01">
        <w:rPr>
          <w:rFonts w:asciiTheme="minorHAnsi" w:hAnsiTheme="minorHAnsi" w:cstheme="minorHAnsi"/>
          <w:sz w:val="22"/>
          <w:szCs w:val="22"/>
        </w:rPr>
        <w:t>mouth but</w:t>
      </w:r>
      <w:r w:rsidRPr="00963E01">
        <w:rPr>
          <w:rFonts w:asciiTheme="minorHAnsi" w:hAnsiTheme="minorHAnsi" w:cstheme="minorHAnsi"/>
          <w:sz w:val="22"/>
          <w:szCs w:val="22"/>
        </w:rPr>
        <w:t xml:space="preserve"> </w:t>
      </w:r>
      <w:r w:rsidR="00FA0FF6" w:rsidRPr="00963E01">
        <w:rPr>
          <w:rFonts w:asciiTheme="minorHAnsi" w:hAnsiTheme="minorHAnsi" w:cstheme="minorHAnsi"/>
          <w:sz w:val="22"/>
          <w:szCs w:val="22"/>
        </w:rPr>
        <w:t xml:space="preserve">will </w:t>
      </w:r>
      <w:r w:rsidR="00666DB2" w:rsidRPr="00963E01">
        <w:rPr>
          <w:rFonts w:asciiTheme="minorHAnsi" w:hAnsiTheme="minorHAnsi" w:cstheme="minorHAnsi"/>
          <w:sz w:val="22"/>
          <w:szCs w:val="22"/>
        </w:rPr>
        <w:t xml:space="preserve">subsequently </w:t>
      </w:r>
      <w:r w:rsidR="00155A78" w:rsidRPr="00963E01">
        <w:rPr>
          <w:rFonts w:asciiTheme="minorHAnsi" w:hAnsiTheme="minorHAnsi" w:cstheme="minorHAnsi"/>
          <w:sz w:val="22"/>
          <w:szCs w:val="22"/>
        </w:rPr>
        <w:t>note the main points carefully</w:t>
      </w:r>
      <w:r w:rsidR="00AD6351" w:rsidRPr="00963E01">
        <w:rPr>
          <w:rFonts w:asciiTheme="minorHAnsi" w:hAnsiTheme="minorHAnsi" w:cstheme="minorHAnsi"/>
          <w:sz w:val="22"/>
          <w:szCs w:val="22"/>
        </w:rPr>
        <w:t>.</w:t>
      </w:r>
    </w:p>
    <w:p w14:paraId="3E8D17FF" w14:textId="77777777" w:rsidR="00C414C0" w:rsidRPr="00963E01" w:rsidRDefault="00C414C0" w:rsidP="00C414C0">
      <w:pPr>
        <w:pStyle w:val="ListParagraph"/>
        <w:ind w:left="1560" w:hanging="851"/>
        <w:rPr>
          <w:rFonts w:asciiTheme="minorHAnsi" w:hAnsiTheme="minorHAnsi" w:cstheme="minorHAnsi"/>
          <w:sz w:val="22"/>
          <w:szCs w:val="22"/>
        </w:rPr>
      </w:pPr>
    </w:p>
    <w:p w14:paraId="7976DBC2" w14:textId="77777777" w:rsidR="00C414C0" w:rsidRPr="00963E01" w:rsidRDefault="00576E09" w:rsidP="00481E6F">
      <w:pPr>
        <w:pStyle w:val="ListParagraph"/>
        <w:numPr>
          <w:ilvl w:val="2"/>
          <w:numId w:val="22"/>
        </w:numPr>
        <w:spacing w:before="240" w:after="240"/>
        <w:ind w:left="1560" w:hanging="851"/>
        <w:rPr>
          <w:rFonts w:asciiTheme="minorHAnsi" w:hAnsiTheme="minorHAnsi" w:cstheme="minorHAnsi"/>
          <w:bCs/>
          <w:sz w:val="22"/>
          <w:szCs w:val="22"/>
        </w:rPr>
      </w:pPr>
      <w:r w:rsidRPr="00963E01">
        <w:rPr>
          <w:rFonts w:asciiTheme="minorHAnsi" w:hAnsiTheme="minorHAnsi" w:cstheme="minorHAnsi"/>
          <w:sz w:val="22"/>
          <w:szCs w:val="22"/>
        </w:rPr>
        <w:lastRenderedPageBreak/>
        <w:t>A full written record will be kept by the staff</w:t>
      </w:r>
      <w:r w:rsidR="00411518" w:rsidRPr="00963E01">
        <w:rPr>
          <w:rFonts w:asciiTheme="minorHAnsi" w:hAnsiTheme="minorHAnsi" w:cstheme="minorHAnsi"/>
          <w:sz w:val="22"/>
          <w:szCs w:val="22"/>
        </w:rPr>
        <w:t xml:space="preserve"> </w:t>
      </w:r>
      <w:r w:rsidRPr="00963E01">
        <w:rPr>
          <w:rFonts w:asciiTheme="minorHAnsi" w:hAnsiTheme="minorHAnsi" w:cstheme="minorHAnsi"/>
          <w:sz w:val="22"/>
          <w:szCs w:val="22"/>
        </w:rPr>
        <w:t>duly signed</w:t>
      </w:r>
      <w:r w:rsidR="00411518" w:rsidRPr="00963E01">
        <w:rPr>
          <w:rFonts w:asciiTheme="minorHAnsi" w:hAnsiTheme="minorHAnsi" w:cstheme="minorHAnsi"/>
          <w:sz w:val="22"/>
          <w:szCs w:val="22"/>
        </w:rPr>
        <w:t xml:space="preserve"> and </w:t>
      </w:r>
      <w:r w:rsidRPr="00963E01">
        <w:rPr>
          <w:rFonts w:asciiTheme="minorHAnsi" w:hAnsiTheme="minorHAnsi" w:cstheme="minorHAnsi"/>
          <w:sz w:val="22"/>
          <w:szCs w:val="22"/>
        </w:rPr>
        <w:t>dated</w:t>
      </w:r>
      <w:r w:rsidR="00411518" w:rsidRPr="00963E01">
        <w:rPr>
          <w:rFonts w:asciiTheme="minorHAnsi" w:hAnsiTheme="minorHAnsi" w:cstheme="minorHAnsi"/>
          <w:sz w:val="22"/>
          <w:szCs w:val="22"/>
        </w:rPr>
        <w:t>,</w:t>
      </w:r>
      <w:r w:rsidRPr="00963E01">
        <w:rPr>
          <w:rFonts w:asciiTheme="minorHAnsi" w:hAnsiTheme="minorHAnsi" w:cstheme="minorHAnsi"/>
          <w:sz w:val="22"/>
          <w:szCs w:val="22"/>
        </w:rPr>
        <w:t xml:space="preserve"> including the time the conversation with the child took place, outline what was said, </w:t>
      </w:r>
      <w:r w:rsidR="000A1E51" w:rsidRPr="00963E01">
        <w:rPr>
          <w:rFonts w:asciiTheme="minorHAnsi" w:hAnsiTheme="minorHAnsi" w:cstheme="minorHAnsi"/>
          <w:sz w:val="22"/>
          <w:szCs w:val="22"/>
        </w:rPr>
        <w:t xml:space="preserve">comment on </w:t>
      </w:r>
      <w:r w:rsidRPr="00963E01">
        <w:rPr>
          <w:rFonts w:asciiTheme="minorHAnsi" w:hAnsiTheme="minorHAnsi" w:cstheme="minorHAnsi"/>
          <w:sz w:val="22"/>
          <w:szCs w:val="22"/>
        </w:rPr>
        <w:t>the child’s body language etc</w:t>
      </w:r>
      <w:r w:rsidR="005411CE" w:rsidRPr="00963E01">
        <w:rPr>
          <w:rFonts w:asciiTheme="minorHAnsi" w:hAnsiTheme="minorHAnsi" w:cstheme="minorHAnsi"/>
          <w:sz w:val="22"/>
          <w:szCs w:val="22"/>
        </w:rPr>
        <w:t xml:space="preserve">.  </w:t>
      </w:r>
    </w:p>
    <w:p w14:paraId="5FD997DD" w14:textId="77777777" w:rsidR="00C414C0" w:rsidRPr="00963E01" w:rsidRDefault="00C414C0" w:rsidP="00C414C0">
      <w:pPr>
        <w:pStyle w:val="ListParagraph"/>
        <w:rPr>
          <w:rFonts w:asciiTheme="minorHAnsi" w:hAnsiTheme="minorHAnsi" w:cstheme="minorHAnsi"/>
          <w:sz w:val="22"/>
          <w:szCs w:val="22"/>
        </w:rPr>
      </w:pPr>
    </w:p>
    <w:p w14:paraId="680EBD1E" w14:textId="77777777" w:rsidR="00C414C0" w:rsidRPr="00963E01" w:rsidRDefault="00576E09" w:rsidP="00481E6F">
      <w:pPr>
        <w:pStyle w:val="ListParagraph"/>
        <w:numPr>
          <w:ilvl w:val="2"/>
          <w:numId w:val="22"/>
        </w:numPr>
        <w:spacing w:before="240" w:after="240"/>
        <w:ind w:left="1560" w:hanging="840"/>
        <w:rPr>
          <w:rFonts w:asciiTheme="minorHAnsi" w:hAnsiTheme="minorHAnsi" w:cstheme="minorHAnsi"/>
          <w:bCs/>
          <w:sz w:val="22"/>
          <w:szCs w:val="22"/>
        </w:rPr>
      </w:pPr>
      <w:r w:rsidRPr="00963E01">
        <w:rPr>
          <w:rFonts w:asciiTheme="minorHAnsi" w:hAnsiTheme="minorHAnsi" w:cstheme="minorHAnsi"/>
          <w:sz w:val="22"/>
          <w:szCs w:val="22"/>
        </w:rPr>
        <w:t>It is not appropriate for staff to make children write statements about abuse that may have happened to them</w:t>
      </w:r>
      <w:r w:rsidR="00666DB2" w:rsidRPr="00963E01">
        <w:rPr>
          <w:rFonts w:asciiTheme="minorHAnsi" w:hAnsiTheme="minorHAnsi" w:cstheme="minorHAnsi"/>
          <w:sz w:val="22"/>
          <w:szCs w:val="22"/>
        </w:rPr>
        <w:t xml:space="preserve"> or get them to sign the staff record</w:t>
      </w:r>
      <w:r w:rsidR="005411CE" w:rsidRPr="00963E01">
        <w:rPr>
          <w:rFonts w:asciiTheme="minorHAnsi" w:hAnsiTheme="minorHAnsi" w:cstheme="minorHAnsi"/>
          <w:sz w:val="22"/>
          <w:szCs w:val="22"/>
        </w:rPr>
        <w:t xml:space="preserve">. </w:t>
      </w:r>
    </w:p>
    <w:p w14:paraId="187A1C7D" w14:textId="77777777" w:rsidR="00C414C0" w:rsidRPr="00963E01" w:rsidRDefault="00C414C0" w:rsidP="00C414C0">
      <w:pPr>
        <w:pStyle w:val="ListParagraph"/>
        <w:rPr>
          <w:rFonts w:asciiTheme="minorHAnsi" w:hAnsiTheme="minorHAnsi" w:cstheme="minorHAnsi"/>
          <w:sz w:val="22"/>
          <w:szCs w:val="22"/>
        </w:rPr>
      </w:pPr>
    </w:p>
    <w:p w14:paraId="4810665E" w14:textId="77777777" w:rsidR="00C414C0" w:rsidRPr="00963E01" w:rsidRDefault="00576E09" w:rsidP="00481E6F">
      <w:pPr>
        <w:pStyle w:val="ListParagraph"/>
        <w:numPr>
          <w:ilvl w:val="2"/>
          <w:numId w:val="22"/>
        </w:numPr>
        <w:spacing w:before="240" w:after="240"/>
        <w:ind w:left="1560" w:hanging="840"/>
        <w:rPr>
          <w:rFonts w:asciiTheme="minorHAnsi" w:hAnsiTheme="minorHAnsi" w:cstheme="minorHAnsi"/>
          <w:bCs/>
          <w:sz w:val="22"/>
          <w:szCs w:val="22"/>
        </w:rPr>
      </w:pPr>
      <w:r w:rsidRPr="00963E01">
        <w:rPr>
          <w:rFonts w:asciiTheme="minorHAnsi" w:hAnsiTheme="minorHAnsi" w:cstheme="minorHAnsi"/>
          <w:sz w:val="22"/>
          <w:szCs w:val="22"/>
        </w:rPr>
        <w:t xml:space="preserve">Staff will reassure the child and let them know that they were right to inform </w:t>
      </w:r>
      <w:r w:rsidR="00F16909" w:rsidRPr="00963E01">
        <w:rPr>
          <w:rFonts w:asciiTheme="minorHAnsi" w:hAnsiTheme="minorHAnsi" w:cstheme="minorHAnsi"/>
          <w:sz w:val="22"/>
          <w:szCs w:val="22"/>
        </w:rPr>
        <w:t>them and</w:t>
      </w:r>
      <w:r w:rsidRPr="00963E01">
        <w:rPr>
          <w:rFonts w:asciiTheme="minorHAnsi" w:hAnsiTheme="minorHAnsi" w:cstheme="minorHAnsi"/>
          <w:sz w:val="22"/>
          <w:szCs w:val="22"/>
        </w:rPr>
        <w:t xml:space="preserve"> inform the child that this informatio</w:t>
      </w:r>
      <w:r w:rsidR="00155A78" w:rsidRPr="00963E01">
        <w:rPr>
          <w:rFonts w:asciiTheme="minorHAnsi" w:hAnsiTheme="minorHAnsi" w:cstheme="minorHAnsi"/>
          <w:sz w:val="22"/>
          <w:szCs w:val="22"/>
        </w:rPr>
        <w:t>n will now have to be passed on</w:t>
      </w:r>
      <w:r w:rsidR="00AD6351" w:rsidRPr="00963E01">
        <w:rPr>
          <w:rFonts w:asciiTheme="minorHAnsi" w:hAnsiTheme="minorHAnsi" w:cstheme="minorHAnsi"/>
          <w:sz w:val="22"/>
          <w:szCs w:val="22"/>
        </w:rPr>
        <w:t>.</w:t>
      </w:r>
    </w:p>
    <w:p w14:paraId="38340BA0" w14:textId="77777777" w:rsidR="00C414C0" w:rsidRPr="00963E01" w:rsidRDefault="00C414C0" w:rsidP="00C414C0">
      <w:pPr>
        <w:pStyle w:val="ListParagraph"/>
        <w:rPr>
          <w:rFonts w:asciiTheme="minorHAnsi" w:hAnsiTheme="minorHAnsi" w:cstheme="minorHAnsi"/>
          <w:sz w:val="22"/>
          <w:szCs w:val="22"/>
        </w:rPr>
      </w:pPr>
    </w:p>
    <w:p w14:paraId="1D6F48AE" w14:textId="77777777" w:rsidR="00C414C0" w:rsidRPr="00963E01" w:rsidRDefault="005956ED" w:rsidP="00481E6F">
      <w:pPr>
        <w:pStyle w:val="ListParagraph"/>
        <w:numPr>
          <w:ilvl w:val="2"/>
          <w:numId w:val="22"/>
        </w:numPr>
        <w:spacing w:before="240" w:after="240"/>
        <w:ind w:left="1560" w:hanging="840"/>
        <w:rPr>
          <w:rFonts w:asciiTheme="minorHAnsi" w:hAnsiTheme="minorHAnsi" w:cstheme="minorHAnsi"/>
          <w:bCs/>
          <w:sz w:val="22"/>
          <w:szCs w:val="22"/>
        </w:rPr>
      </w:pPr>
      <w:r w:rsidRPr="00963E01">
        <w:rPr>
          <w:rFonts w:asciiTheme="minorHAnsi" w:hAnsiTheme="minorHAnsi" w:cstheme="minorHAnsi"/>
          <w:sz w:val="22"/>
          <w:szCs w:val="22"/>
        </w:rPr>
        <w:t xml:space="preserve">The </w:t>
      </w:r>
      <w:r w:rsidR="00155A78" w:rsidRPr="00963E01">
        <w:rPr>
          <w:rFonts w:asciiTheme="minorHAnsi" w:hAnsiTheme="minorHAnsi" w:cstheme="minorHAnsi"/>
          <w:sz w:val="22"/>
          <w:szCs w:val="22"/>
        </w:rPr>
        <w:t>D</w:t>
      </w:r>
      <w:r w:rsidRPr="00963E01">
        <w:rPr>
          <w:rFonts w:asciiTheme="minorHAnsi" w:hAnsiTheme="minorHAnsi" w:cstheme="minorHAnsi"/>
          <w:sz w:val="22"/>
          <w:szCs w:val="22"/>
        </w:rPr>
        <w:t xml:space="preserve">esignated </w:t>
      </w:r>
      <w:r w:rsidR="00155A78" w:rsidRPr="00963E01">
        <w:rPr>
          <w:rFonts w:asciiTheme="minorHAnsi" w:hAnsiTheme="minorHAnsi" w:cstheme="minorHAnsi"/>
          <w:sz w:val="22"/>
          <w:szCs w:val="22"/>
        </w:rPr>
        <w:t>S</w:t>
      </w:r>
      <w:r w:rsidRPr="00963E01">
        <w:rPr>
          <w:rFonts w:asciiTheme="minorHAnsi" w:hAnsiTheme="minorHAnsi" w:cstheme="minorHAnsi"/>
          <w:sz w:val="22"/>
          <w:szCs w:val="22"/>
        </w:rPr>
        <w:t xml:space="preserve">afeguarding </w:t>
      </w:r>
      <w:r w:rsidR="00155A78" w:rsidRPr="00963E01">
        <w:rPr>
          <w:rFonts w:asciiTheme="minorHAnsi" w:hAnsiTheme="minorHAnsi" w:cstheme="minorHAnsi"/>
          <w:sz w:val="22"/>
          <w:szCs w:val="22"/>
        </w:rPr>
        <w:t>L</w:t>
      </w:r>
      <w:r w:rsidRPr="00963E01">
        <w:rPr>
          <w:rFonts w:asciiTheme="minorHAnsi" w:hAnsiTheme="minorHAnsi" w:cstheme="minorHAnsi"/>
          <w:sz w:val="22"/>
          <w:szCs w:val="22"/>
        </w:rPr>
        <w:t>ead</w:t>
      </w:r>
      <w:r w:rsidR="00576E09" w:rsidRPr="00963E01">
        <w:rPr>
          <w:rFonts w:asciiTheme="minorHAnsi" w:hAnsiTheme="minorHAnsi" w:cstheme="minorHAnsi"/>
          <w:sz w:val="22"/>
          <w:szCs w:val="22"/>
        </w:rPr>
        <w:t xml:space="preserve"> will be immediately </w:t>
      </w:r>
      <w:r w:rsidR="00213059" w:rsidRPr="00963E01">
        <w:rPr>
          <w:rFonts w:asciiTheme="minorHAnsi" w:hAnsiTheme="minorHAnsi" w:cstheme="minorHAnsi"/>
          <w:sz w:val="22"/>
          <w:szCs w:val="22"/>
        </w:rPr>
        <w:t>informed unless</w:t>
      </w:r>
      <w:r w:rsidR="00576E09" w:rsidRPr="00963E01">
        <w:rPr>
          <w:rFonts w:asciiTheme="minorHAnsi" w:hAnsiTheme="minorHAnsi" w:cstheme="minorHAnsi"/>
          <w:sz w:val="22"/>
          <w:szCs w:val="22"/>
        </w:rPr>
        <w:t xml:space="preserve"> the d</w:t>
      </w:r>
      <w:r w:rsidR="00155A78" w:rsidRPr="00963E01">
        <w:rPr>
          <w:rFonts w:asciiTheme="minorHAnsi" w:hAnsiTheme="minorHAnsi" w:cstheme="minorHAnsi"/>
          <w:sz w:val="22"/>
          <w:szCs w:val="22"/>
        </w:rPr>
        <w:t>isclosure has been made to them</w:t>
      </w:r>
      <w:r w:rsidR="00AD6351" w:rsidRPr="00963E01">
        <w:rPr>
          <w:rFonts w:asciiTheme="minorHAnsi" w:hAnsiTheme="minorHAnsi" w:cstheme="minorHAnsi"/>
          <w:sz w:val="22"/>
          <w:szCs w:val="22"/>
        </w:rPr>
        <w:t>.</w:t>
      </w:r>
    </w:p>
    <w:p w14:paraId="51440F34" w14:textId="77777777" w:rsidR="00C414C0" w:rsidRPr="00963E01" w:rsidRDefault="00C414C0" w:rsidP="00C414C0">
      <w:pPr>
        <w:pStyle w:val="ListParagraph"/>
        <w:rPr>
          <w:rFonts w:asciiTheme="minorHAnsi" w:hAnsiTheme="minorHAnsi" w:cstheme="minorHAnsi"/>
          <w:sz w:val="22"/>
          <w:szCs w:val="22"/>
        </w:rPr>
      </w:pPr>
    </w:p>
    <w:p w14:paraId="71201F24" w14:textId="77777777" w:rsidR="00C414C0" w:rsidRPr="00963E01" w:rsidRDefault="00666DB2" w:rsidP="00481E6F">
      <w:pPr>
        <w:pStyle w:val="ListParagraph"/>
        <w:numPr>
          <w:ilvl w:val="2"/>
          <w:numId w:val="22"/>
        </w:numPr>
        <w:spacing w:before="240" w:after="240"/>
        <w:ind w:left="1560" w:hanging="840"/>
        <w:rPr>
          <w:rFonts w:asciiTheme="minorHAnsi" w:hAnsiTheme="minorHAnsi" w:cstheme="minorHAnsi"/>
          <w:bCs/>
          <w:sz w:val="22"/>
          <w:szCs w:val="22"/>
        </w:rPr>
      </w:pPr>
      <w:r w:rsidRPr="00963E01">
        <w:rPr>
          <w:rFonts w:asciiTheme="minorHAnsi" w:hAnsiTheme="minorHAnsi" w:cstheme="minorHAnsi"/>
          <w:sz w:val="22"/>
          <w:szCs w:val="22"/>
        </w:rPr>
        <w:t>Information should be shared with children’s social care without delay, either to the child’s own social worker or to</w:t>
      </w:r>
      <w:r w:rsidR="00906B04" w:rsidRPr="00963E01">
        <w:rPr>
          <w:rFonts w:asciiTheme="minorHAnsi" w:hAnsiTheme="minorHAnsi" w:cstheme="minorHAnsi"/>
          <w:sz w:val="22"/>
          <w:szCs w:val="22"/>
        </w:rPr>
        <w:t xml:space="preserve"> </w:t>
      </w:r>
      <w:r w:rsidR="00E263CF" w:rsidRPr="00963E01">
        <w:rPr>
          <w:rFonts w:asciiTheme="minorHAnsi" w:hAnsiTheme="minorHAnsi" w:cstheme="minorHAnsi"/>
          <w:sz w:val="22"/>
          <w:szCs w:val="22"/>
        </w:rPr>
        <w:t>First Response</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C</w:t>
      </w:r>
      <w:r w:rsidR="00B76F6A" w:rsidRPr="00963E01">
        <w:rPr>
          <w:rFonts w:asciiTheme="minorHAnsi" w:hAnsiTheme="minorHAnsi" w:cstheme="minorHAnsi"/>
          <w:sz w:val="22"/>
          <w:szCs w:val="22"/>
        </w:rPr>
        <w:t xml:space="preserve">hildren’s </w:t>
      </w:r>
      <w:r w:rsidRPr="00963E01">
        <w:rPr>
          <w:rFonts w:asciiTheme="minorHAnsi" w:hAnsiTheme="minorHAnsi" w:cstheme="minorHAnsi"/>
          <w:sz w:val="22"/>
          <w:szCs w:val="22"/>
        </w:rPr>
        <w:t>S</w:t>
      </w:r>
      <w:r w:rsidR="00B76F6A" w:rsidRPr="00963E01">
        <w:rPr>
          <w:rFonts w:asciiTheme="minorHAnsi" w:hAnsiTheme="minorHAnsi" w:cstheme="minorHAnsi"/>
          <w:sz w:val="22"/>
          <w:szCs w:val="22"/>
        </w:rPr>
        <w:t xml:space="preserve">ocial </w:t>
      </w:r>
      <w:r w:rsidRPr="00963E01">
        <w:rPr>
          <w:rFonts w:asciiTheme="minorHAnsi" w:hAnsiTheme="minorHAnsi" w:cstheme="minorHAnsi"/>
          <w:sz w:val="22"/>
          <w:szCs w:val="22"/>
        </w:rPr>
        <w:t>C</w:t>
      </w:r>
      <w:r w:rsidR="00B76F6A" w:rsidRPr="00963E01">
        <w:rPr>
          <w:rFonts w:asciiTheme="minorHAnsi" w:hAnsiTheme="minorHAnsi" w:cstheme="minorHAnsi"/>
          <w:sz w:val="22"/>
          <w:szCs w:val="22"/>
        </w:rPr>
        <w:t>are</w:t>
      </w:r>
      <w:r w:rsidRPr="00963E01">
        <w:rPr>
          <w:rFonts w:asciiTheme="minorHAnsi" w:hAnsiTheme="minorHAnsi" w:cstheme="minorHAnsi"/>
          <w:sz w:val="22"/>
          <w:szCs w:val="22"/>
        </w:rPr>
        <w:t xml:space="preserve"> will liaise with the police where required</w:t>
      </w:r>
      <w:r w:rsidR="004F65FA" w:rsidRPr="00963E01">
        <w:rPr>
          <w:rFonts w:asciiTheme="minorHAnsi" w:hAnsiTheme="minorHAnsi" w:cstheme="minorHAnsi"/>
          <w:sz w:val="22"/>
          <w:szCs w:val="22"/>
        </w:rPr>
        <w:t>,</w:t>
      </w:r>
      <w:r w:rsidRPr="00963E01">
        <w:rPr>
          <w:rFonts w:asciiTheme="minorHAnsi" w:hAnsiTheme="minorHAnsi" w:cstheme="minorHAnsi"/>
          <w:sz w:val="22"/>
          <w:szCs w:val="22"/>
        </w:rPr>
        <w:t xml:space="preserve"> which will ensure an appropriate police officer response r</w:t>
      </w:r>
      <w:r w:rsidR="00155A78" w:rsidRPr="00963E01">
        <w:rPr>
          <w:rFonts w:asciiTheme="minorHAnsi" w:hAnsiTheme="minorHAnsi" w:cstheme="minorHAnsi"/>
          <w:sz w:val="22"/>
          <w:szCs w:val="22"/>
        </w:rPr>
        <w:t>ather than a uniformed response</w:t>
      </w:r>
      <w:r w:rsidR="00AD6351" w:rsidRPr="00963E01">
        <w:rPr>
          <w:rFonts w:asciiTheme="minorHAnsi" w:hAnsiTheme="minorHAnsi" w:cstheme="minorHAnsi"/>
          <w:sz w:val="22"/>
          <w:szCs w:val="22"/>
        </w:rPr>
        <w:t>.</w:t>
      </w:r>
    </w:p>
    <w:p w14:paraId="7857A7D4" w14:textId="77777777" w:rsidR="00C414C0" w:rsidRPr="00963E01" w:rsidRDefault="00C414C0" w:rsidP="00C414C0">
      <w:pPr>
        <w:pStyle w:val="ListParagraph"/>
        <w:rPr>
          <w:rFonts w:asciiTheme="minorHAnsi" w:hAnsiTheme="minorHAnsi" w:cstheme="minorHAnsi"/>
          <w:sz w:val="22"/>
          <w:szCs w:val="22"/>
        </w:rPr>
      </w:pPr>
    </w:p>
    <w:p w14:paraId="40C13731" w14:textId="3167AB37" w:rsidR="00C54A22" w:rsidRPr="00963E01" w:rsidRDefault="00666DB2" w:rsidP="00481E6F">
      <w:pPr>
        <w:pStyle w:val="ListParagraph"/>
        <w:numPr>
          <w:ilvl w:val="2"/>
          <w:numId w:val="22"/>
        </w:numPr>
        <w:spacing w:before="240" w:after="240"/>
        <w:ind w:left="1560" w:hanging="840"/>
        <w:rPr>
          <w:rFonts w:asciiTheme="minorHAnsi" w:hAnsiTheme="minorHAnsi" w:cstheme="minorHAnsi"/>
          <w:bCs/>
          <w:sz w:val="22"/>
          <w:szCs w:val="22"/>
        </w:rPr>
      </w:pPr>
      <w:r w:rsidRPr="00963E01">
        <w:rPr>
          <w:rFonts w:asciiTheme="minorHAnsi" w:hAnsiTheme="minorHAnsi" w:cstheme="minorHAnsi"/>
          <w:sz w:val="22"/>
          <w:szCs w:val="22"/>
        </w:rPr>
        <w:t>The Police would only therefore be c</w:t>
      </w:r>
      <w:r w:rsidR="00155A78" w:rsidRPr="00963E01">
        <w:rPr>
          <w:rFonts w:asciiTheme="minorHAnsi" w:hAnsiTheme="minorHAnsi" w:cstheme="minorHAnsi"/>
          <w:sz w:val="22"/>
          <w:szCs w:val="22"/>
        </w:rPr>
        <w:t>ontacted direct</w:t>
      </w:r>
      <w:r w:rsidR="00FA0FF6" w:rsidRPr="00963E01">
        <w:rPr>
          <w:rFonts w:asciiTheme="minorHAnsi" w:hAnsiTheme="minorHAnsi" w:cstheme="minorHAnsi"/>
          <w:sz w:val="22"/>
          <w:szCs w:val="22"/>
        </w:rPr>
        <w:t>ly</w:t>
      </w:r>
      <w:r w:rsidR="00155A78" w:rsidRPr="00963E01">
        <w:rPr>
          <w:rFonts w:asciiTheme="minorHAnsi" w:hAnsiTheme="minorHAnsi" w:cstheme="minorHAnsi"/>
          <w:sz w:val="22"/>
          <w:szCs w:val="22"/>
        </w:rPr>
        <w:t xml:space="preserve"> in an emergency</w:t>
      </w:r>
      <w:r w:rsidR="00C673C6" w:rsidRPr="00963E01">
        <w:rPr>
          <w:rFonts w:asciiTheme="minorHAnsi" w:hAnsiTheme="minorHAnsi" w:cstheme="minorHAnsi"/>
          <w:sz w:val="22"/>
          <w:szCs w:val="22"/>
        </w:rPr>
        <w:t xml:space="preserve"> or if a child is in immediate risk of harm, </w:t>
      </w:r>
      <w:r w:rsidR="008513F4" w:rsidRPr="00963E01">
        <w:rPr>
          <w:rFonts w:asciiTheme="minorHAnsi" w:hAnsiTheme="minorHAnsi" w:cstheme="minorHAnsi"/>
          <w:sz w:val="22"/>
          <w:szCs w:val="22"/>
        </w:rPr>
        <w:t>abuse,</w:t>
      </w:r>
      <w:r w:rsidR="00C673C6" w:rsidRPr="00963E01">
        <w:rPr>
          <w:rFonts w:asciiTheme="minorHAnsi" w:hAnsiTheme="minorHAnsi" w:cstheme="minorHAnsi"/>
          <w:sz w:val="22"/>
          <w:szCs w:val="22"/>
        </w:rPr>
        <w:t xml:space="preserve"> or danger</w:t>
      </w:r>
      <w:r w:rsidR="00AD6351" w:rsidRPr="00963E01">
        <w:rPr>
          <w:rFonts w:asciiTheme="minorHAnsi" w:hAnsiTheme="minorHAnsi" w:cstheme="minorHAnsi"/>
          <w:sz w:val="22"/>
          <w:szCs w:val="22"/>
        </w:rPr>
        <w:t>.</w:t>
      </w:r>
    </w:p>
    <w:p w14:paraId="5B376D43" w14:textId="2B26D6F4" w:rsidR="00694DA6" w:rsidRPr="00963E01" w:rsidRDefault="005C6E5D" w:rsidP="00393B8A">
      <w:pPr>
        <w:autoSpaceDE w:val="0"/>
        <w:autoSpaceDN w:val="0"/>
        <w:adjustRightInd w:val="0"/>
        <w:ind w:left="360"/>
        <w:rPr>
          <w:rFonts w:asciiTheme="minorHAnsi" w:hAnsiTheme="minorHAnsi" w:cstheme="minorHAnsi"/>
          <w:b/>
          <w:sz w:val="22"/>
          <w:szCs w:val="22"/>
        </w:rPr>
      </w:pPr>
      <w:r w:rsidRPr="00963E01">
        <w:rPr>
          <w:rFonts w:asciiTheme="minorHAnsi" w:hAnsiTheme="minorHAnsi" w:cstheme="minorHAnsi"/>
          <w:b/>
          <w:sz w:val="22"/>
          <w:szCs w:val="22"/>
        </w:rPr>
        <w:t>S</w:t>
      </w:r>
      <w:r w:rsidR="005956ED" w:rsidRPr="00963E01">
        <w:rPr>
          <w:rFonts w:asciiTheme="minorHAnsi" w:hAnsiTheme="minorHAnsi" w:cstheme="minorHAnsi"/>
          <w:b/>
          <w:sz w:val="22"/>
          <w:szCs w:val="22"/>
        </w:rPr>
        <w:t xml:space="preserve">taff </w:t>
      </w:r>
      <w:r w:rsidR="009107AE" w:rsidRPr="00963E01">
        <w:rPr>
          <w:rFonts w:asciiTheme="minorHAnsi" w:hAnsiTheme="minorHAnsi" w:cstheme="minorHAnsi"/>
          <w:b/>
          <w:sz w:val="22"/>
          <w:szCs w:val="22"/>
          <w:u w:val="single"/>
        </w:rPr>
        <w:t xml:space="preserve">should </w:t>
      </w:r>
      <w:r w:rsidR="005956ED" w:rsidRPr="00963E01">
        <w:rPr>
          <w:rFonts w:asciiTheme="minorHAnsi" w:hAnsiTheme="minorHAnsi" w:cstheme="minorHAnsi"/>
          <w:b/>
          <w:sz w:val="22"/>
          <w:szCs w:val="22"/>
          <w:u w:val="single"/>
        </w:rPr>
        <w:t>never</w:t>
      </w:r>
      <w:r w:rsidR="005956ED" w:rsidRPr="00963E01">
        <w:rPr>
          <w:rFonts w:asciiTheme="minorHAnsi" w:hAnsiTheme="minorHAnsi" w:cstheme="minorHAnsi"/>
          <w:b/>
          <w:sz w:val="22"/>
          <w:szCs w:val="22"/>
        </w:rPr>
        <w:t xml:space="preserve"> attempt to carry out an investigation of suspected</w:t>
      </w:r>
      <w:r w:rsidR="009107AE" w:rsidRPr="00963E01">
        <w:rPr>
          <w:rFonts w:asciiTheme="minorHAnsi" w:hAnsiTheme="minorHAnsi" w:cstheme="minorHAnsi"/>
          <w:b/>
          <w:sz w:val="22"/>
          <w:szCs w:val="22"/>
        </w:rPr>
        <w:t xml:space="preserve"> child</w:t>
      </w:r>
      <w:r w:rsidR="005956ED" w:rsidRPr="00963E01">
        <w:rPr>
          <w:rFonts w:asciiTheme="minorHAnsi" w:hAnsiTheme="minorHAnsi" w:cstheme="minorHAnsi"/>
          <w:b/>
          <w:sz w:val="22"/>
          <w:szCs w:val="22"/>
        </w:rPr>
        <w:t xml:space="preserve"> abuse by interviewing the child or any others involved</w:t>
      </w:r>
      <w:r w:rsidR="00652233" w:rsidRPr="00963E01">
        <w:rPr>
          <w:rFonts w:asciiTheme="minorHAnsi" w:hAnsiTheme="minorHAnsi" w:cstheme="minorHAnsi"/>
          <w:b/>
          <w:sz w:val="22"/>
          <w:szCs w:val="22"/>
        </w:rPr>
        <w:t>,</w:t>
      </w:r>
      <w:r w:rsidR="003737CA" w:rsidRPr="00963E01">
        <w:rPr>
          <w:rFonts w:asciiTheme="minorHAnsi" w:hAnsiTheme="minorHAnsi" w:cstheme="minorHAnsi"/>
          <w:b/>
          <w:sz w:val="22"/>
          <w:szCs w:val="22"/>
        </w:rPr>
        <w:t xml:space="preserve"> especially if a criminal act is thought to have occurred</w:t>
      </w:r>
      <w:r w:rsidR="005411CE" w:rsidRPr="00963E01">
        <w:rPr>
          <w:rFonts w:asciiTheme="minorHAnsi" w:hAnsiTheme="minorHAnsi" w:cstheme="minorHAnsi"/>
          <w:b/>
          <w:sz w:val="22"/>
          <w:szCs w:val="22"/>
        </w:rPr>
        <w:t xml:space="preserve">.  </w:t>
      </w:r>
      <w:r w:rsidR="009107AE" w:rsidRPr="00963E01">
        <w:rPr>
          <w:rFonts w:asciiTheme="minorHAnsi" w:hAnsiTheme="minorHAnsi" w:cstheme="minorHAnsi"/>
          <w:b/>
          <w:sz w:val="22"/>
          <w:szCs w:val="22"/>
        </w:rPr>
        <w:t xml:space="preserve">The only people who should investigate child abuse and harm are Social Care, </w:t>
      </w:r>
      <w:r w:rsidR="00812AC4" w:rsidRPr="00963E01">
        <w:rPr>
          <w:rFonts w:asciiTheme="minorHAnsi" w:hAnsiTheme="minorHAnsi" w:cstheme="minorHAnsi"/>
          <w:b/>
          <w:sz w:val="22"/>
          <w:szCs w:val="22"/>
        </w:rPr>
        <w:t>Police,</w:t>
      </w:r>
      <w:r w:rsidR="009107AE" w:rsidRPr="00963E01">
        <w:rPr>
          <w:rFonts w:asciiTheme="minorHAnsi" w:hAnsiTheme="minorHAnsi" w:cstheme="minorHAnsi"/>
          <w:b/>
          <w:sz w:val="22"/>
          <w:szCs w:val="22"/>
        </w:rPr>
        <w:t xml:space="preserve"> or the NSPCC</w:t>
      </w:r>
      <w:r w:rsidR="005411CE" w:rsidRPr="00963E01">
        <w:rPr>
          <w:rFonts w:asciiTheme="minorHAnsi" w:hAnsiTheme="minorHAnsi" w:cstheme="minorHAnsi"/>
          <w:b/>
          <w:sz w:val="22"/>
          <w:szCs w:val="22"/>
        </w:rPr>
        <w:t xml:space="preserve">.  </w:t>
      </w:r>
    </w:p>
    <w:p w14:paraId="65D6AA8C" w14:textId="77777777" w:rsidR="00FB7A9D" w:rsidRPr="00963E01" w:rsidRDefault="00C414C0" w:rsidP="00481E6F">
      <w:pPr>
        <w:pStyle w:val="ListParagraph"/>
        <w:numPr>
          <w:ilvl w:val="0"/>
          <w:numId w:val="22"/>
        </w:numPr>
        <w:spacing w:before="240" w:after="240"/>
        <w:rPr>
          <w:rFonts w:asciiTheme="minorHAnsi" w:hAnsiTheme="minorHAnsi" w:cstheme="minorHAnsi"/>
          <w:bCs/>
          <w:sz w:val="22"/>
          <w:szCs w:val="22"/>
        </w:rPr>
      </w:pPr>
      <w:r w:rsidRPr="00963E01">
        <w:rPr>
          <w:rFonts w:asciiTheme="minorHAnsi" w:hAnsiTheme="minorHAnsi" w:cstheme="minorHAnsi"/>
          <w:b/>
          <w:sz w:val="22"/>
          <w:szCs w:val="22"/>
        </w:rPr>
        <w:t>Confidentiality</w:t>
      </w:r>
    </w:p>
    <w:p w14:paraId="2C3F4A3A" w14:textId="77777777" w:rsidR="00FB7A9D" w:rsidRPr="00963E01" w:rsidRDefault="00FB7A9D" w:rsidP="00E50E15">
      <w:pPr>
        <w:pStyle w:val="ListParagraph"/>
        <w:spacing w:before="240" w:after="240"/>
        <w:ind w:left="1134" w:hanging="567"/>
        <w:rPr>
          <w:rFonts w:asciiTheme="minorHAnsi" w:hAnsiTheme="minorHAnsi" w:cstheme="minorHAnsi"/>
          <w:bCs/>
          <w:sz w:val="22"/>
          <w:szCs w:val="22"/>
        </w:rPr>
      </w:pPr>
    </w:p>
    <w:p w14:paraId="0748090E" w14:textId="77777777" w:rsidR="00FB7A9D" w:rsidRPr="00963E01" w:rsidRDefault="003139FC" w:rsidP="00481E6F">
      <w:pPr>
        <w:pStyle w:val="ListParagraph"/>
        <w:numPr>
          <w:ilvl w:val="1"/>
          <w:numId w:val="22"/>
        </w:numPr>
        <w:spacing w:before="240" w:after="240"/>
        <w:ind w:left="1134" w:hanging="567"/>
        <w:rPr>
          <w:rFonts w:asciiTheme="minorHAnsi" w:hAnsiTheme="minorHAnsi" w:cstheme="minorHAnsi"/>
          <w:bCs/>
          <w:sz w:val="22"/>
          <w:szCs w:val="22"/>
        </w:rPr>
      </w:pPr>
      <w:r w:rsidRPr="00963E01">
        <w:rPr>
          <w:rFonts w:asciiTheme="minorHAnsi" w:hAnsiTheme="minorHAnsi" w:cstheme="minorHAnsi"/>
          <w:sz w:val="22"/>
          <w:szCs w:val="22"/>
        </w:rPr>
        <w:t>We recognise that all matters relating to child protection are confidential; however, a member of staff must never guarantee confidentiality to children; children will not be given promises that any information about an allegation will not be shared</w:t>
      </w:r>
      <w:r w:rsidR="005411CE" w:rsidRPr="00963E01">
        <w:rPr>
          <w:rFonts w:asciiTheme="minorHAnsi" w:hAnsiTheme="minorHAnsi" w:cstheme="minorHAnsi"/>
          <w:sz w:val="22"/>
          <w:szCs w:val="22"/>
        </w:rPr>
        <w:t>.</w:t>
      </w:r>
    </w:p>
    <w:p w14:paraId="415757F5" w14:textId="77777777" w:rsidR="00FB7A9D" w:rsidRPr="00963E01" w:rsidRDefault="00FB7A9D" w:rsidP="00E50E15">
      <w:pPr>
        <w:pStyle w:val="ListParagraph"/>
        <w:spacing w:before="240" w:after="240"/>
        <w:ind w:left="1134" w:hanging="567"/>
        <w:rPr>
          <w:rFonts w:asciiTheme="minorHAnsi" w:hAnsiTheme="minorHAnsi" w:cstheme="minorHAnsi"/>
          <w:bCs/>
          <w:sz w:val="22"/>
          <w:szCs w:val="22"/>
        </w:rPr>
      </w:pPr>
    </w:p>
    <w:p w14:paraId="0FFAC1C2" w14:textId="77777777" w:rsidR="00C57D75" w:rsidRPr="00963E01" w:rsidRDefault="003139FC" w:rsidP="00481E6F">
      <w:pPr>
        <w:pStyle w:val="ListParagraph"/>
        <w:numPr>
          <w:ilvl w:val="1"/>
          <w:numId w:val="22"/>
        </w:numPr>
        <w:spacing w:before="240" w:after="240"/>
        <w:ind w:left="1134" w:hanging="567"/>
        <w:rPr>
          <w:rFonts w:asciiTheme="minorHAnsi" w:hAnsiTheme="minorHAnsi" w:cstheme="minorHAnsi"/>
          <w:bCs/>
          <w:sz w:val="22"/>
          <w:szCs w:val="22"/>
        </w:rPr>
      </w:pPr>
      <w:r w:rsidRPr="00963E01">
        <w:rPr>
          <w:rFonts w:asciiTheme="minorHAnsi" w:hAnsiTheme="minorHAnsi" w:cstheme="minorHAnsi"/>
          <w:sz w:val="22"/>
          <w:szCs w:val="22"/>
        </w:rPr>
        <w:t>Where there is a child protection concern it will be passed immediately to the Designated Safeguarding Lead and/or to children’s social care</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When a child is in immediate danger children’s social care/the police will be contacted</w:t>
      </w:r>
      <w:r w:rsidR="005411CE" w:rsidRPr="00963E01">
        <w:rPr>
          <w:rFonts w:asciiTheme="minorHAnsi" w:hAnsiTheme="minorHAnsi" w:cstheme="minorHAnsi"/>
          <w:sz w:val="22"/>
          <w:szCs w:val="22"/>
        </w:rPr>
        <w:t>.</w:t>
      </w:r>
    </w:p>
    <w:p w14:paraId="21E7FB28" w14:textId="77777777" w:rsidR="00C57D75" w:rsidRPr="00963E01" w:rsidRDefault="00C57D75" w:rsidP="00E50E15">
      <w:pPr>
        <w:pStyle w:val="ListParagraph"/>
        <w:ind w:left="1134" w:hanging="567"/>
        <w:rPr>
          <w:rFonts w:asciiTheme="minorHAnsi" w:hAnsiTheme="minorHAnsi" w:cstheme="minorHAnsi"/>
          <w:sz w:val="22"/>
          <w:szCs w:val="22"/>
        </w:rPr>
      </w:pPr>
    </w:p>
    <w:p w14:paraId="5EFED742" w14:textId="77777777" w:rsidR="00C57D75" w:rsidRPr="00963E01" w:rsidRDefault="003139FC" w:rsidP="00481E6F">
      <w:pPr>
        <w:pStyle w:val="ListParagraph"/>
        <w:numPr>
          <w:ilvl w:val="1"/>
          <w:numId w:val="22"/>
        </w:numPr>
        <w:spacing w:before="240" w:after="240"/>
        <w:ind w:left="1134" w:hanging="567"/>
        <w:rPr>
          <w:rFonts w:asciiTheme="minorHAnsi" w:hAnsiTheme="minorHAnsi" w:cstheme="minorHAnsi"/>
          <w:bCs/>
          <w:sz w:val="22"/>
          <w:szCs w:val="22"/>
        </w:rPr>
      </w:pPr>
      <w:r w:rsidRPr="00963E01">
        <w:rPr>
          <w:rFonts w:asciiTheme="minorHAnsi" w:hAnsiTheme="minorHAnsi" w:cstheme="minorHAnsi"/>
          <w:sz w:val="22"/>
          <w:szCs w:val="22"/>
        </w:rPr>
        <w:t xml:space="preserve">The </w:t>
      </w:r>
      <w:r w:rsidR="00012147" w:rsidRPr="00963E01">
        <w:rPr>
          <w:rFonts w:asciiTheme="minorHAnsi" w:hAnsiTheme="minorHAnsi" w:cstheme="minorHAnsi"/>
          <w:sz w:val="22"/>
          <w:szCs w:val="22"/>
        </w:rPr>
        <w:t>Headteacher</w:t>
      </w:r>
      <w:r w:rsidRPr="00963E01">
        <w:rPr>
          <w:rFonts w:asciiTheme="minorHAnsi" w:hAnsiTheme="minorHAnsi" w:cstheme="minorHAnsi"/>
          <w:sz w:val="22"/>
          <w:szCs w:val="22"/>
        </w:rPr>
        <w:t xml:space="preserve"> or S</w:t>
      </w:r>
      <w:r w:rsidR="002F4F91" w:rsidRPr="00963E01">
        <w:rPr>
          <w:rFonts w:asciiTheme="minorHAnsi" w:hAnsiTheme="minorHAnsi" w:cstheme="minorHAnsi"/>
          <w:sz w:val="22"/>
          <w:szCs w:val="22"/>
        </w:rPr>
        <w:t>e</w:t>
      </w:r>
      <w:r w:rsidRPr="00963E01">
        <w:rPr>
          <w:rFonts w:asciiTheme="minorHAnsi" w:hAnsiTheme="minorHAnsi" w:cstheme="minorHAnsi"/>
          <w:sz w:val="22"/>
          <w:szCs w:val="22"/>
        </w:rPr>
        <w:t>n</w:t>
      </w:r>
      <w:r w:rsidR="002F4F91" w:rsidRPr="00963E01">
        <w:rPr>
          <w:rFonts w:asciiTheme="minorHAnsi" w:hAnsiTheme="minorHAnsi" w:cstheme="minorHAnsi"/>
          <w:sz w:val="22"/>
          <w:szCs w:val="22"/>
        </w:rPr>
        <w:t>io</w:t>
      </w:r>
      <w:r w:rsidRPr="00963E01">
        <w:rPr>
          <w:rFonts w:asciiTheme="minorHAnsi" w:hAnsiTheme="minorHAnsi" w:cstheme="minorHAnsi"/>
          <w:sz w:val="22"/>
          <w:szCs w:val="22"/>
        </w:rPr>
        <w:t>r Designated Safeguarding Lead will disclose personal information about a pupil to other members of staff, including the level of involvement of other agencies, only on a ‘need to know’ basis.</w:t>
      </w:r>
    </w:p>
    <w:p w14:paraId="7194DB36" w14:textId="77777777" w:rsidR="00C57D75" w:rsidRPr="00963E01" w:rsidRDefault="00C57D75" w:rsidP="00E50E15">
      <w:pPr>
        <w:pStyle w:val="ListParagraph"/>
        <w:ind w:left="1134" w:hanging="567"/>
        <w:rPr>
          <w:rFonts w:asciiTheme="minorHAnsi" w:hAnsiTheme="minorHAnsi" w:cstheme="minorHAnsi"/>
          <w:sz w:val="22"/>
          <w:szCs w:val="22"/>
        </w:rPr>
      </w:pPr>
    </w:p>
    <w:p w14:paraId="3743F00C" w14:textId="77777777" w:rsidR="00C57D75" w:rsidRPr="00963E01" w:rsidRDefault="003139FC" w:rsidP="00481E6F">
      <w:pPr>
        <w:pStyle w:val="ListParagraph"/>
        <w:numPr>
          <w:ilvl w:val="1"/>
          <w:numId w:val="22"/>
        </w:numPr>
        <w:spacing w:before="240" w:after="240"/>
        <w:ind w:left="1134" w:hanging="567"/>
        <w:rPr>
          <w:rFonts w:asciiTheme="minorHAnsi" w:hAnsiTheme="minorHAnsi" w:cstheme="minorHAnsi"/>
          <w:bCs/>
          <w:sz w:val="22"/>
          <w:szCs w:val="22"/>
        </w:rPr>
      </w:pPr>
      <w:r w:rsidRPr="00963E01">
        <w:rPr>
          <w:rFonts w:asciiTheme="minorHAnsi" w:hAnsiTheme="minorHAnsi" w:cstheme="minorHAnsi"/>
          <w:sz w:val="22"/>
          <w:szCs w:val="22"/>
        </w:rPr>
        <w:t>All staff are aware that they have a professional responsibility to share information with other agencies in order to safeguard children</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They are aware that the Data Protection Act 1998 should not be a barrier to sharing of information where failure to do so would result in a child being placed at risk of harm</w:t>
      </w:r>
      <w:r w:rsidR="005411CE" w:rsidRPr="00963E01">
        <w:rPr>
          <w:rFonts w:asciiTheme="minorHAnsi" w:hAnsiTheme="minorHAnsi" w:cstheme="minorHAnsi"/>
          <w:sz w:val="22"/>
          <w:szCs w:val="22"/>
        </w:rPr>
        <w:t xml:space="preserve">. </w:t>
      </w:r>
      <w:r w:rsidR="00E2337A" w:rsidRPr="00963E01">
        <w:rPr>
          <w:rFonts w:asciiTheme="minorHAnsi" w:hAnsiTheme="minorHAnsi" w:cstheme="minorHAnsi"/>
          <w:color w:val="000000" w:themeColor="text1"/>
          <w:sz w:val="22"/>
          <w:szCs w:val="22"/>
        </w:rPr>
        <w:t>Staff should refer to the DfE Data Protection guidance for schools (DfE, 2024b).</w:t>
      </w:r>
    </w:p>
    <w:p w14:paraId="445CCE08" w14:textId="77777777" w:rsidR="00C57D75" w:rsidRPr="00963E01" w:rsidRDefault="00C57D75" w:rsidP="00E50E15">
      <w:pPr>
        <w:pStyle w:val="ListParagraph"/>
        <w:ind w:left="1134" w:hanging="567"/>
        <w:rPr>
          <w:rFonts w:asciiTheme="minorHAnsi" w:hAnsiTheme="minorHAnsi" w:cstheme="minorHAnsi"/>
          <w:sz w:val="22"/>
          <w:szCs w:val="22"/>
        </w:rPr>
      </w:pPr>
    </w:p>
    <w:p w14:paraId="6748E5C1" w14:textId="77777777" w:rsidR="00B0756E" w:rsidRPr="00963E01" w:rsidRDefault="007D1E8F" w:rsidP="00481E6F">
      <w:pPr>
        <w:pStyle w:val="ListParagraph"/>
        <w:numPr>
          <w:ilvl w:val="1"/>
          <w:numId w:val="22"/>
        </w:numPr>
        <w:spacing w:before="240" w:after="240"/>
        <w:ind w:left="1134" w:hanging="567"/>
        <w:rPr>
          <w:rStyle w:val="Hyperlink"/>
          <w:rFonts w:asciiTheme="minorHAnsi" w:hAnsiTheme="minorHAnsi" w:cstheme="minorHAnsi"/>
          <w:bCs/>
          <w:color w:val="auto"/>
          <w:sz w:val="22"/>
          <w:szCs w:val="22"/>
          <w:u w:val="none"/>
        </w:rPr>
      </w:pPr>
      <w:r w:rsidRPr="00963E01">
        <w:rPr>
          <w:rFonts w:asciiTheme="minorHAnsi" w:hAnsiTheme="minorHAnsi" w:cstheme="minorHAnsi"/>
          <w:sz w:val="22"/>
          <w:szCs w:val="22"/>
        </w:rPr>
        <w:t>We acknowledge further guidance can be found by visiting</w:t>
      </w:r>
      <w:r w:rsidR="00E57778" w:rsidRPr="00963E01">
        <w:rPr>
          <w:rFonts w:asciiTheme="minorHAnsi" w:hAnsiTheme="minorHAnsi" w:cstheme="minorHAnsi"/>
          <w:sz w:val="22"/>
          <w:szCs w:val="22"/>
        </w:rPr>
        <w:t xml:space="preserve"> </w:t>
      </w:r>
      <w:r w:rsidR="00E263CF" w:rsidRPr="00963E01">
        <w:rPr>
          <w:rFonts w:asciiTheme="minorHAnsi" w:hAnsiTheme="minorHAnsi" w:cstheme="minorHAnsi"/>
          <w:sz w:val="22"/>
          <w:szCs w:val="22"/>
        </w:rPr>
        <w:t xml:space="preserve">Leicestershire </w:t>
      </w:r>
      <w:r w:rsidR="00516D38" w:rsidRPr="00963E01">
        <w:rPr>
          <w:rFonts w:asciiTheme="minorHAnsi" w:hAnsiTheme="minorHAnsi" w:cstheme="minorHAnsi"/>
          <w:sz w:val="22"/>
          <w:szCs w:val="22"/>
        </w:rPr>
        <w:t>and</w:t>
      </w:r>
      <w:r w:rsidR="00E263CF" w:rsidRPr="00963E01">
        <w:rPr>
          <w:rFonts w:asciiTheme="minorHAnsi" w:hAnsiTheme="minorHAnsi" w:cstheme="minorHAnsi"/>
          <w:sz w:val="22"/>
          <w:szCs w:val="22"/>
        </w:rPr>
        <w:t xml:space="preserve"> Rutland </w:t>
      </w:r>
      <w:r w:rsidR="00E57778" w:rsidRPr="00963E01">
        <w:rPr>
          <w:rFonts w:asciiTheme="minorHAnsi" w:hAnsiTheme="minorHAnsi" w:cstheme="minorHAnsi"/>
          <w:sz w:val="22"/>
          <w:szCs w:val="22"/>
        </w:rPr>
        <w:t>Safeguarding Children P</w:t>
      </w:r>
      <w:r w:rsidRPr="00963E01">
        <w:rPr>
          <w:rFonts w:asciiTheme="minorHAnsi" w:hAnsiTheme="minorHAnsi" w:cstheme="minorHAnsi"/>
          <w:sz w:val="22"/>
          <w:szCs w:val="22"/>
        </w:rPr>
        <w:t>artnership website:</w:t>
      </w:r>
      <w:r w:rsidR="0025083F" w:rsidRPr="00963E01">
        <w:rPr>
          <w:rStyle w:val="Hyperlink"/>
          <w:rFonts w:asciiTheme="minorHAnsi" w:hAnsiTheme="minorHAnsi" w:cstheme="minorHAnsi"/>
          <w:sz w:val="22"/>
          <w:szCs w:val="22"/>
        </w:rPr>
        <w:t xml:space="preserve"> </w:t>
      </w:r>
      <w:hyperlink r:id="rId32" w:history="1">
        <w:r w:rsidR="00A84BAE" w:rsidRPr="00963E01">
          <w:rPr>
            <w:rStyle w:val="Hyperlink"/>
            <w:rFonts w:asciiTheme="minorHAnsi" w:hAnsiTheme="minorHAnsi" w:cstheme="minorHAnsi"/>
            <w:sz w:val="22"/>
            <w:szCs w:val="22"/>
          </w:rPr>
          <w:t>https://lrsb.org.uk/</w:t>
        </w:r>
      </w:hyperlink>
    </w:p>
    <w:p w14:paraId="72A30B1B" w14:textId="77777777" w:rsidR="00B0756E" w:rsidRPr="00963E01" w:rsidRDefault="00B0756E" w:rsidP="00B0756E">
      <w:pPr>
        <w:pStyle w:val="ListParagraph"/>
        <w:rPr>
          <w:rFonts w:asciiTheme="minorHAnsi" w:hAnsiTheme="minorHAnsi" w:cstheme="minorHAnsi"/>
          <w:b/>
          <w:sz w:val="22"/>
          <w:szCs w:val="22"/>
        </w:rPr>
      </w:pPr>
    </w:p>
    <w:p w14:paraId="2FD4213A" w14:textId="77777777" w:rsidR="00B0756E" w:rsidRPr="00963E01" w:rsidRDefault="00C84107" w:rsidP="00481E6F">
      <w:pPr>
        <w:pStyle w:val="ListParagraph"/>
        <w:numPr>
          <w:ilvl w:val="0"/>
          <w:numId w:val="22"/>
        </w:numPr>
        <w:spacing w:before="240" w:after="240"/>
        <w:rPr>
          <w:rFonts w:asciiTheme="minorHAnsi" w:hAnsiTheme="minorHAnsi" w:cstheme="minorHAnsi"/>
          <w:bCs/>
          <w:sz w:val="22"/>
          <w:szCs w:val="22"/>
        </w:rPr>
      </w:pPr>
      <w:r w:rsidRPr="00963E01">
        <w:rPr>
          <w:rFonts w:asciiTheme="minorHAnsi" w:hAnsiTheme="minorHAnsi" w:cstheme="minorHAnsi"/>
          <w:b/>
          <w:sz w:val="22"/>
          <w:szCs w:val="22"/>
        </w:rPr>
        <w:t>Information Sharing</w:t>
      </w:r>
    </w:p>
    <w:p w14:paraId="41C5E4CF" w14:textId="77777777" w:rsidR="00B0756E" w:rsidRPr="00963E01" w:rsidRDefault="00B0756E" w:rsidP="00A5219B">
      <w:pPr>
        <w:pStyle w:val="ListParagraph"/>
        <w:spacing w:before="240" w:after="240"/>
        <w:ind w:left="1134" w:hanging="567"/>
        <w:rPr>
          <w:rFonts w:asciiTheme="minorHAnsi" w:hAnsiTheme="minorHAnsi" w:cstheme="minorHAnsi"/>
          <w:bCs/>
          <w:sz w:val="22"/>
          <w:szCs w:val="22"/>
        </w:rPr>
      </w:pPr>
    </w:p>
    <w:p w14:paraId="6A4953E1" w14:textId="77777777" w:rsidR="00B0756E" w:rsidRPr="00963E01" w:rsidRDefault="00C84107" w:rsidP="00481E6F">
      <w:pPr>
        <w:pStyle w:val="ListParagraph"/>
        <w:numPr>
          <w:ilvl w:val="1"/>
          <w:numId w:val="22"/>
        </w:numPr>
        <w:spacing w:before="240" w:after="240"/>
        <w:ind w:left="1134" w:hanging="567"/>
        <w:rPr>
          <w:rFonts w:asciiTheme="minorHAnsi" w:hAnsiTheme="minorHAnsi" w:cstheme="minorHAnsi"/>
          <w:bCs/>
          <w:sz w:val="22"/>
          <w:szCs w:val="22"/>
        </w:rPr>
      </w:pPr>
      <w:r w:rsidRPr="00963E01">
        <w:rPr>
          <w:rFonts w:asciiTheme="minorHAnsi" w:hAnsiTheme="minorHAnsi" w:cstheme="minorHAnsi"/>
          <w:sz w:val="22"/>
          <w:szCs w:val="22"/>
        </w:rPr>
        <w:t xml:space="preserve">Effective sharing of information between practitioners and local organisations and agencies is essential for early identification of need, </w:t>
      </w:r>
      <w:r w:rsidR="008513F4" w:rsidRPr="00963E01">
        <w:rPr>
          <w:rFonts w:asciiTheme="minorHAnsi" w:hAnsiTheme="minorHAnsi" w:cstheme="minorHAnsi"/>
          <w:sz w:val="22"/>
          <w:szCs w:val="22"/>
        </w:rPr>
        <w:t>assessment,</w:t>
      </w:r>
      <w:r w:rsidRPr="00963E01">
        <w:rPr>
          <w:rFonts w:asciiTheme="minorHAnsi" w:hAnsiTheme="minorHAnsi" w:cstheme="minorHAnsi"/>
          <w:sz w:val="22"/>
          <w:szCs w:val="22"/>
        </w:rPr>
        <w:t xml:space="preserve"> and service provision to keep children safe</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lastRenderedPageBreak/>
        <w:t xml:space="preserve">Serious </w:t>
      </w:r>
      <w:r w:rsidR="00BF75C7" w:rsidRPr="00963E01">
        <w:rPr>
          <w:rFonts w:asciiTheme="minorHAnsi" w:hAnsiTheme="minorHAnsi" w:cstheme="minorHAnsi"/>
          <w:sz w:val="22"/>
          <w:szCs w:val="22"/>
        </w:rPr>
        <w:t>C</w:t>
      </w:r>
      <w:r w:rsidRPr="00963E01">
        <w:rPr>
          <w:rFonts w:asciiTheme="minorHAnsi" w:hAnsiTheme="minorHAnsi" w:cstheme="minorHAnsi"/>
          <w:sz w:val="22"/>
          <w:szCs w:val="22"/>
        </w:rPr>
        <w:t xml:space="preserve">ase </w:t>
      </w:r>
      <w:r w:rsidR="00BF75C7" w:rsidRPr="00963E01">
        <w:rPr>
          <w:rFonts w:asciiTheme="minorHAnsi" w:hAnsiTheme="minorHAnsi" w:cstheme="minorHAnsi"/>
          <w:sz w:val="22"/>
          <w:szCs w:val="22"/>
        </w:rPr>
        <w:t>R</w:t>
      </w:r>
      <w:r w:rsidRPr="00963E01">
        <w:rPr>
          <w:rFonts w:asciiTheme="minorHAnsi" w:hAnsiTheme="minorHAnsi" w:cstheme="minorHAnsi"/>
          <w:sz w:val="22"/>
          <w:szCs w:val="22"/>
        </w:rPr>
        <w:t xml:space="preserve">eviews (SCRs) </w:t>
      </w:r>
      <w:r w:rsidR="008513F4" w:rsidRPr="00963E01">
        <w:rPr>
          <w:rFonts w:asciiTheme="minorHAnsi" w:hAnsiTheme="minorHAnsi" w:cstheme="minorHAnsi"/>
          <w:sz w:val="22"/>
          <w:szCs w:val="22"/>
        </w:rPr>
        <w:t xml:space="preserve">now known as </w:t>
      </w:r>
      <w:r w:rsidR="00F5032F" w:rsidRPr="00963E01">
        <w:rPr>
          <w:rFonts w:asciiTheme="minorHAnsi" w:hAnsiTheme="minorHAnsi" w:cstheme="minorHAnsi"/>
          <w:sz w:val="22"/>
          <w:szCs w:val="22"/>
        </w:rPr>
        <w:t xml:space="preserve">Rapid Reviews (RRs) </w:t>
      </w:r>
      <w:r w:rsidRPr="00963E01">
        <w:rPr>
          <w:rFonts w:asciiTheme="minorHAnsi" w:hAnsiTheme="minorHAnsi" w:cstheme="minorHAnsi"/>
          <w:sz w:val="22"/>
          <w:szCs w:val="22"/>
        </w:rPr>
        <w:t>have highlighted that missed opportunities to record</w:t>
      </w:r>
      <w:r w:rsidR="00FA0FF6" w:rsidRPr="00963E01">
        <w:rPr>
          <w:rFonts w:asciiTheme="minorHAnsi" w:hAnsiTheme="minorHAnsi" w:cstheme="minorHAnsi"/>
          <w:sz w:val="22"/>
          <w:szCs w:val="22"/>
        </w:rPr>
        <w:t xml:space="preserve"> and thereby</w:t>
      </w:r>
      <w:r w:rsidRPr="00963E01">
        <w:rPr>
          <w:rFonts w:asciiTheme="minorHAnsi" w:hAnsiTheme="minorHAnsi" w:cstheme="minorHAnsi"/>
          <w:sz w:val="22"/>
          <w:szCs w:val="22"/>
        </w:rPr>
        <w:t xml:space="preserve"> understand the significance of sharing information in a timely manner can have </w:t>
      </w:r>
      <w:r w:rsidR="00BF20E5" w:rsidRPr="00963E01">
        <w:rPr>
          <w:rFonts w:asciiTheme="minorHAnsi" w:hAnsiTheme="minorHAnsi" w:cstheme="minorHAnsi"/>
          <w:sz w:val="22"/>
          <w:szCs w:val="22"/>
        </w:rPr>
        <w:t>severe</w:t>
      </w:r>
      <w:r w:rsidRPr="00963E01">
        <w:rPr>
          <w:rFonts w:asciiTheme="minorHAnsi" w:hAnsiTheme="minorHAnsi" w:cstheme="minorHAnsi"/>
          <w:sz w:val="22"/>
          <w:szCs w:val="22"/>
        </w:rPr>
        <w:t xml:space="preserve"> consequences for th</w:t>
      </w:r>
      <w:r w:rsidR="0067228D" w:rsidRPr="00963E01">
        <w:rPr>
          <w:rFonts w:asciiTheme="minorHAnsi" w:hAnsiTheme="minorHAnsi" w:cstheme="minorHAnsi"/>
          <w:sz w:val="22"/>
          <w:szCs w:val="22"/>
        </w:rPr>
        <w:t xml:space="preserve">e safety and welfare </w:t>
      </w:r>
      <w:r w:rsidR="008513F4" w:rsidRPr="00963E01">
        <w:rPr>
          <w:rFonts w:asciiTheme="minorHAnsi" w:hAnsiTheme="minorHAnsi" w:cstheme="minorHAnsi"/>
          <w:sz w:val="22"/>
          <w:szCs w:val="22"/>
        </w:rPr>
        <w:t xml:space="preserve">and well-being </w:t>
      </w:r>
      <w:r w:rsidR="0067228D" w:rsidRPr="00963E01">
        <w:rPr>
          <w:rFonts w:asciiTheme="minorHAnsi" w:hAnsiTheme="minorHAnsi" w:cstheme="minorHAnsi"/>
          <w:sz w:val="22"/>
          <w:szCs w:val="22"/>
        </w:rPr>
        <w:t xml:space="preserve">of children </w:t>
      </w:r>
      <w:r w:rsidR="00BF20E5" w:rsidRPr="00963E01">
        <w:rPr>
          <w:rFonts w:asciiTheme="minorHAnsi" w:hAnsiTheme="minorHAnsi" w:cstheme="minorHAnsi"/>
          <w:sz w:val="22"/>
          <w:szCs w:val="22"/>
        </w:rPr>
        <w:t>(Working</w:t>
      </w:r>
      <w:r w:rsidRPr="00963E01">
        <w:rPr>
          <w:rFonts w:asciiTheme="minorHAnsi" w:hAnsiTheme="minorHAnsi" w:cstheme="minorHAnsi"/>
          <w:sz w:val="22"/>
          <w:szCs w:val="22"/>
        </w:rPr>
        <w:t xml:space="preserve"> Together to Safeguard Children</w:t>
      </w:r>
      <w:r w:rsidR="00847937" w:rsidRPr="00963E01">
        <w:rPr>
          <w:rFonts w:asciiTheme="minorHAnsi" w:hAnsiTheme="minorHAnsi" w:cstheme="minorHAnsi"/>
          <w:sz w:val="22"/>
          <w:szCs w:val="22"/>
        </w:rPr>
        <w:t>,</w:t>
      </w:r>
      <w:r w:rsidRPr="00963E01">
        <w:rPr>
          <w:rFonts w:asciiTheme="minorHAnsi" w:hAnsiTheme="minorHAnsi" w:cstheme="minorHAnsi"/>
          <w:sz w:val="22"/>
          <w:szCs w:val="22"/>
        </w:rPr>
        <w:t xml:space="preserve"> </w:t>
      </w:r>
      <w:r w:rsidR="00E2337A" w:rsidRPr="00963E01">
        <w:rPr>
          <w:rFonts w:asciiTheme="minorHAnsi" w:hAnsiTheme="minorHAnsi" w:cstheme="minorHAnsi"/>
          <w:color w:val="000000" w:themeColor="text1"/>
          <w:sz w:val="22"/>
          <w:szCs w:val="22"/>
        </w:rPr>
        <w:t>December 202</w:t>
      </w:r>
      <w:r w:rsidR="00847937" w:rsidRPr="00963E01">
        <w:rPr>
          <w:rFonts w:asciiTheme="minorHAnsi" w:hAnsiTheme="minorHAnsi" w:cstheme="minorHAnsi"/>
          <w:color w:val="000000" w:themeColor="text1"/>
          <w:sz w:val="22"/>
          <w:szCs w:val="22"/>
        </w:rPr>
        <w:t>3</w:t>
      </w:r>
      <w:r w:rsidRPr="00963E01">
        <w:rPr>
          <w:rFonts w:asciiTheme="minorHAnsi" w:hAnsiTheme="minorHAnsi" w:cstheme="minorHAnsi"/>
          <w:color w:val="000000" w:themeColor="text1"/>
          <w:sz w:val="22"/>
          <w:szCs w:val="22"/>
        </w:rPr>
        <w:t>)</w:t>
      </w:r>
      <w:r w:rsidR="00AD6351" w:rsidRPr="00963E01">
        <w:rPr>
          <w:rFonts w:asciiTheme="minorHAnsi" w:hAnsiTheme="minorHAnsi" w:cstheme="minorHAnsi"/>
          <w:color w:val="000000" w:themeColor="text1"/>
          <w:sz w:val="22"/>
          <w:szCs w:val="22"/>
        </w:rPr>
        <w:t>.</w:t>
      </w:r>
    </w:p>
    <w:p w14:paraId="2F09C7A4" w14:textId="77777777" w:rsidR="00073124" w:rsidRPr="00963E01" w:rsidRDefault="00073124" w:rsidP="00073124">
      <w:pPr>
        <w:pStyle w:val="ListParagraph"/>
        <w:spacing w:before="240" w:after="240"/>
        <w:ind w:left="851"/>
        <w:rPr>
          <w:rFonts w:asciiTheme="minorHAnsi" w:hAnsiTheme="minorHAnsi" w:cstheme="minorHAnsi"/>
          <w:bCs/>
          <w:sz w:val="22"/>
          <w:szCs w:val="22"/>
        </w:rPr>
      </w:pPr>
    </w:p>
    <w:p w14:paraId="26FD4C3D" w14:textId="77777777" w:rsidR="00CD5536" w:rsidRPr="00963E01" w:rsidRDefault="00CD5536" w:rsidP="00481E6F">
      <w:pPr>
        <w:pStyle w:val="ListParagraph"/>
        <w:numPr>
          <w:ilvl w:val="1"/>
          <w:numId w:val="22"/>
        </w:numPr>
        <w:autoSpaceDE w:val="0"/>
        <w:autoSpaceDN w:val="0"/>
        <w:adjustRightInd w:val="0"/>
        <w:contextualSpacing w:val="0"/>
        <w:rPr>
          <w:rFonts w:asciiTheme="minorHAnsi" w:hAnsiTheme="minorHAnsi" w:cstheme="minorHAnsi"/>
          <w:sz w:val="22"/>
          <w:szCs w:val="22"/>
        </w:rPr>
      </w:pPr>
      <w:r w:rsidRPr="00963E01">
        <w:rPr>
          <w:rFonts w:asciiTheme="minorHAnsi" w:hAnsiTheme="minorHAnsi" w:cstheme="minorHAnsi"/>
          <w:color w:val="000000" w:themeColor="text1"/>
          <w:sz w:val="22"/>
          <w:szCs w:val="22"/>
        </w:rPr>
        <w:t>We will adopt the information sharing principles detailed in statutory safeguarding guidance</w:t>
      </w:r>
    </w:p>
    <w:p w14:paraId="0CB12133" w14:textId="77777777" w:rsidR="00073124" w:rsidRPr="00963E01" w:rsidRDefault="00073124" w:rsidP="00073124">
      <w:pPr>
        <w:pStyle w:val="ListParagraph"/>
        <w:rPr>
          <w:rFonts w:asciiTheme="minorHAnsi" w:hAnsiTheme="minorHAnsi" w:cstheme="minorHAnsi"/>
          <w:iCs/>
          <w:sz w:val="22"/>
          <w:szCs w:val="22"/>
        </w:rPr>
      </w:pPr>
    </w:p>
    <w:p w14:paraId="6EFCDD22" w14:textId="18990167" w:rsidR="00CF367F" w:rsidRPr="00963E01" w:rsidRDefault="007D1E8F" w:rsidP="00481E6F">
      <w:pPr>
        <w:pStyle w:val="ListParagraph"/>
        <w:numPr>
          <w:ilvl w:val="2"/>
          <w:numId w:val="22"/>
        </w:numPr>
        <w:spacing w:before="240" w:after="240"/>
        <w:ind w:left="1418" w:hanging="698"/>
        <w:rPr>
          <w:rFonts w:asciiTheme="minorHAnsi" w:hAnsiTheme="minorHAnsi" w:cstheme="minorHAnsi"/>
          <w:bCs/>
          <w:sz w:val="22"/>
          <w:szCs w:val="22"/>
        </w:rPr>
      </w:pPr>
      <w:r w:rsidRPr="00963E01">
        <w:rPr>
          <w:rFonts w:asciiTheme="minorHAnsi" w:hAnsiTheme="minorHAnsi" w:cstheme="minorHAnsi"/>
          <w:iCs/>
          <w:sz w:val="22"/>
          <w:szCs w:val="22"/>
        </w:rPr>
        <w:t xml:space="preserve">DfE </w:t>
      </w:r>
      <w:proofErr w:type="spellStart"/>
      <w:r w:rsidR="00337279" w:rsidRPr="00963E01">
        <w:rPr>
          <w:rFonts w:asciiTheme="minorHAnsi" w:hAnsiTheme="minorHAnsi" w:cstheme="minorHAnsi"/>
          <w:iCs/>
          <w:sz w:val="22"/>
          <w:szCs w:val="22"/>
        </w:rPr>
        <w:t>KCS</w:t>
      </w:r>
      <w:r w:rsidR="004E72B3" w:rsidRPr="00963E01">
        <w:rPr>
          <w:rFonts w:asciiTheme="minorHAnsi" w:hAnsiTheme="minorHAnsi" w:cstheme="minorHAnsi"/>
          <w:iCs/>
          <w:sz w:val="22"/>
          <w:szCs w:val="22"/>
        </w:rPr>
        <w:t>i</w:t>
      </w:r>
      <w:r w:rsidR="00337279" w:rsidRPr="00963E01">
        <w:rPr>
          <w:rFonts w:asciiTheme="minorHAnsi" w:hAnsiTheme="minorHAnsi" w:cstheme="minorHAnsi"/>
          <w:iCs/>
          <w:sz w:val="22"/>
          <w:szCs w:val="22"/>
        </w:rPr>
        <w:t>E</w:t>
      </w:r>
      <w:proofErr w:type="spellEnd"/>
      <w:r w:rsidR="00337279" w:rsidRPr="00963E01">
        <w:rPr>
          <w:rFonts w:asciiTheme="minorHAnsi" w:hAnsiTheme="minorHAnsi" w:cstheme="minorHAnsi"/>
          <w:iCs/>
          <w:sz w:val="22"/>
          <w:szCs w:val="22"/>
        </w:rPr>
        <w:t xml:space="preserve"> 20</w:t>
      </w:r>
      <w:r w:rsidR="00BF75C7" w:rsidRPr="00963E01">
        <w:rPr>
          <w:rFonts w:asciiTheme="minorHAnsi" w:hAnsiTheme="minorHAnsi" w:cstheme="minorHAnsi"/>
          <w:iCs/>
          <w:sz w:val="22"/>
          <w:szCs w:val="22"/>
        </w:rPr>
        <w:t>2</w:t>
      </w:r>
      <w:r w:rsidR="00C122F0" w:rsidRPr="00963E01">
        <w:rPr>
          <w:rFonts w:asciiTheme="minorHAnsi" w:hAnsiTheme="minorHAnsi" w:cstheme="minorHAnsi"/>
          <w:iCs/>
          <w:sz w:val="22"/>
          <w:szCs w:val="22"/>
        </w:rPr>
        <w:t>5</w:t>
      </w:r>
      <w:r w:rsidRPr="00963E01">
        <w:rPr>
          <w:rFonts w:asciiTheme="minorHAnsi" w:hAnsiTheme="minorHAnsi" w:cstheme="minorHAnsi"/>
          <w:iCs/>
          <w:sz w:val="22"/>
          <w:szCs w:val="22"/>
        </w:rPr>
        <w:t xml:space="preserve"> </w:t>
      </w:r>
      <w:r w:rsidR="008513F4" w:rsidRPr="00963E01">
        <w:rPr>
          <w:rFonts w:asciiTheme="minorHAnsi" w:hAnsiTheme="minorHAnsi" w:cstheme="minorHAnsi"/>
          <w:iCs/>
          <w:sz w:val="22"/>
          <w:szCs w:val="22"/>
        </w:rPr>
        <w:t>has several sections which provide clarity on information sharing processes and GDPR including within</w:t>
      </w:r>
      <w:r w:rsidR="00F5032F" w:rsidRPr="00963E01">
        <w:rPr>
          <w:rFonts w:asciiTheme="minorHAnsi" w:hAnsiTheme="minorHAnsi" w:cstheme="minorHAnsi"/>
          <w:iCs/>
          <w:sz w:val="22"/>
          <w:szCs w:val="22"/>
        </w:rPr>
        <w:t xml:space="preserve"> Annex C</w:t>
      </w:r>
      <w:r w:rsidR="00BF75C7" w:rsidRPr="00963E01">
        <w:rPr>
          <w:rFonts w:asciiTheme="minorHAnsi" w:hAnsiTheme="minorHAnsi" w:cstheme="minorHAnsi"/>
          <w:iCs/>
          <w:sz w:val="22"/>
          <w:szCs w:val="22"/>
        </w:rPr>
        <w:t xml:space="preserve"> </w:t>
      </w:r>
      <w:r w:rsidR="00F5032F" w:rsidRPr="00963E01">
        <w:rPr>
          <w:rFonts w:asciiTheme="minorHAnsi" w:hAnsiTheme="minorHAnsi" w:cstheme="minorHAnsi"/>
          <w:iCs/>
          <w:sz w:val="22"/>
          <w:szCs w:val="22"/>
        </w:rPr>
        <w:t>which makes clear the powers to hold and use information when promoting children’s welfare</w:t>
      </w:r>
      <w:r w:rsidR="005411CE" w:rsidRPr="00963E01">
        <w:rPr>
          <w:rFonts w:asciiTheme="minorHAnsi" w:hAnsiTheme="minorHAnsi" w:cstheme="minorHAnsi"/>
          <w:iCs/>
          <w:sz w:val="22"/>
          <w:szCs w:val="22"/>
        </w:rPr>
        <w:t>.</w:t>
      </w:r>
    </w:p>
    <w:p w14:paraId="26A881FC" w14:textId="77777777" w:rsidR="00CF367F" w:rsidRPr="00963E01" w:rsidRDefault="00CF367F" w:rsidP="00CF367F">
      <w:pPr>
        <w:pStyle w:val="ListParagraph"/>
        <w:spacing w:before="240" w:after="240"/>
        <w:ind w:left="1418"/>
        <w:rPr>
          <w:rFonts w:asciiTheme="minorHAnsi" w:hAnsiTheme="minorHAnsi" w:cstheme="minorHAnsi"/>
          <w:bCs/>
          <w:sz w:val="22"/>
          <w:szCs w:val="22"/>
        </w:rPr>
      </w:pPr>
    </w:p>
    <w:p w14:paraId="5EBD209D" w14:textId="77777777" w:rsidR="00CF367F" w:rsidRPr="00963E01" w:rsidRDefault="008151BB" w:rsidP="00481E6F">
      <w:pPr>
        <w:pStyle w:val="ListParagraph"/>
        <w:numPr>
          <w:ilvl w:val="2"/>
          <w:numId w:val="22"/>
        </w:numPr>
        <w:spacing w:before="240" w:after="240"/>
        <w:ind w:left="1418" w:hanging="698"/>
        <w:rPr>
          <w:rFonts w:asciiTheme="minorHAnsi" w:hAnsiTheme="minorHAnsi" w:cstheme="minorHAnsi"/>
          <w:bCs/>
          <w:sz w:val="22"/>
          <w:szCs w:val="22"/>
        </w:rPr>
      </w:pPr>
      <w:r w:rsidRPr="00963E01">
        <w:rPr>
          <w:rFonts w:asciiTheme="minorHAnsi" w:hAnsiTheme="minorHAnsi" w:cstheme="minorHAnsi"/>
          <w:iCs/>
          <w:sz w:val="22"/>
          <w:szCs w:val="22"/>
        </w:rPr>
        <w:t xml:space="preserve">Working Together to Safeguard Children </w:t>
      </w:r>
      <w:r w:rsidR="00847937" w:rsidRPr="00963E01">
        <w:rPr>
          <w:rFonts w:asciiTheme="minorHAnsi" w:hAnsiTheme="minorHAnsi" w:cstheme="minorHAnsi"/>
          <w:iCs/>
          <w:sz w:val="22"/>
          <w:szCs w:val="22"/>
        </w:rPr>
        <w:t>2023</w:t>
      </w:r>
      <w:r w:rsidRPr="00963E01">
        <w:rPr>
          <w:rFonts w:asciiTheme="minorHAnsi" w:hAnsiTheme="minorHAnsi" w:cstheme="minorHAnsi"/>
          <w:iCs/>
          <w:sz w:val="22"/>
          <w:szCs w:val="22"/>
        </w:rPr>
        <w:t xml:space="preserve"> </w:t>
      </w:r>
      <w:r w:rsidR="00847937" w:rsidRPr="00963E01">
        <w:rPr>
          <w:rFonts w:asciiTheme="minorHAnsi" w:hAnsiTheme="minorHAnsi" w:cstheme="minorHAnsi"/>
          <w:iCs/>
          <w:sz w:val="22"/>
          <w:szCs w:val="22"/>
        </w:rPr>
        <w:t>p</w:t>
      </w:r>
      <w:r w:rsidRPr="00963E01">
        <w:rPr>
          <w:rFonts w:asciiTheme="minorHAnsi" w:hAnsiTheme="minorHAnsi" w:cstheme="minorHAnsi"/>
          <w:iCs/>
          <w:sz w:val="22"/>
          <w:szCs w:val="22"/>
        </w:rPr>
        <w:t>ara</w:t>
      </w:r>
      <w:r w:rsidR="00C02A7B" w:rsidRPr="00963E01">
        <w:rPr>
          <w:rFonts w:asciiTheme="minorHAnsi" w:hAnsiTheme="minorHAnsi" w:cstheme="minorHAnsi"/>
          <w:iCs/>
          <w:sz w:val="22"/>
          <w:szCs w:val="22"/>
        </w:rPr>
        <w:t>graph</w:t>
      </w:r>
      <w:r w:rsidR="00847937" w:rsidRPr="00963E01">
        <w:rPr>
          <w:rFonts w:asciiTheme="minorHAnsi" w:hAnsiTheme="minorHAnsi" w:cstheme="minorHAnsi"/>
          <w:iCs/>
          <w:sz w:val="22"/>
          <w:szCs w:val="22"/>
        </w:rPr>
        <w:t>s</w:t>
      </w:r>
      <w:r w:rsidRPr="00963E01">
        <w:rPr>
          <w:rFonts w:asciiTheme="minorHAnsi" w:hAnsiTheme="minorHAnsi" w:cstheme="minorHAnsi"/>
          <w:iCs/>
          <w:sz w:val="22"/>
          <w:szCs w:val="22"/>
        </w:rPr>
        <w:t xml:space="preserve"> 2</w:t>
      </w:r>
      <w:r w:rsidR="00847937" w:rsidRPr="00963E01">
        <w:rPr>
          <w:rFonts w:asciiTheme="minorHAnsi" w:hAnsiTheme="minorHAnsi" w:cstheme="minorHAnsi"/>
          <w:iCs/>
          <w:sz w:val="22"/>
          <w:szCs w:val="22"/>
        </w:rPr>
        <w:t>8</w:t>
      </w:r>
      <w:r w:rsidRPr="00963E01">
        <w:rPr>
          <w:rFonts w:asciiTheme="minorHAnsi" w:hAnsiTheme="minorHAnsi" w:cstheme="minorHAnsi"/>
          <w:iCs/>
          <w:sz w:val="22"/>
          <w:szCs w:val="22"/>
        </w:rPr>
        <w:t xml:space="preserve"> to</w:t>
      </w:r>
      <w:r w:rsidR="00C02A7B" w:rsidRPr="00963E01">
        <w:rPr>
          <w:rFonts w:asciiTheme="minorHAnsi" w:hAnsiTheme="minorHAnsi" w:cstheme="minorHAnsi"/>
          <w:iCs/>
          <w:sz w:val="22"/>
          <w:szCs w:val="22"/>
        </w:rPr>
        <w:t xml:space="preserve"> </w:t>
      </w:r>
      <w:r w:rsidR="00847937" w:rsidRPr="00963E01">
        <w:rPr>
          <w:rFonts w:asciiTheme="minorHAnsi" w:hAnsiTheme="minorHAnsi" w:cstheme="minorHAnsi"/>
          <w:iCs/>
          <w:sz w:val="22"/>
          <w:szCs w:val="22"/>
        </w:rPr>
        <w:t>33</w:t>
      </w:r>
      <w:r w:rsidRPr="00963E01">
        <w:rPr>
          <w:rFonts w:asciiTheme="minorHAnsi" w:hAnsiTheme="minorHAnsi" w:cstheme="minorHAnsi"/>
          <w:iCs/>
          <w:sz w:val="22"/>
          <w:szCs w:val="22"/>
        </w:rPr>
        <w:t xml:space="preserve"> and on pages</w:t>
      </w:r>
      <w:r w:rsidR="00847937" w:rsidRPr="00963E01">
        <w:rPr>
          <w:rFonts w:asciiTheme="minorHAnsi" w:hAnsiTheme="minorHAnsi" w:cstheme="minorHAnsi"/>
          <w:iCs/>
          <w:sz w:val="22"/>
          <w:szCs w:val="22"/>
        </w:rPr>
        <w:t xml:space="preserve"> 18 -20</w:t>
      </w:r>
      <w:r w:rsidRPr="00963E01">
        <w:rPr>
          <w:rFonts w:asciiTheme="minorHAnsi" w:hAnsiTheme="minorHAnsi" w:cstheme="minorHAnsi"/>
          <w:iCs/>
          <w:sz w:val="22"/>
          <w:szCs w:val="22"/>
        </w:rPr>
        <w:t>.</w:t>
      </w:r>
    </w:p>
    <w:p w14:paraId="72B218B9" w14:textId="77777777" w:rsidR="00CF367F" w:rsidRPr="00963E01" w:rsidRDefault="00CF367F" w:rsidP="00CF367F">
      <w:pPr>
        <w:pStyle w:val="ListParagraph"/>
        <w:rPr>
          <w:rFonts w:asciiTheme="minorHAnsi" w:hAnsiTheme="minorHAnsi" w:cstheme="minorHAnsi"/>
          <w:bCs/>
          <w:sz w:val="22"/>
          <w:szCs w:val="22"/>
        </w:rPr>
      </w:pPr>
    </w:p>
    <w:p w14:paraId="2A44EE9E" w14:textId="77777777" w:rsidR="00CF367F" w:rsidRPr="00963E01" w:rsidRDefault="008151BB" w:rsidP="00481E6F">
      <w:pPr>
        <w:pStyle w:val="ListParagraph"/>
        <w:numPr>
          <w:ilvl w:val="2"/>
          <w:numId w:val="22"/>
        </w:numPr>
        <w:spacing w:before="240" w:after="240"/>
        <w:ind w:left="1418" w:hanging="698"/>
        <w:rPr>
          <w:rFonts w:asciiTheme="minorHAnsi" w:hAnsiTheme="minorHAnsi" w:cstheme="minorHAnsi"/>
          <w:bCs/>
          <w:sz w:val="22"/>
          <w:szCs w:val="22"/>
        </w:rPr>
      </w:pPr>
      <w:r w:rsidRPr="00963E01">
        <w:rPr>
          <w:rFonts w:asciiTheme="minorHAnsi" w:hAnsiTheme="minorHAnsi" w:cstheme="minorHAnsi"/>
          <w:iCs/>
          <w:sz w:val="22"/>
          <w:szCs w:val="22"/>
        </w:rPr>
        <w:t>Information Sharing: Advice for practitioners providing safeguarding services to children, y</w:t>
      </w:r>
      <w:r w:rsidR="00AD6351" w:rsidRPr="00963E01">
        <w:rPr>
          <w:rFonts w:asciiTheme="minorHAnsi" w:hAnsiTheme="minorHAnsi" w:cstheme="minorHAnsi"/>
          <w:iCs/>
          <w:sz w:val="22"/>
          <w:szCs w:val="22"/>
        </w:rPr>
        <w:t xml:space="preserve">oung people, </w:t>
      </w:r>
      <w:r w:rsidR="00C02A7B" w:rsidRPr="00963E01">
        <w:rPr>
          <w:rFonts w:asciiTheme="minorHAnsi" w:hAnsiTheme="minorHAnsi" w:cstheme="minorHAnsi"/>
          <w:iCs/>
          <w:sz w:val="22"/>
          <w:szCs w:val="22"/>
        </w:rPr>
        <w:t>parents,</w:t>
      </w:r>
      <w:r w:rsidR="00AD6351" w:rsidRPr="00963E01">
        <w:rPr>
          <w:rFonts w:asciiTheme="minorHAnsi" w:hAnsiTheme="minorHAnsi" w:cstheme="minorHAnsi"/>
          <w:iCs/>
          <w:sz w:val="22"/>
          <w:szCs w:val="22"/>
        </w:rPr>
        <w:t xml:space="preserve"> and carers</w:t>
      </w:r>
      <w:r w:rsidR="008356C5" w:rsidRPr="00963E01">
        <w:rPr>
          <w:rFonts w:asciiTheme="minorHAnsi" w:hAnsiTheme="minorHAnsi" w:cstheme="minorHAnsi"/>
          <w:iCs/>
          <w:sz w:val="22"/>
          <w:szCs w:val="22"/>
        </w:rPr>
        <w:t xml:space="preserve"> (which has been updated to reflect the General Data Protection Regulation (GPDR) and Data Protection Act 2018.</w:t>
      </w:r>
    </w:p>
    <w:p w14:paraId="3182DB4C" w14:textId="77777777" w:rsidR="00CF367F" w:rsidRPr="00963E01" w:rsidRDefault="00CF367F" w:rsidP="00CF367F">
      <w:pPr>
        <w:pStyle w:val="ListParagraph"/>
        <w:rPr>
          <w:rFonts w:asciiTheme="minorHAnsi" w:hAnsiTheme="minorHAnsi" w:cstheme="minorHAnsi"/>
          <w:iCs/>
          <w:sz w:val="22"/>
          <w:szCs w:val="22"/>
        </w:rPr>
      </w:pPr>
    </w:p>
    <w:p w14:paraId="255B735F" w14:textId="77777777" w:rsidR="00CF367F" w:rsidRPr="00963E01" w:rsidRDefault="0025083F" w:rsidP="00481E6F">
      <w:pPr>
        <w:pStyle w:val="ListParagraph"/>
        <w:numPr>
          <w:ilvl w:val="2"/>
          <w:numId w:val="22"/>
        </w:numPr>
        <w:spacing w:before="240" w:after="240"/>
        <w:ind w:left="1418" w:hanging="698"/>
        <w:rPr>
          <w:rFonts w:asciiTheme="minorHAnsi" w:hAnsiTheme="minorHAnsi" w:cstheme="minorHAnsi"/>
          <w:bCs/>
          <w:sz w:val="22"/>
          <w:szCs w:val="22"/>
        </w:rPr>
      </w:pPr>
      <w:r w:rsidRPr="00963E01">
        <w:rPr>
          <w:rFonts w:asciiTheme="minorHAnsi" w:hAnsiTheme="minorHAnsi" w:cstheme="minorHAnsi"/>
          <w:iCs/>
          <w:sz w:val="22"/>
          <w:szCs w:val="22"/>
        </w:rPr>
        <w:t xml:space="preserve">Leicestershire and Rutland </w:t>
      </w:r>
      <w:r w:rsidR="008151BB" w:rsidRPr="00963E01">
        <w:rPr>
          <w:rFonts w:asciiTheme="minorHAnsi" w:hAnsiTheme="minorHAnsi" w:cstheme="minorHAnsi"/>
          <w:iCs/>
          <w:sz w:val="22"/>
          <w:szCs w:val="22"/>
        </w:rPr>
        <w:t xml:space="preserve">Safeguarding Children </w:t>
      </w:r>
      <w:r w:rsidR="004E72B3" w:rsidRPr="00963E01">
        <w:rPr>
          <w:rFonts w:asciiTheme="minorHAnsi" w:hAnsiTheme="minorHAnsi" w:cstheme="minorHAnsi"/>
          <w:iCs/>
          <w:sz w:val="22"/>
          <w:szCs w:val="22"/>
        </w:rPr>
        <w:t>Partnership (NSCP)</w:t>
      </w:r>
      <w:r w:rsidR="008151BB" w:rsidRPr="00963E01">
        <w:rPr>
          <w:rFonts w:asciiTheme="minorHAnsi" w:hAnsiTheme="minorHAnsi" w:cstheme="minorHAnsi"/>
          <w:iCs/>
          <w:sz w:val="22"/>
          <w:szCs w:val="22"/>
        </w:rPr>
        <w:t xml:space="preserve"> Policy and Practice Guidance</w:t>
      </w:r>
      <w:r w:rsidR="00AD6351" w:rsidRPr="00963E01">
        <w:rPr>
          <w:rFonts w:asciiTheme="minorHAnsi" w:hAnsiTheme="minorHAnsi" w:cstheme="minorHAnsi"/>
          <w:iCs/>
          <w:sz w:val="22"/>
          <w:szCs w:val="22"/>
        </w:rPr>
        <w:t>.</w:t>
      </w:r>
    </w:p>
    <w:p w14:paraId="4065B75D" w14:textId="77777777" w:rsidR="00CF367F" w:rsidRPr="00963E01" w:rsidRDefault="00CF367F" w:rsidP="00CF367F">
      <w:pPr>
        <w:pStyle w:val="ListParagraph"/>
        <w:rPr>
          <w:rFonts w:asciiTheme="minorHAnsi" w:hAnsiTheme="minorHAnsi" w:cstheme="minorHAnsi"/>
          <w:i/>
          <w:color w:val="FF0000"/>
          <w:sz w:val="22"/>
          <w:szCs w:val="22"/>
        </w:rPr>
      </w:pPr>
    </w:p>
    <w:p w14:paraId="28AABF0D" w14:textId="77777777" w:rsidR="00CD5536" w:rsidRPr="00963E01" w:rsidRDefault="00CD5536" w:rsidP="00481E6F">
      <w:pPr>
        <w:pStyle w:val="ListParagraph"/>
        <w:numPr>
          <w:ilvl w:val="2"/>
          <w:numId w:val="22"/>
        </w:numPr>
        <w:autoSpaceDE w:val="0"/>
        <w:autoSpaceDN w:val="0"/>
        <w:adjustRightInd w:val="0"/>
        <w:contextualSpacing w:val="0"/>
        <w:rPr>
          <w:rFonts w:asciiTheme="minorHAnsi" w:hAnsiTheme="minorHAnsi" w:cstheme="minorHAnsi"/>
          <w:iCs/>
          <w:color w:val="000000" w:themeColor="text1"/>
          <w:sz w:val="22"/>
          <w:szCs w:val="22"/>
        </w:rPr>
      </w:pPr>
      <w:r w:rsidRPr="00963E01">
        <w:rPr>
          <w:rFonts w:asciiTheme="minorHAnsi" w:hAnsiTheme="minorHAnsi" w:cstheme="minorHAnsi"/>
          <w:color w:val="000000" w:themeColor="text1"/>
          <w:sz w:val="22"/>
          <w:szCs w:val="22"/>
        </w:rPr>
        <w:t>Staff and Governors have completed GDPR Information sharing training</w:t>
      </w:r>
    </w:p>
    <w:p w14:paraId="1EC663BF" w14:textId="77777777" w:rsidR="00CF367F" w:rsidRPr="00963E01" w:rsidRDefault="00CF367F" w:rsidP="00CF367F">
      <w:pPr>
        <w:pStyle w:val="ListParagraph"/>
        <w:rPr>
          <w:rFonts w:asciiTheme="minorHAnsi" w:hAnsiTheme="minorHAnsi" w:cstheme="minorHAnsi"/>
          <w:b/>
          <w:sz w:val="22"/>
          <w:szCs w:val="22"/>
        </w:rPr>
      </w:pPr>
    </w:p>
    <w:p w14:paraId="2A285E75" w14:textId="77777777" w:rsidR="003C0D5A" w:rsidRPr="00963E01" w:rsidRDefault="003139FC" w:rsidP="00481E6F">
      <w:pPr>
        <w:pStyle w:val="ListParagraph"/>
        <w:numPr>
          <w:ilvl w:val="0"/>
          <w:numId w:val="22"/>
        </w:numPr>
        <w:spacing w:before="240" w:after="240"/>
        <w:rPr>
          <w:rFonts w:asciiTheme="minorHAnsi" w:hAnsiTheme="minorHAnsi" w:cstheme="minorHAnsi"/>
          <w:bCs/>
          <w:sz w:val="22"/>
          <w:szCs w:val="22"/>
        </w:rPr>
      </w:pPr>
      <w:r w:rsidRPr="00963E01">
        <w:rPr>
          <w:rFonts w:asciiTheme="minorHAnsi" w:hAnsiTheme="minorHAnsi" w:cstheme="minorHAnsi"/>
          <w:b/>
          <w:sz w:val="22"/>
          <w:szCs w:val="22"/>
        </w:rPr>
        <w:t>Records and Monitoring</w:t>
      </w:r>
      <w:r w:rsidR="004D5327" w:rsidRPr="00963E01">
        <w:rPr>
          <w:rFonts w:asciiTheme="minorHAnsi" w:hAnsiTheme="minorHAnsi" w:cstheme="minorHAnsi"/>
          <w:sz w:val="22"/>
          <w:szCs w:val="22"/>
        </w:rPr>
        <w:t xml:space="preserve"> </w:t>
      </w:r>
      <w:r w:rsidR="009043F7" w:rsidRPr="00963E01">
        <w:rPr>
          <w:rFonts w:asciiTheme="minorHAnsi" w:hAnsiTheme="minorHAnsi" w:cstheme="minorHAnsi"/>
          <w:i/>
          <w:iCs/>
          <w:color w:val="FF0000"/>
          <w:sz w:val="22"/>
          <w:szCs w:val="22"/>
        </w:rPr>
        <w:t>[</w:t>
      </w:r>
      <w:proofErr w:type="spellStart"/>
      <w:r w:rsidR="00337279" w:rsidRPr="00963E01">
        <w:rPr>
          <w:rFonts w:asciiTheme="minorHAnsi" w:hAnsiTheme="minorHAnsi" w:cstheme="minorHAnsi"/>
          <w:b/>
          <w:bCs/>
          <w:i/>
          <w:iCs/>
          <w:color w:val="00B050"/>
          <w:sz w:val="22"/>
          <w:szCs w:val="22"/>
        </w:rPr>
        <w:t>KCS</w:t>
      </w:r>
      <w:r w:rsidR="004E72B3" w:rsidRPr="00963E01">
        <w:rPr>
          <w:rFonts w:asciiTheme="minorHAnsi" w:hAnsiTheme="minorHAnsi" w:cstheme="minorHAnsi"/>
          <w:b/>
          <w:bCs/>
          <w:i/>
          <w:iCs/>
          <w:color w:val="00B050"/>
          <w:sz w:val="22"/>
          <w:szCs w:val="22"/>
        </w:rPr>
        <w:t>i</w:t>
      </w:r>
      <w:r w:rsidR="00337279" w:rsidRPr="00963E01">
        <w:rPr>
          <w:rFonts w:asciiTheme="minorHAnsi" w:hAnsiTheme="minorHAnsi" w:cstheme="minorHAnsi"/>
          <w:b/>
          <w:bCs/>
          <w:i/>
          <w:iCs/>
          <w:color w:val="00B050"/>
          <w:sz w:val="22"/>
          <w:szCs w:val="22"/>
        </w:rPr>
        <w:t>E</w:t>
      </w:r>
      <w:proofErr w:type="spellEnd"/>
      <w:r w:rsidR="00337279" w:rsidRPr="00963E01">
        <w:rPr>
          <w:rFonts w:asciiTheme="minorHAnsi" w:hAnsiTheme="minorHAnsi" w:cstheme="minorHAnsi"/>
          <w:b/>
          <w:bCs/>
          <w:i/>
          <w:iCs/>
          <w:color w:val="00B050"/>
          <w:sz w:val="22"/>
          <w:szCs w:val="22"/>
        </w:rPr>
        <w:t xml:space="preserve"> 20</w:t>
      </w:r>
      <w:r w:rsidR="00BF75C7" w:rsidRPr="00963E01">
        <w:rPr>
          <w:rFonts w:asciiTheme="minorHAnsi" w:hAnsiTheme="minorHAnsi" w:cstheme="minorHAnsi"/>
          <w:b/>
          <w:bCs/>
          <w:i/>
          <w:iCs/>
          <w:color w:val="00B050"/>
          <w:sz w:val="22"/>
          <w:szCs w:val="22"/>
        </w:rPr>
        <w:t>2</w:t>
      </w:r>
      <w:r w:rsidR="00796FA1" w:rsidRPr="00963E01">
        <w:rPr>
          <w:rFonts w:asciiTheme="minorHAnsi" w:hAnsiTheme="minorHAnsi" w:cstheme="minorHAnsi"/>
          <w:b/>
          <w:bCs/>
          <w:i/>
          <w:iCs/>
          <w:color w:val="00B050"/>
          <w:sz w:val="22"/>
          <w:szCs w:val="22"/>
        </w:rPr>
        <w:t>5</w:t>
      </w:r>
      <w:r w:rsidR="007D1E8F" w:rsidRPr="00963E01">
        <w:rPr>
          <w:rFonts w:asciiTheme="minorHAnsi" w:hAnsiTheme="minorHAnsi" w:cstheme="minorHAnsi"/>
          <w:b/>
          <w:bCs/>
          <w:i/>
          <w:iCs/>
          <w:color w:val="00B050"/>
          <w:sz w:val="22"/>
          <w:szCs w:val="22"/>
        </w:rPr>
        <w:t xml:space="preserve"> para</w:t>
      </w:r>
      <w:r w:rsidR="00AE601A" w:rsidRPr="00963E01">
        <w:rPr>
          <w:rFonts w:asciiTheme="minorHAnsi" w:hAnsiTheme="minorHAnsi" w:cstheme="minorHAnsi"/>
          <w:b/>
          <w:bCs/>
          <w:i/>
          <w:iCs/>
          <w:color w:val="00B050"/>
          <w:sz w:val="22"/>
          <w:szCs w:val="22"/>
        </w:rPr>
        <w:t>graphs</w:t>
      </w:r>
      <w:r w:rsidR="00F5032F" w:rsidRPr="00963E01">
        <w:rPr>
          <w:rFonts w:asciiTheme="minorHAnsi" w:hAnsiTheme="minorHAnsi" w:cstheme="minorHAnsi"/>
          <w:b/>
          <w:bCs/>
          <w:i/>
          <w:iCs/>
          <w:color w:val="00B050"/>
          <w:sz w:val="22"/>
          <w:szCs w:val="22"/>
        </w:rPr>
        <w:t xml:space="preserve"> </w:t>
      </w:r>
      <w:r w:rsidR="008513F4" w:rsidRPr="00963E01">
        <w:rPr>
          <w:rFonts w:asciiTheme="minorHAnsi" w:hAnsiTheme="minorHAnsi" w:cstheme="minorHAnsi"/>
          <w:b/>
          <w:bCs/>
          <w:i/>
          <w:iCs/>
          <w:color w:val="00B050"/>
          <w:sz w:val="22"/>
          <w:szCs w:val="22"/>
        </w:rPr>
        <w:t>6</w:t>
      </w:r>
      <w:r w:rsidR="00C122F0" w:rsidRPr="00963E01">
        <w:rPr>
          <w:rFonts w:asciiTheme="minorHAnsi" w:hAnsiTheme="minorHAnsi" w:cstheme="minorHAnsi"/>
          <w:b/>
          <w:bCs/>
          <w:i/>
          <w:iCs/>
          <w:color w:val="00B050"/>
          <w:sz w:val="22"/>
          <w:szCs w:val="22"/>
        </w:rPr>
        <w:t>6</w:t>
      </w:r>
      <w:r w:rsidR="000A1419" w:rsidRPr="00963E01">
        <w:rPr>
          <w:rFonts w:asciiTheme="minorHAnsi" w:hAnsiTheme="minorHAnsi" w:cstheme="minorHAnsi"/>
          <w:b/>
          <w:bCs/>
          <w:i/>
          <w:iCs/>
          <w:color w:val="00B050"/>
          <w:sz w:val="22"/>
          <w:szCs w:val="22"/>
        </w:rPr>
        <w:t xml:space="preserve"> to </w:t>
      </w:r>
      <w:r w:rsidR="00C122F0" w:rsidRPr="00963E01">
        <w:rPr>
          <w:rFonts w:asciiTheme="minorHAnsi" w:hAnsiTheme="minorHAnsi" w:cstheme="minorHAnsi"/>
          <w:b/>
          <w:bCs/>
          <w:i/>
          <w:iCs/>
          <w:color w:val="00B050"/>
          <w:sz w:val="22"/>
          <w:szCs w:val="22"/>
        </w:rPr>
        <w:t>68</w:t>
      </w:r>
      <w:r w:rsidR="00AE601A" w:rsidRPr="00963E01">
        <w:rPr>
          <w:rFonts w:asciiTheme="minorHAnsi" w:hAnsiTheme="minorHAnsi" w:cstheme="minorHAnsi"/>
          <w:i/>
          <w:iCs/>
          <w:color w:val="FF0000"/>
          <w:sz w:val="22"/>
          <w:szCs w:val="22"/>
        </w:rPr>
        <w:t xml:space="preserve">, </w:t>
      </w:r>
      <w:r w:rsidR="008513F4" w:rsidRPr="00963E01">
        <w:rPr>
          <w:rFonts w:asciiTheme="minorHAnsi" w:hAnsiTheme="minorHAnsi" w:cstheme="minorHAnsi"/>
          <w:i/>
          <w:iCs/>
          <w:color w:val="FF0000"/>
          <w:sz w:val="22"/>
          <w:szCs w:val="22"/>
        </w:rPr>
        <w:t xml:space="preserve">Part Four, </w:t>
      </w:r>
      <w:r w:rsidR="00AE601A" w:rsidRPr="00963E01">
        <w:rPr>
          <w:rFonts w:asciiTheme="minorHAnsi" w:hAnsiTheme="minorHAnsi" w:cstheme="minorHAnsi"/>
          <w:i/>
          <w:iCs/>
          <w:color w:val="FF0000"/>
          <w:sz w:val="22"/>
          <w:szCs w:val="22"/>
        </w:rPr>
        <w:t xml:space="preserve">Part Five, Annex </w:t>
      </w:r>
      <w:r w:rsidR="00F5032F" w:rsidRPr="00963E01">
        <w:rPr>
          <w:rFonts w:asciiTheme="minorHAnsi" w:hAnsiTheme="minorHAnsi" w:cstheme="minorHAnsi"/>
          <w:i/>
          <w:iCs/>
          <w:color w:val="FF0000"/>
          <w:sz w:val="22"/>
          <w:szCs w:val="22"/>
        </w:rPr>
        <w:t>C</w:t>
      </w:r>
      <w:r w:rsidR="009043F7" w:rsidRPr="00963E01">
        <w:rPr>
          <w:rFonts w:asciiTheme="minorHAnsi" w:hAnsiTheme="minorHAnsi" w:cstheme="minorHAnsi"/>
          <w:i/>
          <w:iCs/>
          <w:color w:val="FF0000"/>
          <w:sz w:val="22"/>
          <w:szCs w:val="22"/>
        </w:rPr>
        <w:t>]</w:t>
      </w:r>
    </w:p>
    <w:p w14:paraId="3524E15B" w14:textId="77777777" w:rsidR="009364A6" w:rsidRPr="00963E01" w:rsidRDefault="009364A6" w:rsidP="009364A6">
      <w:pPr>
        <w:pStyle w:val="ListParagraph"/>
        <w:spacing w:before="240" w:after="240"/>
        <w:ind w:left="851"/>
        <w:rPr>
          <w:rFonts w:asciiTheme="minorHAnsi" w:hAnsiTheme="minorHAnsi" w:cstheme="minorHAnsi"/>
          <w:bCs/>
          <w:sz w:val="22"/>
          <w:szCs w:val="22"/>
        </w:rPr>
      </w:pPr>
    </w:p>
    <w:p w14:paraId="4504E3AC" w14:textId="50FC382F" w:rsidR="009364A6" w:rsidRPr="00963E01" w:rsidRDefault="003139FC"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Any concerns about a child will be recorded in writing within 24 hours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All records will provide a factual and </w:t>
      </w:r>
      <w:r w:rsidR="00AE601A" w:rsidRPr="00963E01">
        <w:rPr>
          <w:rFonts w:asciiTheme="minorHAnsi" w:hAnsiTheme="minorHAnsi" w:cstheme="minorHAnsi"/>
          <w:sz w:val="22"/>
          <w:szCs w:val="22"/>
        </w:rPr>
        <w:t>evidence-based</w:t>
      </w:r>
      <w:r w:rsidRPr="00963E01">
        <w:rPr>
          <w:rFonts w:asciiTheme="minorHAnsi" w:hAnsiTheme="minorHAnsi" w:cstheme="minorHAnsi"/>
          <w:sz w:val="22"/>
          <w:szCs w:val="22"/>
        </w:rPr>
        <w:t xml:space="preserve"> account and there will be accurate recording of any actions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Records will be signed, dated and, where appropriate, witnessed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Where an opinion or professional judgement is recorded this should be clearly stated as such.</w:t>
      </w:r>
      <w:r w:rsidR="004C6534" w:rsidRPr="00963E01">
        <w:rPr>
          <w:rFonts w:asciiTheme="minorHAnsi" w:hAnsiTheme="minorHAnsi" w:cstheme="minorHAnsi"/>
          <w:sz w:val="22"/>
          <w:szCs w:val="22"/>
        </w:rPr>
        <w:t xml:space="preserve"> </w:t>
      </w:r>
      <w:r w:rsidR="004C6534" w:rsidRPr="00963E01">
        <w:rPr>
          <w:rFonts w:asciiTheme="minorHAnsi" w:hAnsiTheme="minorHAnsi" w:cstheme="minorHAnsi"/>
          <w:color w:val="000000" w:themeColor="text1"/>
          <w:sz w:val="22"/>
          <w:szCs w:val="22"/>
        </w:rPr>
        <w:t>As well as keeping records of concerns, discussions and decisions, designated safeguarding leads should keep record of the rationale for any decisions made.</w:t>
      </w:r>
      <w:r w:rsidR="00510A66" w:rsidRPr="00963E01">
        <w:rPr>
          <w:rFonts w:asciiTheme="minorHAnsi" w:hAnsiTheme="minorHAnsi" w:cstheme="minorHAnsi"/>
          <w:color w:val="000000" w:themeColor="text1"/>
          <w:sz w:val="22"/>
          <w:szCs w:val="22"/>
        </w:rPr>
        <w:t xml:space="preserve"> </w:t>
      </w:r>
      <w:r w:rsidR="00510A66" w:rsidRPr="00963E01">
        <w:rPr>
          <w:rFonts w:asciiTheme="minorHAnsi" w:hAnsiTheme="minorHAnsi" w:cstheme="minorHAnsi"/>
          <w:sz w:val="22"/>
          <w:szCs w:val="22"/>
        </w:rPr>
        <w:t>Records are made on CPOM, and individual staff have a login, so the report is recorded against an individual. Midday Supervisors record any disclosures in written form, including name and date and these are then scanned onto CPOMS.</w:t>
      </w:r>
    </w:p>
    <w:p w14:paraId="679F1F90" w14:textId="77777777" w:rsidR="009364A6" w:rsidRPr="00963E01" w:rsidRDefault="009364A6" w:rsidP="00BB3893">
      <w:pPr>
        <w:pStyle w:val="ListParagraph"/>
        <w:ind w:left="993" w:hanging="633"/>
        <w:rPr>
          <w:rFonts w:asciiTheme="minorHAnsi" w:hAnsiTheme="minorHAnsi" w:cstheme="minorHAnsi"/>
          <w:sz w:val="22"/>
          <w:szCs w:val="22"/>
        </w:rPr>
      </w:pPr>
    </w:p>
    <w:p w14:paraId="160A1FAC" w14:textId="77777777" w:rsidR="009364A6" w:rsidRPr="00963E01" w:rsidRDefault="003139FC"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At no time should an individual teacher/member of staff or school be asked </w:t>
      </w:r>
      <w:r w:rsidR="00AE601A" w:rsidRPr="00963E01">
        <w:rPr>
          <w:rFonts w:asciiTheme="minorHAnsi" w:hAnsiTheme="minorHAnsi" w:cstheme="minorHAnsi"/>
          <w:sz w:val="22"/>
          <w:szCs w:val="22"/>
        </w:rPr>
        <w:t>to or</w:t>
      </w:r>
      <w:r w:rsidRPr="00963E01">
        <w:rPr>
          <w:rFonts w:asciiTheme="minorHAnsi" w:hAnsiTheme="minorHAnsi" w:cstheme="minorHAnsi"/>
          <w:sz w:val="22"/>
          <w:szCs w:val="22"/>
        </w:rPr>
        <w:t xml:space="preserve"> consider taking photographic evidence of any injuries or marks to a child’s person</w:t>
      </w:r>
      <w:r w:rsidR="00FA0FF6" w:rsidRPr="00963E01">
        <w:rPr>
          <w:rFonts w:asciiTheme="minorHAnsi" w:hAnsiTheme="minorHAnsi" w:cstheme="minorHAnsi"/>
          <w:sz w:val="22"/>
          <w:szCs w:val="22"/>
        </w:rPr>
        <w:t>;</w:t>
      </w:r>
      <w:r w:rsidRPr="00963E01">
        <w:rPr>
          <w:rFonts w:asciiTheme="minorHAnsi" w:hAnsiTheme="minorHAnsi" w:cstheme="minorHAnsi"/>
          <w:sz w:val="22"/>
          <w:szCs w:val="22"/>
        </w:rPr>
        <w:t xml:space="preserve"> this type of behaviour could lead to the staff member being taken into managing allegations procedures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The body</w:t>
      </w:r>
      <w:r w:rsidR="00F5032F" w:rsidRPr="00963E01">
        <w:rPr>
          <w:rFonts w:asciiTheme="minorHAnsi" w:hAnsiTheme="minorHAnsi" w:cstheme="minorHAnsi"/>
          <w:sz w:val="22"/>
          <w:szCs w:val="22"/>
        </w:rPr>
        <w:t xml:space="preserve"> maps</w:t>
      </w:r>
      <w:r w:rsidRPr="00963E01">
        <w:rPr>
          <w:rFonts w:asciiTheme="minorHAnsi" w:hAnsiTheme="minorHAnsi" w:cstheme="minorHAnsi"/>
          <w:sz w:val="22"/>
          <w:szCs w:val="22"/>
        </w:rPr>
        <w:t xml:space="preserve"> should be used in accordance with recording guidance</w:t>
      </w:r>
      <w:r w:rsidR="00F5032F" w:rsidRPr="00963E01">
        <w:rPr>
          <w:rFonts w:asciiTheme="minorHAnsi" w:hAnsiTheme="minorHAnsi" w:cstheme="minorHAnsi"/>
          <w:sz w:val="22"/>
          <w:szCs w:val="22"/>
        </w:rPr>
        <w:t xml:space="preserve"> and to support clarity for example of areas of injury, marks and bruising and or touching</w:t>
      </w:r>
      <w:r w:rsidR="005411CE" w:rsidRPr="00963E01">
        <w:rPr>
          <w:rFonts w:asciiTheme="minorHAnsi" w:hAnsiTheme="minorHAnsi" w:cstheme="minorHAnsi"/>
          <w:sz w:val="22"/>
          <w:szCs w:val="22"/>
        </w:rPr>
        <w:t>.</w:t>
      </w:r>
    </w:p>
    <w:p w14:paraId="1D6DCC53" w14:textId="77777777" w:rsidR="009364A6" w:rsidRPr="00963E01" w:rsidRDefault="009364A6" w:rsidP="00BB3893">
      <w:pPr>
        <w:pStyle w:val="ListParagraph"/>
        <w:ind w:left="993" w:hanging="633"/>
        <w:rPr>
          <w:rFonts w:asciiTheme="minorHAnsi" w:hAnsiTheme="minorHAnsi" w:cstheme="minorHAnsi"/>
          <w:sz w:val="22"/>
          <w:szCs w:val="22"/>
        </w:rPr>
      </w:pPr>
    </w:p>
    <w:p w14:paraId="28C009C5" w14:textId="77777777" w:rsidR="009364A6" w:rsidRPr="00963E01" w:rsidRDefault="003139FC"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Any concerns should be reported and recorded without delay to the appropriate </w:t>
      </w:r>
      <w:r w:rsidR="0067228D" w:rsidRPr="00963E01">
        <w:rPr>
          <w:rFonts w:asciiTheme="minorHAnsi" w:hAnsiTheme="minorHAnsi" w:cstheme="minorHAnsi"/>
          <w:sz w:val="22"/>
          <w:szCs w:val="22"/>
        </w:rPr>
        <w:t>safeguarding services</w:t>
      </w:r>
      <w:r w:rsidRPr="00963E01">
        <w:rPr>
          <w:rFonts w:asciiTheme="minorHAnsi" w:hAnsiTheme="minorHAnsi" w:cstheme="minorHAnsi"/>
          <w:sz w:val="22"/>
          <w:szCs w:val="22"/>
        </w:rPr>
        <w:t xml:space="preserve"> </w:t>
      </w:r>
      <w:r w:rsidR="008513F4" w:rsidRPr="00963E01">
        <w:rPr>
          <w:rFonts w:asciiTheme="minorHAnsi" w:hAnsiTheme="minorHAnsi" w:cstheme="minorHAnsi"/>
          <w:sz w:val="22"/>
          <w:szCs w:val="22"/>
        </w:rPr>
        <w:t>e.g.,</w:t>
      </w:r>
      <w:r w:rsidR="00A0457D" w:rsidRPr="00963E01">
        <w:rPr>
          <w:rFonts w:asciiTheme="minorHAnsi" w:hAnsiTheme="minorHAnsi" w:cstheme="minorHAnsi"/>
          <w:sz w:val="22"/>
          <w:szCs w:val="22"/>
        </w:rPr>
        <w:t xml:space="preserve"> </w:t>
      </w:r>
      <w:r w:rsidR="007B48E3" w:rsidRPr="00963E01">
        <w:rPr>
          <w:rFonts w:asciiTheme="minorHAnsi" w:hAnsiTheme="minorHAnsi" w:cstheme="minorHAnsi"/>
          <w:sz w:val="22"/>
          <w:szCs w:val="22"/>
        </w:rPr>
        <w:t>First Response</w:t>
      </w:r>
      <w:r w:rsidRPr="00963E01">
        <w:rPr>
          <w:rFonts w:asciiTheme="minorHAnsi" w:hAnsiTheme="minorHAnsi" w:cstheme="minorHAnsi"/>
          <w:sz w:val="22"/>
          <w:szCs w:val="22"/>
        </w:rPr>
        <w:t xml:space="preserve"> or the child’s social worker if already an open case to social care.</w:t>
      </w:r>
    </w:p>
    <w:p w14:paraId="6A439365" w14:textId="77777777" w:rsidR="009364A6" w:rsidRPr="00963E01" w:rsidRDefault="009364A6" w:rsidP="00BB3893">
      <w:pPr>
        <w:pStyle w:val="ListParagraph"/>
        <w:ind w:left="993" w:hanging="633"/>
        <w:rPr>
          <w:rFonts w:asciiTheme="minorHAnsi" w:hAnsiTheme="minorHAnsi" w:cstheme="minorHAnsi"/>
          <w:sz w:val="22"/>
          <w:szCs w:val="22"/>
        </w:rPr>
      </w:pPr>
    </w:p>
    <w:p w14:paraId="37ABA076" w14:textId="77777777" w:rsidR="009364A6" w:rsidRPr="00963E01" w:rsidRDefault="003139FC"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A chronology will be kept in the main school file prior to the commencement of a concern file</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Staff, particularly pastoral staff, will record any minor concerns on the chronology and will take responsibility for alerting the Designated Safeguarding Lead should the number of concerns rise or, in their professional judgement, become significant</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At the point at which a concern file (see below) is commenced then the chronology can be transferred to the concern file</w:t>
      </w:r>
      <w:r w:rsidR="005411CE" w:rsidRPr="00963E01">
        <w:rPr>
          <w:rFonts w:asciiTheme="minorHAnsi" w:hAnsiTheme="minorHAnsi" w:cstheme="minorHAnsi"/>
          <w:sz w:val="22"/>
          <w:szCs w:val="22"/>
        </w:rPr>
        <w:t xml:space="preserve">.  </w:t>
      </w:r>
    </w:p>
    <w:p w14:paraId="4E37B12C" w14:textId="77777777" w:rsidR="009364A6" w:rsidRPr="00963E01" w:rsidRDefault="009364A6" w:rsidP="009364A6">
      <w:pPr>
        <w:pStyle w:val="ListParagraph"/>
        <w:rPr>
          <w:rFonts w:asciiTheme="minorHAnsi" w:hAnsiTheme="minorHAnsi" w:cstheme="minorHAnsi"/>
          <w:sz w:val="22"/>
          <w:szCs w:val="22"/>
        </w:rPr>
      </w:pPr>
    </w:p>
    <w:p w14:paraId="6E1A4998" w14:textId="77777777" w:rsidR="00603486" w:rsidRPr="00963E01" w:rsidRDefault="00603486" w:rsidP="00BB3893">
      <w:pPr>
        <w:pStyle w:val="ListParagraph"/>
        <w:ind w:left="993" w:hanging="633"/>
        <w:rPr>
          <w:rFonts w:asciiTheme="minorHAnsi" w:hAnsiTheme="minorHAnsi" w:cstheme="minorHAnsi"/>
          <w:bCs/>
          <w:sz w:val="22"/>
          <w:szCs w:val="22"/>
        </w:rPr>
      </w:pPr>
    </w:p>
    <w:p w14:paraId="0C685B04" w14:textId="31CEE3AE" w:rsidR="00603486" w:rsidRPr="00963E01" w:rsidRDefault="007D1E8F"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lastRenderedPageBreak/>
        <w:t xml:space="preserve">Our </w:t>
      </w:r>
      <w:r w:rsidR="00D739DA" w:rsidRPr="00963E01">
        <w:rPr>
          <w:rFonts w:asciiTheme="minorHAnsi" w:hAnsiTheme="minorHAnsi" w:cstheme="minorHAnsi"/>
          <w:i/>
          <w:color w:val="FF0000"/>
          <w:sz w:val="22"/>
          <w:szCs w:val="22"/>
        </w:rPr>
        <w:t xml:space="preserve">Heather Primary School </w:t>
      </w:r>
      <w:r w:rsidRPr="00963E01">
        <w:rPr>
          <w:rFonts w:asciiTheme="minorHAnsi" w:hAnsiTheme="minorHAnsi" w:cstheme="minorHAnsi"/>
          <w:sz w:val="22"/>
          <w:szCs w:val="22"/>
        </w:rPr>
        <w:t xml:space="preserve"> will ensure all o</w:t>
      </w:r>
      <w:r w:rsidR="008513F4" w:rsidRPr="00963E01">
        <w:rPr>
          <w:rFonts w:asciiTheme="minorHAnsi" w:hAnsiTheme="minorHAnsi" w:cstheme="minorHAnsi"/>
          <w:sz w:val="22"/>
          <w:szCs w:val="22"/>
        </w:rPr>
        <w:t>u</w:t>
      </w:r>
      <w:r w:rsidRPr="00963E01">
        <w:rPr>
          <w:rFonts w:asciiTheme="minorHAnsi" w:hAnsiTheme="minorHAnsi" w:cstheme="minorHAnsi"/>
          <w:sz w:val="22"/>
          <w:szCs w:val="22"/>
        </w:rPr>
        <w:t>r f</w:t>
      </w:r>
      <w:r w:rsidR="003139FC" w:rsidRPr="00963E01">
        <w:rPr>
          <w:rFonts w:asciiTheme="minorHAnsi" w:hAnsiTheme="minorHAnsi" w:cstheme="minorHAnsi"/>
          <w:sz w:val="22"/>
          <w:szCs w:val="22"/>
        </w:rPr>
        <w:t>iles will be available for external scrutiny for example by a regulatory agency or because of a serious case review or audit.</w:t>
      </w:r>
    </w:p>
    <w:p w14:paraId="172382DC" w14:textId="77777777" w:rsidR="00603486" w:rsidRPr="00963E01" w:rsidRDefault="00603486" w:rsidP="00BB3893">
      <w:pPr>
        <w:pStyle w:val="ListParagraph"/>
        <w:spacing w:before="240" w:after="240"/>
        <w:ind w:left="993" w:hanging="633"/>
        <w:rPr>
          <w:rFonts w:asciiTheme="minorHAnsi" w:hAnsiTheme="minorHAnsi" w:cstheme="minorHAnsi"/>
          <w:bCs/>
          <w:sz w:val="22"/>
          <w:szCs w:val="22"/>
        </w:rPr>
      </w:pPr>
    </w:p>
    <w:p w14:paraId="11057167" w14:textId="57E5AB41" w:rsidR="005D7E97" w:rsidRPr="00963E01" w:rsidRDefault="003139FC" w:rsidP="00481E6F">
      <w:pPr>
        <w:pStyle w:val="ListParagraph"/>
        <w:numPr>
          <w:ilvl w:val="0"/>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b/>
          <w:sz w:val="22"/>
          <w:szCs w:val="22"/>
        </w:rPr>
        <w:t>Why recording is important</w:t>
      </w:r>
    </w:p>
    <w:p w14:paraId="76071E06" w14:textId="77777777" w:rsidR="005D7E97" w:rsidRPr="00963E01" w:rsidRDefault="005D7E97" w:rsidP="00BB3893">
      <w:pPr>
        <w:pStyle w:val="ListParagraph"/>
        <w:spacing w:before="240" w:after="240"/>
        <w:ind w:left="993" w:hanging="633"/>
        <w:rPr>
          <w:rFonts w:asciiTheme="minorHAnsi" w:hAnsiTheme="minorHAnsi" w:cstheme="minorHAnsi"/>
          <w:bCs/>
          <w:sz w:val="22"/>
          <w:szCs w:val="22"/>
        </w:rPr>
      </w:pPr>
    </w:p>
    <w:p w14:paraId="5AC987D3" w14:textId="77777777" w:rsidR="005D7E97" w:rsidRPr="00963E01" w:rsidRDefault="003139FC"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Our staff will be encouraged to understand why it is important that recording is comprehensive and accurate and what the messages from serious case reviews are in terms of recording and sharing information</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It is often when a chronology of information is pieced together that the level of concern escalates or the whole or wider picture becomes known</w:t>
      </w:r>
      <w:r w:rsidR="00012147" w:rsidRPr="00963E01">
        <w:rPr>
          <w:rFonts w:asciiTheme="minorHAnsi" w:hAnsiTheme="minorHAnsi" w:cstheme="minorHAnsi"/>
          <w:sz w:val="22"/>
          <w:szCs w:val="22"/>
        </w:rPr>
        <w:t>.</w:t>
      </w:r>
    </w:p>
    <w:p w14:paraId="614A646C" w14:textId="77777777" w:rsidR="005D7E97" w:rsidRPr="00963E01" w:rsidRDefault="005D7E97" w:rsidP="00BB3893">
      <w:pPr>
        <w:pStyle w:val="ListParagraph"/>
        <w:spacing w:before="240" w:after="240"/>
        <w:ind w:left="993" w:hanging="633"/>
        <w:rPr>
          <w:rFonts w:asciiTheme="minorHAnsi" w:hAnsiTheme="minorHAnsi" w:cstheme="minorHAnsi"/>
          <w:bCs/>
          <w:sz w:val="22"/>
          <w:szCs w:val="22"/>
        </w:rPr>
      </w:pPr>
    </w:p>
    <w:p w14:paraId="128C8A76" w14:textId="77777777" w:rsidR="00510A66" w:rsidRPr="00963E01" w:rsidRDefault="00510A66" w:rsidP="00481E6F">
      <w:pPr>
        <w:pStyle w:val="ListParagraph"/>
        <w:numPr>
          <w:ilvl w:val="1"/>
          <w:numId w:val="22"/>
        </w:numPr>
        <w:contextualSpacing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t>Our school uses CPOMS</w:t>
      </w:r>
    </w:p>
    <w:p w14:paraId="7C2225F9" w14:textId="77777777" w:rsidR="005D7E97" w:rsidRPr="00963E01" w:rsidRDefault="005D7E97" w:rsidP="00BB3893">
      <w:pPr>
        <w:pStyle w:val="ListParagraph"/>
        <w:ind w:left="993" w:hanging="633"/>
        <w:rPr>
          <w:rFonts w:asciiTheme="minorHAnsi" w:hAnsiTheme="minorHAnsi" w:cstheme="minorHAnsi"/>
          <w:sz w:val="22"/>
          <w:szCs w:val="22"/>
        </w:rPr>
      </w:pPr>
    </w:p>
    <w:p w14:paraId="2234B026" w14:textId="77777777" w:rsidR="00664F72" w:rsidRPr="00963E01" w:rsidRDefault="003139FC"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We acknowledge without information being recorded it can be lost</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This could be crucial information, the importance of which is not always necessarily apparent at the time</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On occasions, this information could be crucial evidence to safeguard a child or be evidence in future criminal prosecutions</w:t>
      </w:r>
      <w:r w:rsidR="005411CE" w:rsidRPr="00963E01">
        <w:rPr>
          <w:rFonts w:asciiTheme="minorHAnsi" w:hAnsiTheme="minorHAnsi" w:cstheme="minorHAnsi"/>
          <w:sz w:val="22"/>
          <w:szCs w:val="22"/>
        </w:rPr>
        <w:t xml:space="preserve">. </w:t>
      </w:r>
    </w:p>
    <w:p w14:paraId="5A56738D" w14:textId="77777777" w:rsidR="00664F72" w:rsidRPr="00963E01" w:rsidRDefault="00664F72" w:rsidP="00664F72">
      <w:pPr>
        <w:pStyle w:val="ListParagraph"/>
        <w:rPr>
          <w:rFonts w:asciiTheme="minorHAnsi" w:hAnsiTheme="minorHAnsi" w:cstheme="minorHAnsi"/>
          <w:b/>
          <w:sz w:val="22"/>
          <w:szCs w:val="22"/>
        </w:rPr>
      </w:pPr>
    </w:p>
    <w:p w14:paraId="56724878" w14:textId="77777777" w:rsidR="004D3B6D" w:rsidRPr="00963E01" w:rsidRDefault="003139FC" w:rsidP="00481E6F">
      <w:pPr>
        <w:pStyle w:val="ListParagraph"/>
        <w:numPr>
          <w:ilvl w:val="0"/>
          <w:numId w:val="22"/>
        </w:numPr>
        <w:spacing w:before="240" w:after="240"/>
        <w:rPr>
          <w:rFonts w:asciiTheme="minorHAnsi" w:hAnsiTheme="minorHAnsi" w:cstheme="minorHAnsi"/>
          <w:bCs/>
          <w:sz w:val="22"/>
          <w:szCs w:val="22"/>
        </w:rPr>
      </w:pPr>
      <w:r w:rsidRPr="00963E01">
        <w:rPr>
          <w:rFonts w:asciiTheme="minorHAnsi" w:hAnsiTheme="minorHAnsi" w:cstheme="minorHAnsi"/>
          <w:b/>
          <w:sz w:val="22"/>
          <w:szCs w:val="22"/>
        </w:rPr>
        <w:t>The Child Protection (CP), Child in Need (</w:t>
      </w:r>
      <w:proofErr w:type="spellStart"/>
      <w:r w:rsidRPr="00963E01">
        <w:rPr>
          <w:rFonts w:asciiTheme="minorHAnsi" w:hAnsiTheme="minorHAnsi" w:cstheme="minorHAnsi"/>
          <w:b/>
          <w:sz w:val="22"/>
          <w:szCs w:val="22"/>
        </w:rPr>
        <w:t>CiN</w:t>
      </w:r>
      <w:proofErr w:type="spellEnd"/>
      <w:r w:rsidRPr="00963E01">
        <w:rPr>
          <w:rFonts w:asciiTheme="minorHAnsi" w:hAnsiTheme="minorHAnsi" w:cstheme="minorHAnsi"/>
          <w:b/>
          <w:sz w:val="22"/>
          <w:szCs w:val="22"/>
        </w:rPr>
        <w:t>) or Confidential file</w:t>
      </w:r>
    </w:p>
    <w:p w14:paraId="103824E8" w14:textId="7E82524C" w:rsidR="00664F72" w:rsidRPr="00963E01" w:rsidRDefault="00664F72" w:rsidP="004D3B6D">
      <w:pPr>
        <w:pStyle w:val="ListParagraph"/>
        <w:spacing w:before="240" w:after="240"/>
        <w:ind w:left="360"/>
        <w:rPr>
          <w:rFonts w:asciiTheme="minorHAnsi" w:hAnsiTheme="minorHAnsi" w:cstheme="minorHAnsi"/>
          <w:b/>
          <w:sz w:val="22"/>
          <w:szCs w:val="22"/>
        </w:rPr>
      </w:pPr>
    </w:p>
    <w:p w14:paraId="7F30643C" w14:textId="77777777" w:rsidR="004D3B6D" w:rsidRPr="00963E01" w:rsidRDefault="004D3B6D" w:rsidP="004D3B6D">
      <w:pPr>
        <w:pStyle w:val="ListParagraph"/>
        <w:spacing w:before="240" w:after="240"/>
        <w:ind w:left="360"/>
        <w:rPr>
          <w:rFonts w:asciiTheme="minorHAnsi" w:hAnsiTheme="minorHAnsi" w:cstheme="minorHAnsi"/>
          <w:bCs/>
          <w:sz w:val="22"/>
          <w:szCs w:val="22"/>
        </w:rPr>
      </w:pPr>
    </w:p>
    <w:p w14:paraId="45D1D7F0" w14:textId="317AFB79" w:rsidR="00593B8D" w:rsidRPr="00963E01" w:rsidRDefault="004D3B6D"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 </w:t>
      </w:r>
      <w:r w:rsidR="008151BB" w:rsidRPr="00963E01">
        <w:rPr>
          <w:rFonts w:asciiTheme="minorHAnsi" w:hAnsiTheme="minorHAnsi" w:cstheme="minorHAnsi"/>
          <w:sz w:val="22"/>
          <w:szCs w:val="22"/>
        </w:rPr>
        <w:t>A</w:t>
      </w:r>
      <w:r w:rsidR="003139FC" w:rsidRPr="00963E01">
        <w:rPr>
          <w:rFonts w:asciiTheme="minorHAnsi" w:hAnsiTheme="minorHAnsi" w:cstheme="minorHAnsi"/>
          <w:sz w:val="22"/>
          <w:szCs w:val="22"/>
        </w:rPr>
        <w:t xml:space="preserve"> ‘child protection</w:t>
      </w:r>
      <w:r w:rsidR="008151BB" w:rsidRPr="00963E01">
        <w:rPr>
          <w:rFonts w:asciiTheme="minorHAnsi" w:hAnsiTheme="minorHAnsi" w:cstheme="minorHAnsi"/>
          <w:sz w:val="22"/>
          <w:szCs w:val="22"/>
        </w:rPr>
        <w:t>’ or</w:t>
      </w:r>
      <w:r w:rsidR="003139FC" w:rsidRPr="00963E01">
        <w:rPr>
          <w:rFonts w:asciiTheme="minorHAnsi" w:hAnsiTheme="minorHAnsi" w:cstheme="minorHAnsi"/>
          <w:sz w:val="22"/>
          <w:szCs w:val="22"/>
        </w:rPr>
        <w:t xml:space="preserve"> </w:t>
      </w:r>
      <w:r w:rsidR="008151BB" w:rsidRPr="00963E01">
        <w:rPr>
          <w:rFonts w:asciiTheme="minorHAnsi" w:hAnsiTheme="minorHAnsi" w:cstheme="minorHAnsi"/>
          <w:sz w:val="22"/>
          <w:szCs w:val="22"/>
        </w:rPr>
        <w:t>‘</w:t>
      </w:r>
      <w:r w:rsidR="003139FC" w:rsidRPr="00963E01">
        <w:rPr>
          <w:rFonts w:asciiTheme="minorHAnsi" w:hAnsiTheme="minorHAnsi" w:cstheme="minorHAnsi"/>
          <w:sz w:val="22"/>
          <w:szCs w:val="22"/>
        </w:rPr>
        <w:t>confidential’ file should be commenced in the event o</w:t>
      </w:r>
      <w:r w:rsidR="00317E25" w:rsidRPr="00963E01">
        <w:rPr>
          <w:rFonts w:asciiTheme="minorHAnsi" w:hAnsiTheme="minorHAnsi" w:cstheme="minorHAnsi"/>
          <w:sz w:val="22"/>
          <w:szCs w:val="22"/>
        </w:rPr>
        <w:t>f:</w:t>
      </w:r>
    </w:p>
    <w:p w14:paraId="7D5E6C12" w14:textId="4292C031" w:rsidR="003139FC" w:rsidRPr="00963E01" w:rsidRDefault="003139FC" w:rsidP="00481E6F">
      <w:pPr>
        <w:numPr>
          <w:ilvl w:val="0"/>
          <w:numId w:val="32"/>
        </w:numPr>
        <w:contextualSpacing/>
        <w:rPr>
          <w:rFonts w:asciiTheme="minorHAnsi" w:hAnsiTheme="minorHAnsi" w:cstheme="minorHAnsi"/>
          <w:sz w:val="22"/>
          <w:szCs w:val="22"/>
        </w:rPr>
      </w:pPr>
      <w:r w:rsidRPr="00963E01">
        <w:rPr>
          <w:rFonts w:asciiTheme="minorHAnsi" w:hAnsiTheme="minorHAnsi" w:cstheme="minorHAnsi"/>
          <w:sz w:val="22"/>
          <w:szCs w:val="22"/>
        </w:rPr>
        <w:t xml:space="preserve">A referral to </w:t>
      </w:r>
      <w:r w:rsidR="007B48E3" w:rsidRPr="00963E01">
        <w:rPr>
          <w:rFonts w:asciiTheme="minorHAnsi" w:hAnsiTheme="minorHAnsi" w:cstheme="minorHAnsi"/>
          <w:sz w:val="22"/>
          <w:szCs w:val="22"/>
        </w:rPr>
        <w:t>First Response</w:t>
      </w:r>
      <w:r w:rsidRPr="00963E01">
        <w:rPr>
          <w:rFonts w:asciiTheme="minorHAnsi" w:hAnsiTheme="minorHAnsi" w:cstheme="minorHAnsi"/>
          <w:sz w:val="22"/>
          <w:szCs w:val="22"/>
        </w:rPr>
        <w:t>/Children’s Social Care</w:t>
      </w:r>
      <w:r w:rsidR="0067228D" w:rsidRPr="00963E01">
        <w:rPr>
          <w:rFonts w:asciiTheme="minorHAnsi" w:hAnsiTheme="minorHAnsi" w:cstheme="minorHAnsi"/>
          <w:sz w:val="22"/>
          <w:szCs w:val="22"/>
        </w:rPr>
        <w:t>.</w:t>
      </w:r>
    </w:p>
    <w:p w14:paraId="2A64EEBE" w14:textId="77777777" w:rsidR="003139FC" w:rsidRPr="00963E01" w:rsidRDefault="003139FC" w:rsidP="00481E6F">
      <w:pPr>
        <w:numPr>
          <w:ilvl w:val="0"/>
          <w:numId w:val="32"/>
        </w:numPr>
        <w:contextualSpacing/>
        <w:rPr>
          <w:rFonts w:asciiTheme="minorHAnsi" w:hAnsiTheme="minorHAnsi" w:cstheme="minorHAnsi"/>
          <w:sz w:val="22"/>
          <w:szCs w:val="22"/>
        </w:rPr>
      </w:pPr>
      <w:r w:rsidRPr="00963E01">
        <w:rPr>
          <w:rFonts w:asciiTheme="minorHAnsi" w:hAnsiTheme="minorHAnsi" w:cstheme="minorHAnsi"/>
          <w:sz w:val="22"/>
          <w:szCs w:val="22"/>
        </w:rPr>
        <w:t>A number of minor concerns on the child’s main school file</w:t>
      </w:r>
      <w:r w:rsidR="0067228D" w:rsidRPr="00963E01">
        <w:rPr>
          <w:rFonts w:asciiTheme="minorHAnsi" w:hAnsiTheme="minorHAnsi" w:cstheme="minorHAnsi"/>
          <w:sz w:val="22"/>
          <w:szCs w:val="22"/>
        </w:rPr>
        <w:t>.</w:t>
      </w:r>
    </w:p>
    <w:p w14:paraId="75F869E8" w14:textId="77777777" w:rsidR="00481E6F" w:rsidRDefault="003139FC" w:rsidP="00481E6F">
      <w:pPr>
        <w:numPr>
          <w:ilvl w:val="0"/>
          <w:numId w:val="32"/>
        </w:numPr>
        <w:spacing w:before="240" w:after="240"/>
        <w:contextualSpacing/>
        <w:rPr>
          <w:rFonts w:asciiTheme="minorHAnsi" w:hAnsiTheme="minorHAnsi" w:cstheme="minorHAnsi"/>
          <w:sz w:val="22"/>
          <w:szCs w:val="22"/>
        </w:rPr>
      </w:pPr>
      <w:r w:rsidRPr="00481E6F">
        <w:rPr>
          <w:rFonts w:asciiTheme="minorHAnsi" w:hAnsiTheme="minorHAnsi" w:cstheme="minorHAnsi"/>
          <w:sz w:val="22"/>
          <w:szCs w:val="22"/>
        </w:rPr>
        <w:t>Any child open to social care</w:t>
      </w:r>
      <w:r w:rsidR="0067228D" w:rsidRPr="00481E6F">
        <w:rPr>
          <w:rFonts w:asciiTheme="minorHAnsi" w:hAnsiTheme="minorHAnsi" w:cstheme="minorHAnsi"/>
          <w:sz w:val="22"/>
          <w:szCs w:val="22"/>
        </w:rPr>
        <w:t>.</w:t>
      </w:r>
    </w:p>
    <w:p w14:paraId="22750DED" w14:textId="0FEF9A20" w:rsidR="003139FC" w:rsidRPr="00481E6F" w:rsidRDefault="00B20CA9" w:rsidP="00481E6F">
      <w:pPr>
        <w:numPr>
          <w:ilvl w:val="0"/>
          <w:numId w:val="32"/>
        </w:numPr>
        <w:spacing w:before="240" w:after="240"/>
        <w:contextualSpacing/>
        <w:rPr>
          <w:rFonts w:asciiTheme="minorHAnsi" w:hAnsiTheme="minorHAnsi" w:cstheme="minorHAnsi"/>
          <w:sz w:val="22"/>
          <w:szCs w:val="22"/>
        </w:rPr>
      </w:pPr>
      <w:r w:rsidRPr="00481E6F">
        <w:rPr>
          <w:rFonts w:asciiTheme="minorHAnsi" w:hAnsiTheme="minorHAnsi" w:cstheme="minorHAnsi"/>
          <w:bCs/>
          <w:sz w:val="22"/>
          <w:szCs w:val="22"/>
        </w:rPr>
        <w:t xml:space="preserve"> All</w:t>
      </w:r>
      <w:r w:rsidR="00867D52" w:rsidRPr="00481E6F">
        <w:rPr>
          <w:rFonts w:asciiTheme="minorHAnsi" w:hAnsiTheme="minorHAnsi" w:cstheme="minorHAnsi"/>
          <w:sz w:val="22"/>
          <w:szCs w:val="22"/>
        </w:rPr>
        <w:t xml:space="preserve"> ’child</w:t>
      </w:r>
      <w:r w:rsidR="003139FC" w:rsidRPr="00481E6F">
        <w:rPr>
          <w:rFonts w:asciiTheme="minorHAnsi" w:hAnsiTheme="minorHAnsi" w:cstheme="minorHAnsi"/>
          <w:sz w:val="22"/>
          <w:szCs w:val="22"/>
        </w:rPr>
        <w:t xml:space="preserve"> protection</w:t>
      </w:r>
      <w:r w:rsidR="008151BB" w:rsidRPr="00481E6F">
        <w:rPr>
          <w:rFonts w:asciiTheme="minorHAnsi" w:hAnsiTheme="minorHAnsi" w:cstheme="minorHAnsi"/>
          <w:sz w:val="22"/>
          <w:szCs w:val="22"/>
        </w:rPr>
        <w:t>’ or</w:t>
      </w:r>
      <w:r w:rsidR="003139FC" w:rsidRPr="00481E6F">
        <w:rPr>
          <w:rFonts w:asciiTheme="minorHAnsi" w:hAnsiTheme="minorHAnsi" w:cstheme="minorHAnsi"/>
          <w:sz w:val="22"/>
          <w:szCs w:val="22"/>
        </w:rPr>
        <w:t xml:space="preserve"> </w:t>
      </w:r>
      <w:r w:rsidR="008151BB" w:rsidRPr="00481E6F">
        <w:rPr>
          <w:rFonts w:asciiTheme="minorHAnsi" w:hAnsiTheme="minorHAnsi" w:cstheme="minorHAnsi"/>
          <w:sz w:val="22"/>
          <w:szCs w:val="22"/>
        </w:rPr>
        <w:t>‘</w:t>
      </w:r>
      <w:r w:rsidR="003139FC" w:rsidRPr="00481E6F">
        <w:rPr>
          <w:rFonts w:asciiTheme="minorHAnsi" w:hAnsiTheme="minorHAnsi" w:cstheme="minorHAnsi"/>
          <w:sz w:val="22"/>
          <w:szCs w:val="22"/>
        </w:rPr>
        <w:t>confidential’</w:t>
      </w:r>
      <w:r w:rsidR="00A21D17" w:rsidRPr="00481E6F">
        <w:rPr>
          <w:rFonts w:asciiTheme="minorHAnsi" w:hAnsiTheme="minorHAnsi" w:cstheme="minorHAnsi"/>
          <w:sz w:val="22"/>
          <w:szCs w:val="22"/>
        </w:rPr>
        <w:t xml:space="preserve"> file should contain</w:t>
      </w:r>
      <w:r w:rsidR="00B02D86" w:rsidRPr="00481E6F">
        <w:rPr>
          <w:rFonts w:asciiTheme="minorHAnsi" w:hAnsiTheme="minorHAnsi" w:cstheme="minorHAnsi"/>
          <w:sz w:val="22"/>
          <w:szCs w:val="22"/>
        </w:rPr>
        <w:t xml:space="preserve"> the following</w:t>
      </w:r>
      <w:r w:rsidR="0006221A" w:rsidRPr="00481E6F">
        <w:rPr>
          <w:rFonts w:asciiTheme="minorHAnsi" w:hAnsiTheme="minorHAnsi" w:cstheme="minorHAnsi"/>
          <w:color w:val="FF0000"/>
          <w:sz w:val="22"/>
          <w:szCs w:val="22"/>
        </w:rPr>
        <w:t xml:space="preserve"> </w:t>
      </w:r>
      <w:r w:rsidR="0006221A" w:rsidRPr="00481E6F">
        <w:rPr>
          <w:rFonts w:asciiTheme="minorHAnsi" w:hAnsiTheme="minorHAnsi" w:cstheme="minorHAnsi"/>
          <w:i/>
          <w:iCs/>
          <w:color w:val="FF0000"/>
          <w:sz w:val="22"/>
          <w:szCs w:val="22"/>
        </w:rPr>
        <w:t>(</w:t>
      </w:r>
      <w:r w:rsidR="003139FC" w:rsidRPr="00481E6F">
        <w:rPr>
          <w:rFonts w:asciiTheme="minorHAnsi" w:hAnsiTheme="minorHAnsi" w:cstheme="minorHAnsi"/>
          <w:sz w:val="22"/>
          <w:szCs w:val="22"/>
        </w:rPr>
        <w:t>A front sheet</w:t>
      </w:r>
      <w:r w:rsidR="0067228D" w:rsidRPr="00481E6F">
        <w:rPr>
          <w:rFonts w:asciiTheme="minorHAnsi" w:hAnsiTheme="minorHAnsi" w:cstheme="minorHAnsi"/>
          <w:sz w:val="22"/>
          <w:szCs w:val="22"/>
        </w:rPr>
        <w:t>.</w:t>
      </w:r>
    </w:p>
    <w:p w14:paraId="7FA40600" w14:textId="77777777" w:rsidR="003139FC" w:rsidRPr="00963E01" w:rsidRDefault="003139FC" w:rsidP="00481E6F">
      <w:pPr>
        <w:numPr>
          <w:ilvl w:val="0"/>
          <w:numId w:val="32"/>
        </w:numPr>
        <w:contextualSpacing/>
        <w:rPr>
          <w:rFonts w:asciiTheme="minorHAnsi" w:hAnsiTheme="minorHAnsi" w:cstheme="minorHAnsi"/>
          <w:sz w:val="22"/>
          <w:szCs w:val="22"/>
        </w:rPr>
      </w:pPr>
      <w:r w:rsidRPr="00963E01">
        <w:rPr>
          <w:rFonts w:asciiTheme="minorHAnsi" w:hAnsiTheme="minorHAnsi" w:cstheme="minorHAnsi"/>
          <w:sz w:val="22"/>
          <w:szCs w:val="22"/>
        </w:rPr>
        <w:t>A chronology</w:t>
      </w:r>
      <w:r w:rsidR="0067228D" w:rsidRPr="00963E01">
        <w:rPr>
          <w:rFonts w:asciiTheme="minorHAnsi" w:hAnsiTheme="minorHAnsi" w:cstheme="minorHAnsi"/>
          <w:sz w:val="22"/>
          <w:szCs w:val="22"/>
        </w:rPr>
        <w:t>.</w:t>
      </w:r>
    </w:p>
    <w:p w14:paraId="52872416" w14:textId="77777777" w:rsidR="003139FC" w:rsidRPr="00963E01" w:rsidRDefault="003139FC" w:rsidP="00481E6F">
      <w:pPr>
        <w:numPr>
          <w:ilvl w:val="0"/>
          <w:numId w:val="32"/>
        </w:numPr>
        <w:contextualSpacing/>
        <w:rPr>
          <w:rFonts w:asciiTheme="minorHAnsi" w:hAnsiTheme="minorHAnsi" w:cstheme="minorHAnsi"/>
          <w:sz w:val="22"/>
          <w:szCs w:val="22"/>
        </w:rPr>
      </w:pPr>
      <w:r w:rsidRPr="00963E01">
        <w:rPr>
          <w:rFonts w:asciiTheme="minorHAnsi" w:hAnsiTheme="minorHAnsi" w:cstheme="minorHAnsi"/>
          <w:sz w:val="22"/>
          <w:szCs w:val="22"/>
        </w:rPr>
        <w:t>A record of concern in more detail and body map, where appropriate</w:t>
      </w:r>
      <w:r w:rsidR="0067228D" w:rsidRPr="00963E01">
        <w:rPr>
          <w:rFonts w:asciiTheme="minorHAnsi" w:hAnsiTheme="minorHAnsi" w:cstheme="minorHAnsi"/>
          <w:sz w:val="22"/>
          <w:szCs w:val="22"/>
        </w:rPr>
        <w:t>.</w:t>
      </w:r>
    </w:p>
    <w:p w14:paraId="291C1156" w14:textId="3AFBE184" w:rsidR="00BF3A67" w:rsidRPr="00963E01" w:rsidRDefault="003139FC" w:rsidP="00481E6F">
      <w:pPr>
        <w:numPr>
          <w:ilvl w:val="0"/>
          <w:numId w:val="32"/>
        </w:numPr>
        <w:contextualSpacing/>
        <w:rPr>
          <w:rFonts w:asciiTheme="minorHAnsi" w:hAnsiTheme="minorHAnsi" w:cstheme="minorHAnsi"/>
          <w:sz w:val="22"/>
          <w:szCs w:val="22"/>
        </w:rPr>
      </w:pPr>
      <w:r w:rsidRPr="00963E01">
        <w:rPr>
          <w:rFonts w:asciiTheme="minorHAnsi" w:hAnsiTheme="minorHAnsi" w:cstheme="minorHAnsi"/>
          <w:sz w:val="22"/>
          <w:szCs w:val="22"/>
        </w:rPr>
        <w:t>A record of concerns and issues shared by others</w:t>
      </w:r>
      <w:r w:rsidR="0067228D" w:rsidRPr="00963E01">
        <w:rPr>
          <w:rFonts w:asciiTheme="minorHAnsi" w:hAnsiTheme="minorHAnsi" w:cstheme="minorHAnsi"/>
          <w:sz w:val="22"/>
          <w:szCs w:val="22"/>
        </w:rPr>
        <w:t>.</w:t>
      </w:r>
    </w:p>
    <w:p w14:paraId="2582D45F" w14:textId="19518D3B" w:rsidR="009D6C21" w:rsidRPr="00963E01" w:rsidRDefault="003501AE" w:rsidP="00481E6F">
      <w:pPr>
        <w:pStyle w:val="ListParagraph"/>
        <w:numPr>
          <w:ilvl w:val="1"/>
          <w:numId w:val="22"/>
        </w:numPr>
        <w:spacing w:before="240" w:after="240"/>
        <w:ind w:left="993" w:hanging="567"/>
        <w:rPr>
          <w:rFonts w:asciiTheme="minorHAnsi" w:hAnsiTheme="minorHAnsi" w:cstheme="minorHAnsi"/>
          <w:bCs/>
          <w:sz w:val="22"/>
          <w:szCs w:val="22"/>
        </w:rPr>
      </w:pPr>
      <w:r w:rsidRPr="00963E01">
        <w:rPr>
          <w:rFonts w:asciiTheme="minorHAnsi" w:hAnsiTheme="minorHAnsi" w:cstheme="minorHAnsi"/>
          <w:bCs/>
          <w:sz w:val="22"/>
          <w:szCs w:val="22"/>
        </w:rPr>
        <w:t xml:space="preserve"> The </w:t>
      </w:r>
      <w:r w:rsidR="00D739DA" w:rsidRPr="00963E01">
        <w:rPr>
          <w:rFonts w:asciiTheme="minorHAnsi" w:hAnsiTheme="minorHAnsi" w:cstheme="minorHAnsi"/>
          <w:i/>
          <w:color w:val="FF0000"/>
          <w:sz w:val="22"/>
          <w:szCs w:val="22"/>
        </w:rPr>
        <w:t xml:space="preserve">Heather Primary School </w:t>
      </w:r>
      <w:r w:rsidR="003139FC" w:rsidRPr="00963E01">
        <w:rPr>
          <w:rFonts w:asciiTheme="minorHAnsi" w:hAnsiTheme="minorHAnsi" w:cstheme="minorHAnsi"/>
          <w:sz w:val="22"/>
          <w:szCs w:val="22"/>
        </w:rPr>
        <w:t xml:space="preserve"> will keep</w:t>
      </w:r>
      <w:r w:rsidR="008151BB" w:rsidRPr="00963E01">
        <w:rPr>
          <w:rFonts w:asciiTheme="minorHAnsi" w:hAnsiTheme="minorHAnsi" w:cstheme="minorHAnsi"/>
          <w:sz w:val="22"/>
          <w:szCs w:val="22"/>
        </w:rPr>
        <w:t xml:space="preserve"> </w:t>
      </w:r>
      <w:r w:rsidR="008151BB" w:rsidRPr="00963E01">
        <w:rPr>
          <w:rFonts w:asciiTheme="minorHAnsi" w:hAnsiTheme="minorHAnsi" w:cstheme="minorHAnsi"/>
          <w:i/>
          <w:color w:val="FF0000"/>
          <w:sz w:val="22"/>
          <w:szCs w:val="22"/>
        </w:rPr>
        <w:t>electronic</w:t>
      </w:r>
      <w:r w:rsidR="003139FC" w:rsidRPr="00963E01">
        <w:rPr>
          <w:rFonts w:asciiTheme="minorHAnsi" w:hAnsiTheme="minorHAnsi" w:cstheme="minorHAnsi"/>
          <w:i/>
          <w:color w:val="FF0000"/>
          <w:sz w:val="22"/>
          <w:szCs w:val="22"/>
        </w:rPr>
        <w:t xml:space="preserve"> records</w:t>
      </w:r>
      <w:r w:rsidR="003139FC" w:rsidRPr="00963E01">
        <w:rPr>
          <w:rFonts w:asciiTheme="minorHAnsi" w:hAnsiTheme="minorHAnsi" w:cstheme="minorHAnsi"/>
          <w:sz w:val="22"/>
          <w:szCs w:val="22"/>
        </w:rPr>
        <w:t xml:space="preserve"> of concerns about children even where there is no need to refer the matter to </w:t>
      </w:r>
      <w:r w:rsidR="007B48E3" w:rsidRPr="00963E01">
        <w:rPr>
          <w:rFonts w:asciiTheme="minorHAnsi" w:hAnsiTheme="minorHAnsi" w:cstheme="minorHAnsi"/>
          <w:sz w:val="22"/>
          <w:szCs w:val="22"/>
        </w:rPr>
        <w:t>First Response</w:t>
      </w:r>
      <w:r w:rsidR="003139FC" w:rsidRPr="00963E01">
        <w:rPr>
          <w:rFonts w:asciiTheme="minorHAnsi" w:hAnsiTheme="minorHAnsi" w:cstheme="minorHAnsi"/>
          <w:sz w:val="22"/>
          <w:szCs w:val="22"/>
        </w:rPr>
        <w:t xml:space="preserve">/Children’s Social Care (or similar) </w:t>
      </w:r>
      <w:r w:rsidR="0006221A" w:rsidRPr="00963E01">
        <w:rPr>
          <w:rFonts w:asciiTheme="minorHAnsi" w:hAnsiTheme="minorHAnsi" w:cstheme="minorHAnsi"/>
          <w:sz w:val="22"/>
          <w:szCs w:val="22"/>
        </w:rPr>
        <w:t>immediately,</w:t>
      </w:r>
      <w:r w:rsidR="003139FC" w:rsidRPr="00963E01">
        <w:rPr>
          <w:rFonts w:asciiTheme="minorHAnsi" w:hAnsiTheme="minorHAnsi" w:cstheme="minorHAnsi"/>
          <w:sz w:val="22"/>
          <w:szCs w:val="22"/>
        </w:rPr>
        <w:t xml:space="preserve"> but these records will be kept within the separate concerns file</w:t>
      </w:r>
      <w:r w:rsidR="005411CE" w:rsidRPr="00963E01">
        <w:rPr>
          <w:rFonts w:asciiTheme="minorHAnsi" w:hAnsiTheme="minorHAnsi" w:cstheme="minorHAnsi"/>
          <w:sz w:val="22"/>
          <w:szCs w:val="22"/>
        </w:rPr>
        <w:t>.</w:t>
      </w:r>
    </w:p>
    <w:p w14:paraId="2CD6DE5F" w14:textId="77777777" w:rsidR="009D6C21" w:rsidRPr="00963E01" w:rsidRDefault="009D6C21" w:rsidP="009D6C21">
      <w:pPr>
        <w:pStyle w:val="ListParagraph"/>
        <w:spacing w:before="240" w:after="240"/>
        <w:ind w:left="993"/>
        <w:rPr>
          <w:rFonts w:asciiTheme="minorHAnsi" w:hAnsiTheme="minorHAnsi" w:cstheme="minorHAnsi"/>
          <w:bCs/>
          <w:sz w:val="22"/>
          <w:szCs w:val="22"/>
        </w:rPr>
      </w:pPr>
    </w:p>
    <w:p w14:paraId="25F66057" w14:textId="7A3D8777" w:rsidR="003139FC" w:rsidRPr="00963E01" w:rsidRDefault="003139FC" w:rsidP="00481E6F">
      <w:pPr>
        <w:pStyle w:val="ListParagraph"/>
        <w:numPr>
          <w:ilvl w:val="1"/>
          <w:numId w:val="22"/>
        </w:numPr>
        <w:spacing w:before="240" w:after="240"/>
        <w:ind w:left="993" w:hanging="567"/>
        <w:rPr>
          <w:rFonts w:asciiTheme="minorHAnsi" w:hAnsiTheme="minorHAnsi" w:cstheme="minorHAnsi"/>
          <w:bCs/>
          <w:sz w:val="22"/>
          <w:szCs w:val="22"/>
        </w:rPr>
      </w:pPr>
      <w:r w:rsidRPr="00963E01">
        <w:rPr>
          <w:rFonts w:asciiTheme="minorHAnsi" w:hAnsiTheme="minorHAnsi" w:cstheme="minorHAnsi"/>
          <w:sz w:val="22"/>
          <w:szCs w:val="22"/>
        </w:rPr>
        <w:t xml:space="preserve">Records will be kept up to date and reviewed regularly by the </w:t>
      </w:r>
      <w:r w:rsidR="00A21D17" w:rsidRPr="00963E01">
        <w:rPr>
          <w:rFonts w:asciiTheme="minorHAnsi" w:hAnsiTheme="minorHAnsi" w:cstheme="minorHAnsi"/>
          <w:sz w:val="22"/>
          <w:szCs w:val="22"/>
        </w:rPr>
        <w:t xml:space="preserve">Snr </w:t>
      </w:r>
      <w:r w:rsidRPr="00963E01">
        <w:rPr>
          <w:rFonts w:asciiTheme="minorHAnsi" w:hAnsiTheme="minorHAnsi" w:cstheme="minorHAnsi"/>
          <w:sz w:val="22"/>
          <w:szCs w:val="22"/>
        </w:rPr>
        <w:t>Designated Safeguarding Lead</w:t>
      </w:r>
      <w:r w:rsidR="0006221A" w:rsidRPr="00963E01">
        <w:rPr>
          <w:rFonts w:asciiTheme="minorHAnsi" w:hAnsiTheme="minorHAnsi" w:cstheme="minorHAnsi"/>
          <w:sz w:val="22"/>
          <w:szCs w:val="22"/>
        </w:rPr>
        <w:t>,</w:t>
      </w:r>
      <w:r w:rsidRPr="00963E01">
        <w:rPr>
          <w:rFonts w:asciiTheme="minorHAnsi" w:hAnsiTheme="minorHAnsi" w:cstheme="minorHAnsi"/>
          <w:sz w:val="22"/>
          <w:szCs w:val="22"/>
        </w:rPr>
        <w:t xml:space="preserve"> to evidence and support actions taken by staff in discharging their safeguarding arrangements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Original notes will be retained (but clearly identified as such) as this is a contemporaneous account; they may be important in any criminal proceedings arising from current or historical allegations of abuse or neglect.</w:t>
      </w:r>
    </w:p>
    <w:p w14:paraId="7B589289" w14:textId="77777777" w:rsidR="00DD0A86" w:rsidRPr="00963E01" w:rsidRDefault="00DD0A86" w:rsidP="00DD0A86">
      <w:pPr>
        <w:pStyle w:val="ListParagraph"/>
        <w:rPr>
          <w:rFonts w:asciiTheme="minorHAnsi" w:hAnsiTheme="minorHAnsi" w:cstheme="minorHAnsi"/>
          <w:bCs/>
          <w:sz w:val="22"/>
          <w:szCs w:val="22"/>
        </w:rPr>
      </w:pPr>
    </w:p>
    <w:p w14:paraId="6FC95056" w14:textId="240EE0A4" w:rsidR="00DD0A86" w:rsidRPr="00963E01" w:rsidRDefault="00510A66" w:rsidP="00DD0A86">
      <w:pPr>
        <w:pStyle w:val="ListParagraph"/>
        <w:rPr>
          <w:rFonts w:asciiTheme="minorHAnsi" w:hAnsiTheme="minorHAnsi" w:cstheme="minorHAnsi"/>
          <w:bCs/>
          <w:sz w:val="22"/>
          <w:szCs w:val="22"/>
        </w:rPr>
      </w:pPr>
      <w:r w:rsidRPr="00963E01">
        <w:rPr>
          <w:rFonts w:asciiTheme="minorHAnsi" w:hAnsiTheme="minorHAnsi" w:cstheme="minorHAnsi"/>
          <w:sz w:val="22"/>
          <w:szCs w:val="22"/>
        </w:rPr>
        <w:t>When using CPOMs any paper copies will be securely scanned and uploaded to pupil’s individual files. Incidents are categorised and can be filtered to enable analysis and to make decisions about whether or not behaviours and incidents are a cause for greater concern and should be categorised as a safeguarding need. All incidents will be classed as active or closed.</w:t>
      </w:r>
    </w:p>
    <w:p w14:paraId="7F01FA00" w14:textId="77777777" w:rsidR="007301F2" w:rsidRPr="00963E01" w:rsidRDefault="008356C5" w:rsidP="00481E6F">
      <w:pPr>
        <w:pStyle w:val="ListParagraph"/>
        <w:numPr>
          <w:ilvl w:val="1"/>
          <w:numId w:val="22"/>
        </w:numPr>
        <w:spacing w:before="240" w:after="240"/>
        <w:ind w:left="993" w:hanging="567"/>
        <w:rPr>
          <w:rFonts w:asciiTheme="minorHAnsi" w:hAnsiTheme="minorHAnsi" w:cstheme="minorHAnsi"/>
          <w:bCs/>
          <w:sz w:val="22"/>
          <w:szCs w:val="22"/>
        </w:rPr>
      </w:pPr>
      <w:r w:rsidRPr="00963E01">
        <w:rPr>
          <w:rFonts w:asciiTheme="minorHAnsi" w:hAnsiTheme="minorHAnsi" w:cstheme="minorHAnsi"/>
          <w:sz w:val="22"/>
          <w:szCs w:val="22"/>
        </w:rPr>
        <w:t>The ‘confidential’</w:t>
      </w:r>
      <w:r w:rsidR="003139FC" w:rsidRPr="00963E01">
        <w:rPr>
          <w:rFonts w:asciiTheme="minorHAnsi" w:hAnsiTheme="minorHAnsi" w:cstheme="minorHAnsi"/>
          <w:sz w:val="22"/>
          <w:szCs w:val="22"/>
        </w:rPr>
        <w:t xml:space="preserve"> file can be active or non-active in terms of monitoring </w:t>
      </w:r>
      <w:r w:rsidR="0006221A" w:rsidRPr="00963E01">
        <w:rPr>
          <w:rFonts w:asciiTheme="minorHAnsi" w:hAnsiTheme="minorHAnsi" w:cstheme="minorHAnsi"/>
          <w:sz w:val="22"/>
          <w:szCs w:val="22"/>
        </w:rPr>
        <w:t>i.e.,</w:t>
      </w:r>
      <w:r w:rsidR="00A0457D" w:rsidRPr="00963E01">
        <w:rPr>
          <w:rFonts w:asciiTheme="minorHAnsi" w:hAnsiTheme="minorHAnsi" w:cstheme="minorHAnsi"/>
          <w:sz w:val="22"/>
          <w:szCs w:val="22"/>
        </w:rPr>
        <w:t xml:space="preserve"> </w:t>
      </w:r>
      <w:r w:rsidR="003139FC" w:rsidRPr="00963E01">
        <w:rPr>
          <w:rFonts w:asciiTheme="minorHAnsi" w:hAnsiTheme="minorHAnsi" w:cstheme="minorHAnsi"/>
          <w:sz w:val="22"/>
          <w:szCs w:val="22"/>
        </w:rPr>
        <w:t>a child is no longer LAC, subject to a child protection plan or EHAF and this level of activity can be recorded on the front sheet as a start and end date</w:t>
      </w:r>
      <w:r w:rsidR="005411CE" w:rsidRPr="00963E01">
        <w:rPr>
          <w:rFonts w:asciiTheme="minorHAnsi" w:hAnsiTheme="minorHAnsi" w:cstheme="minorHAnsi"/>
          <w:sz w:val="22"/>
          <w:szCs w:val="22"/>
        </w:rPr>
        <w:t xml:space="preserve">. </w:t>
      </w:r>
      <w:r w:rsidR="003139FC" w:rsidRPr="00963E01">
        <w:rPr>
          <w:rFonts w:asciiTheme="minorHAnsi" w:hAnsiTheme="minorHAnsi" w:cstheme="minorHAnsi"/>
          <w:sz w:val="22"/>
          <w:szCs w:val="22"/>
        </w:rPr>
        <w:t xml:space="preserve">If future concerns </w:t>
      </w:r>
      <w:r w:rsidR="006B7D72" w:rsidRPr="00963E01">
        <w:rPr>
          <w:rFonts w:asciiTheme="minorHAnsi" w:hAnsiTheme="minorHAnsi" w:cstheme="minorHAnsi"/>
          <w:sz w:val="22"/>
          <w:szCs w:val="22"/>
        </w:rPr>
        <w:t>arise,</w:t>
      </w:r>
      <w:r w:rsidR="003139FC" w:rsidRPr="00963E01">
        <w:rPr>
          <w:rFonts w:asciiTheme="minorHAnsi" w:hAnsiTheme="minorHAnsi" w:cstheme="minorHAnsi"/>
          <w:sz w:val="22"/>
          <w:szCs w:val="22"/>
        </w:rPr>
        <w:t xml:space="preserve"> </w:t>
      </w:r>
      <w:r w:rsidR="007A5AB0" w:rsidRPr="00963E01">
        <w:rPr>
          <w:rFonts w:asciiTheme="minorHAnsi" w:hAnsiTheme="minorHAnsi" w:cstheme="minorHAnsi"/>
          <w:sz w:val="22"/>
          <w:szCs w:val="22"/>
        </w:rPr>
        <w:t xml:space="preserve">they </w:t>
      </w:r>
      <w:r w:rsidR="003139FC" w:rsidRPr="00963E01">
        <w:rPr>
          <w:rFonts w:asciiTheme="minorHAnsi" w:hAnsiTheme="minorHAnsi" w:cstheme="minorHAnsi"/>
          <w:sz w:val="22"/>
          <w:szCs w:val="22"/>
        </w:rPr>
        <w:t>can be re-activated and indicated as such on the front sheet and on the chronology as new information arises</w:t>
      </w:r>
      <w:r w:rsidR="00012147" w:rsidRPr="00963E01">
        <w:rPr>
          <w:rFonts w:asciiTheme="minorHAnsi" w:hAnsiTheme="minorHAnsi" w:cstheme="minorHAnsi"/>
          <w:sz w:val="22"/>
          <w:szCs w:val="22"/>
        </w:rPr>
        <w:t>.</w:t>
      </w:r>
    </w:p>
    <w:p w14:paraId="0F20FB55" w14:textId="77777777" w:rsidR="007301F2" w:rsidRPr="00963E01" w:rsidRDefault="007301F2" w:rsidP="007301F2">
      <w:pPr>
        <w:pStyle w:val="ListParagraph"/>
        <w:spacing w:before="240" w:after="240"/>
        <w:ind w:left="993"/>
        <w:rPr>
          <w:rFonts w:asciiTheme="minorHAnsi" w:hAnsiTheme="minorHAnsi" w:cstheme="minorHAnsi"/>
          <w:bCs/>
          <w:sz w:val="22"/>
          <w:szCs w:val="22"/>
        </w:rPr>
      </w:pPr>
    </w:p>
    <w:p w14:paraId="05998C40" w14:textId="77777777" w:rsidR="007301F2" w:rsidRPr="00963E01" w:rsidRDefault="000A1419" w:rsidP="00481E6F">
      <w:pPr>
        <w:pStyle w:val="ListParagraph"/>
        <w:numPr>
          <w:ilvl w:val="0"/>
          <w:numId w:val="22"/>
        </w:numPr>
        <w:spacing w:before="240" w:after="240"/>
        <w:rPr>
          <w:rFonts w:asciiTheme="minorHAnsi" w:hAnsiTheme="minorHAnsi" w:cstheme="minorHAnsi"/>
          <w:bCs/>
          <w:sz w:val="22"/>
          <w:szCs w:val="22"/>
        </w:rPr>
      </w:pPr>
      <w:r w:rsidRPr="00963E01">
        <w:rPr>
          <w:rFonts w:asciiTheme="minorHAnsi" w:hAnsiTheme="minorHAnsi" w:cstheme="minorHAnsi"/>
          <w:b/>
          <w:sz w:val="22"/>
          <w:szCs w:val="22"/>
        </w:rPr>
        <w:t>Transfer</w:t>
      </w:r>
      <w:r w:rsidR="00330998" w:rsidRPr="00963E01">
        <w:rPr>
          <w:rFonts w:asciiTheme="minorHAnsi" w:hAnsiTheme="minorHAnsi" w:cstheme="minorHAnsi"/>
          <w:b/>
          <w:sz w:val="22"/>
          <w:szCs w:val="22"/>
        </w:rPr>
        <w:t xml:space="preserve"> of child’s child protection file</w:t>
      </w:r>
      <w:r w:rsidRPr="00963E01">
        <w:rPr>
          <w:rFonts w:asciiTheme="minorHAnsi" w:hAnsiTheme="minorHAnsi" w:cstheme="minorHAnsi"/>
          <w:b/>
          <w:sz w:val="22"/>
          <w:szCs w:val="22"/>
        </w:rPr>
        <w:t xml:space="preserve">, </w:t>
      </w:r>
      <w:r w:rsidR="00330998" w:rsidRPr="00963E01">
        <w:rPr>
          <w:rFonts w:asciiTheme="minorHAnsi" w:hAnsiTheme="minorHAnsi" w:cstheme="minorHAnsi"/>
          <w:b/>
          <w:sz w:val="22"/>
          <w:szCs w:val="22"/>
        </w:rPr>
        <w:t>child in need</w:t>
      </w:r>
      <w:r w:rsidRPr="00963E01">
        <w:rPr>
          <w:rFonts w:asciiTheme="minorHAnsi" w:hAnsiTheme="minorHAnsi" w:cstheme="minorHAnsi"/>
          <w:b/>
          <w:sz w:val="22"/>
          <w:szCs w:val="22"/>
        </w:rPr>
        <w:t xml:space="preserve">, </w:t>
      </w:r>
      <w:r w:rsidR="00C14801" w:rsidRPr="00963E01">
        <w:rPr>
          <w:rFonts w:asciiTheme="minorHAnsi" w:hAnsiTheme="minorHAnsi" w:cstheme="minorHAnsi"/>
          <w:b/>
          <w:sz w:val="22"/>
          <w:szCs w:val="22"/>
        </w:rPr>
        <w:t>LAC,</w:t>
      </w:r>
      <w:r w:rsidRPr="00963E01">
        <w:rPr>
          <w:rFonts w:asciiTheme="minorHAnsi" w:hAnsiTheme="minorHAnsi" w:cstheme="minorHAnsi"/>
          <w:b/>
          <w:sz w:val="22"/>
          <w:szCs w:val="22"/>
        </w:rPr>
        <w:t xml:space="preserve"> </w:t>
      </w:r>
      <w:r w:rsidR="00330998" w:rsidRPr="00963E01">
        <w:rPr>
          <w:rFonts w:asciiTheme="minorHAnsi" w:hAnsiTheme="minorHAnsi" w:cstheme="minorHAnsi"/>
          <w:b/>
          <w:sz w:val="22"/>
          <w:szCs w:val="22"/>
        </w:rPr>
        <w:t xml:space="preserve">or confidential file </w:t>
      </w:r>
      <w:r w:rsidRPr="00963E01">
        <w:rPr>
          <w:rFonts w:asciiTheme="minorHAnsi" w:hAnsiTheme="minorHAnsi" w:cstheme="minorHAnsi"/>
          <w:b/>
          <w:sz w:val="22"/>
          <w:szCs w:val="22"/>
        </w:rPr>
        <w:t xml:space="preserve">(statutory requirement): </w:t>
      </w:r>
    </w:p>
    <w:p w14:paraId="7875F03D" w14:textId="77777777" w:rsidR="007301F2" w:rsidRPr="00963E01" w:rsidRDefault="007301F2" w:rsidP="007301F2">
      <w:pPr>
        <w:pStyle w:val="ListParagraph"/>
        <w:spacing w:before="240" w:after="240"/>
        <w:ind w:left="993" w:hanging="567"/>
        <w:rPr>
          <w:rFonts w:asciiTheme="minorHAnsi" w:hAnsiTheme="minorHAnsi" w:cstheme="minorHAnsi"/>
          <w:bCs/>
          <w:sz w:val="22"/>
          <w:szCs w:val="22"/>
        </w:rPr>
      </w:pPr>
    </w:p>
    <w:p w14:paraId="4841BD87" w14:textId="69CCA9E6" w:rsidR="007301F2" w:rsidRPr="00963E01" w:rsidRDefault="00330998" w:rsidP="00481E6F">
      <w:pPr>
        <w:pStyle w:val="ListParagraph"/>
        <w:numPr>
          <w:ilvl w:val="1"/>
          <w:numId w:val="22"/>
        </w:numPr>
        <w:spacing w:before="240" w:after="240"/>
        <w:ind w:left="993" w:hanging="567"/>
        <w:rPr>
          <w:rFonts w:asciiTheme="minorHAnsi" w:hAnsiTheme="minorHAnsi" w:cstheme="minorHAnsi"/>
          <w:bCs/>
          <w:sz w:val="22"/>
          <w:szCs w:val="22"/>
        </w:rPr>
      </w:pPr>
      <w:r w:rsidRPr="00963E01">
        <w:rPr>
          <w:rFonts w:asciiTheme="minorHAnsi" w:hAnsiTheme="minorHAnsi" w:cstheme="minorHAnsi"/>
          <w:sz w:val="22"/>
          <w:szCs w:val="22"/>
        </w:rPr>
        <w:lastRenderedPageBreak/>
        <w:t xml:space="preserve">Our </w:t>
      </w:r>
      <w:r w:rsidR="00D739DA" w:rsidRPr="00963E01">
        <w:rPr>
          <w:rFonts w:asciiTheme="minorHAnsi" w:hAnsiTheme="minorHAnsi" w:cstheme="minorHAnsi"/>
          <w:i/>
          <w:iCs/>
          <w:color w:val="FF0000"/>
          <w:sz w:val="22"/>
          <w:szCs w:val="22"/>
        </w:rPr>
        <w:t xml:space="preserve">Heather Primary School </w:t>
      </w:r>
      <w:r w:rsidRPr="00963E01">
        <w:rPr>
          <w:rFonts w:asciiTheme="minorHAnsi" w:hAnsiTheme="minorHAnsi" w:cstheme="minorHAnsi"/>
          <w:color w:val="FF0000"/>
          <w:sz w:val="22"/>
          <w:szCs w:val="22"/>
        </w:rPr>
        <w:t xml:space="preserve"> will adopt the </w:t>
      </w:r>
      <w:r w:rsidR="000A1419" w:rsidRPr="00963E01">
        <w:rPr>
          <w:rFonts w:asciiTheme="minorHAnsi" w:hAnsiTheme="minorHAnsi" w:cstheme="minorHAnsi"/>
          <w:sz w:val="22"/>
          <w:szCs w:val="22"/>
        </w:rPr>
        <w:t xml:space="preserve">file transfer </w:t>
      </w:r>
      <w:r w:rsidRPr="00963E01">
        <w:rPr>
          <w:rFonts w:asciiTheme="minorHAnsi" w:hAnsiTheme="minorHAnsi" w:cstheme="minorHAnsi"/>
          <w:sz w:val="22"/>
          <w:szCs w:val="22"/>
        </w:rPr>
        <w:t xml:space="preserve">guidance contained in </w:t>
      </w:r>
      <w:proofErr w:type="spellStart"/>
      <w:r w:rsidRPr="00963E01">
        <w:rPr>
          <w:rFonts w:asciiTheme="minorHAnsi" w:hAnsiTheme="minorHAnsi" w:cstheme="minorHAnsi"/>
          <w:sz w:val="22"/>
          <w:szCs w:val="22"/>
        </w:rPr>
        <w:t>KCSiE</w:t>
      </w:r>
      <w:proofErr w:type="spellEnd"/>
      <w:r w:rsidRPr="00963E01">
        <w:rPr>
          <w:rFonts w:asciiTheme="minorHAnsi" w:hAnsiTheme="minorHAnsi" w:cstheme="minorHAnsi"/>
          <w:sz w:val="22"/>
          <w:szCs w:val="22"/>
        </w:rPr>
        <w:t xml:space="preserve"> 202</w:t>
      </w:r>
      <w:r w:rsidR="00C122F0" w:rsidRPr="00963E01">
        <w:rPr>
          <w:rFonts w:asciiTheme="minorHAnsi" w:hAnsiTheme="minorHAnsi" w:cstheme="minorHAnsi"/>
          <w:sz w:val="22"/>
          <w:szCs w:val="22"/>
        </w:rPr>
        <w:t>5</w:t>
      </w:r>
      <w:r w:rsidRPr="00963E01">
        <w:rPr>
          <w:rFonts w:asciiTheme="minorHAnsi" w:hAnsiTheme="minorHAnsi" w:cstheme="minorHAnsi"/>
          <w:sz w:val="22"/>
          <w:szCs w:val="22"/>
        </w:rPr>
        <w:t xml:space="preserve"> and</w:t>
      </w:r>
      <w:r w:rsidR="000A1419" w:rsidRPr="00963E01">
        <w:rPr>
          <w:rFonts w:asciiTheme="minorHAnsi" w:hAnsiTheme="minorHAnsi" w:cstheme="minorHAnsi"/>
          <w:sz w:val="22"/>
          <w:szCs w:val="22"/>
        </w:rPr>
        <w:t xml:space="preserve"> ensure when a child moves school/education provision their child protection/confidential file is sent securely to their new educational setting when the child starts/ leaves the school/academy.</w:t>
      </w:r>
    </w:p>
    <w:p w14:paraId="2640198D" w14:textId="77777777" w:rsidR="007301F2" w:rsidRPr="00963E01" w:rsidRDefault="007301F2" w:rsidP="007301F2">
      <w:pPr>
        <w:pStyle w:val="ListParagraph"/>
        <w:spacing w:before="240" w:after="240"/>
        <w:ind w:left="993"/>
        <w:rPr>
          <w:rFonts w:asciiTheme="minorHAnsi" w:hAnsiTheme="minorHAnsi" w:cstheme="minorHAnsi"/>
          <w:bCs/>
          <w:sz w:val="22"/>
          <w:szCs w:val="22"/>
        </w:rPr>
      </w:pPr>
    </w:p>
    <w:p w14:paraId="006A7ACF" w14:textId="77777777" w:rsidR="007E5EE9" w:rsidRPr="00963E01" w:rsidRDefault="000A1419" w:rsidP="00481E6F">
      <w:pPr>
        <w:pStyle w:val="ListParagraph"/>
        <w:numPr>
          <w:ilvl w:val="1"/>
          <w:numId w:val="22"/>
        </w:numPr>
        <w:spacing w:before="240" w:after="240"/>
        <w:ind w:left="993" w:hanging="567"/>
        <w:rPr>
          <w:rFonts w:asciiTheme="minorHAnsi" w:hAnsiTheme="minorHAnsi" w:cstheme="minorHAnsi"/>
          <w:bCs/>
          <w:sz w:val="22"/>
          <w:szCs w:val="22"/>
        </w:rPr>
      </w:pPr>
      <w:r w:rsidRPr="00963E01">
        <w:rPr>
          <w:rFonts w:asciiTheme="minorHAnsi" w:hAnsiTheme="minorHAnsi" w:cstheme="minorHAnsi"/>
          <w:iCs/>
          <w:sz w:val="22"/>
          <w:szCs w:val="22"/>
        </w:rPr>
        <w:t xml:space="preserve">For those children subject of social care and safeguarding agency involvement will </w:t>
      </w:r>
      <w:r w:rsidR="00330998" w:rsidRPr="00963E01">
        <w:rPr>
          <w:rFonts w:asciiTheme="minorHAnsi" w:hAnsiTheme="minorHAnsi" w:cstheme="minorHAnsi"/>
          <w:iCs/>
          <w:sz w:val="22"/>
          <w:szCs w:val="22"/>
        </w:rPr>
        <w:t xml:space="preserve">ensure the file is </w:t>
      </w:r>
      <w:r w:rsidRPr="00963E01">
        <w:rPr>
          <w:rFonts w:asciiTheme="minorHAnsi" w:hAnsiTheme="minorHAnsi" w:cstheme="minorHAnsi"/>
          <w:iCs/>
          <w:sz w:val="22"/>
          <w:szCs w:val="22"/>
        </w:rPr>
        <w:t xml:space="preserve">able to evidence the child’s journey and include key information as described in </w:t>
      </w:r>
      <w:proofErr w:type="spellStart"/>
      <w:r w:rsidRPr="00963E01">
        <w:rPr>
          <w:rFonts w:asciiTheme="minorHAnsi" w:hAnsiTheme="minorHAnsi" w:cstheme="minorHAnsi"/>
          <w:iCs/>
          <w:sz w:val="22"/>
          <w:szCs w:val="22"/>
        </w:rPr>
        <w:t>KCSiE</w:t>
      </w:r>
      <w:proofErr w:type="spellEnd"/>
      <w:r w:rsidRPr="00963E01">
        <w:rPr>
          <w:rFonts w:asciiTheme="minorHAnsi" w:hAnsiTheme="minorHAnsi" w:cstheme="minorHAnsi"/>
          <w:iCs/>
          <w:sz w:val="22"/>
          <w:szCs w:val="22"/>
        </w:rPr>
        <w:t xml:space="preserve"> 202</w:t>
      </w:r>
      <w:r w:rsidR="00C122F0" w:rsidRPr="00963E01">
        <w:rPr>
          <w:rFonts w:asciiTheme="minorHAnsi" w:hAnsiTheme="minorHAnsi" w:cstheme="minorHAnsi"/>
          <w:iCs/>
          <w:sz w:val="22"/>
          <w:szCs w:val="22"/>
        </w:rPr>
        <w:t>5</w:t>
      </w:r>
      <w:r w:rsidRPr="00963E01">
        <w:rPr>
          <w:rFonts w:asciiTheme="minorHAnsi" w:hAnsiTheme="minorHAnsi" w:cstheme="minorHAnsi"/>
          <w:iCs/>
          <w:sz w:val="22"/>
          <w:szCs w:val="22"/>
        </w:rPr>
        <w:t xml:space="preserve"> </w:t>
      </w:r>
      <w:r w:rsidR="00847937" w:rsidRPr="00963E01">
        <w:rPr>
          <w:rFonts w:asciiTheme="minorHAnsi" w:hAnsiTheme="minorHAnsi" w:cstheme="minorHAnsi"/>
          <w:iCs/>
          <w:sz w:val="22"/>
          <w:szCs w:val="22"/>
        </w:rPr>
        <w:t>s</w:t>
      </w:r>
      <w:r w:rsidR="00330998" w:rsidRPr="00963E01">
        <w:rPr>
          <w:rFonts w:asciiTheme="minorHAnsi" w:hAnsiTheme="minorHAnsi" w:cstheme="minorHAnsi"/>
          <w:iCs/>
          <w:sz w:val="22"/>
          <w:szCs w:val="22"/>
        </w:rPr>
        <w:t xml:space="preserve">hould a child subject to social care involvement </w:t>
      </w:r>
      <w:r w:rsidRPr="00963E01">
        <w:rPr>
          <w:rFonts w:asciiTheme="minorHAnsi" w:hAnsiTheme="minorHAnsi" w:cstheme="minorHAnsi"/>
          <w:iCs/>
          <w:sz w:val="22"/>
          <w:szCs w:val="22"/>
        </w:rPr>
        <w:t xml:space="preserve">transfer schools, </w:t>
      </w:r>
      <w:r w:rsidR="00954F57" w:rsidRPr="00963E01">
        <w:rPr>
          <w:rFonts w:asciiTheme="minorHAnsi" w:hAnsiTheme="minorHAnsi" w:cstheme="minorHAnsi"/>
          <w:iCs/>
          <w:sz w:val="22"/>
          <w:szCs w:val="22"/>
        </w:rPr>
        <w:t>college,</w:t>
      </w:r>
      <w:r w:rsidRPr="00963E01">
        <w:rPr>
          <w:rFonts w:asciiTheme="minorHAnsi" w:hAnsiTheme="minorHAnsi" w:cstheme="minorHAnsi"/>
          <w:iCs/>
          <w:sz w:val="22"/>
          <w:szCs w:val="22"/>
        </w:rPr>
        <w:t xml:space="preserve"> or education provider </w:t>
      </w:r>
      <w:r w:rsidR="00330998" w:rsidRPr="00963E01">
        <w:rPr>
          <w:rFonts w:asciiTheme="minorHAnsi" w:hAnsiTheme="minorHAnsi" w:cstheme="minorHAnsi"/>
          <w:iCs/>
          <w:sz w:val="22"/>
          <w:szCs w:val="22"/>
        </w:rPr>
        <w:t xml:space="preserve">we will ensure </w:t>
      </w:r>
      <w:r w:rsidRPr="00963E01">
        <w:rPr>
          <w:rFonts w:asciiTheme="minorHAnsi" w:hAnsiTheme="minorHAnsi" w:cstheme="minorHAnsi"/>
          <w:iCs/>
          <w:sz w:val="22"/>
          <w:szCs w:val="22"/>
        </w:rPr>
        <w:t>the child’s child protection or confidential file move</w:t>
      </w:r>
      <w:r w:rsidR="00330998" w:rsidRPr="00963E01">
        <w:rPr>
          <w:rFonts w:asciiTheme="minorHAnsi" w:hAnsiTheme="minorHAnsi" w:cstheme="minorHAnsi"/>
          <w:iCs/>
          <w:sz w:val="22"/>
          <w:szCs w:val="22"/>
        </w:rPr>
        <w:t xml:space="preserve"> is</w:t>
      </w:r>
      <w:r w:rsidRPr="00963E01">
        <w:rPr>
          <w:rFonts w:asciiTheme="minorHAnsi" w:hAnsiTheme="minorHAnsi" w:cstheme="minorHAnsi"/>
          <w:iCs/>
          <w:sz w:val="22"/>
          <w:szCs w:val="22"/>
        </w:rPr>
        <w:t xml:space="preserve"> </w:t>
      </w:r>
      <w:r w:rsidRPr="00963E01">
        <w:rPr>
          <w:rFonts w:asciiTheme="minorHAnsi" w:hAnsiTheme="minorHAnsi" w:cstheme="minorHAnsi"/>
          <w:iCs/>
          <w:sz w:val="22"/>
          <w:szCs w:val="22"/>
          <w:u w:val="single"/>
        </w:rPr>
        <w:t>transferred within 5 days</w:t>
      </w:r>
      <w:r w:rsidR="0006221A" w:rsidRPr="00963E01">
        <w:rPr>
          <w:rFonts w:asciiTheme="minorHAnsi" w:hAnsiTheme="minorHAnsi" w:cstheme="minorHAnsi"/>
          <w:iCs/>
          <w:sz w:val="22"/>
          <w:szCs w:val="22"/>
        </w:rPr>
        <w:t xml:space="preserve"> as</w:t>
      </w:r>
      <w:r w:rsidRPr="00963E01">
        <w:rPr>
          <w:rFonts w:asciiTheme="minorHAnsi" w:hAnsiTheme="minorHAnsi" w:cstheme="minorHAnsi"/>
          <w:iCs/>
          <w:sz w:val="22"/>
          <w:szCs w:val="22"/>
        </w:rPr>
        <w:t xml:space="preserve"> required by KCSIE.</w:t>
      </w:r>
    </w:p>
    <w:p w14:paraId="0FF5F6F9" w14:textId="77777777" w:rsidR="007E5EE9" w:rsidRPr="00963E01" w:rsidRDefault="007E5EE9" w:rsidP="007E5EE9">
      <w:pPr>
        <w:pStyle w:val="ListParagraph"/>
        <w:rPr>
          <w:rFonts w:asciiTheme="minorHAnsi" w:hAnsiTheme="minorHAnsi" w:cstheme="minorHAnsi"/>
          <w:iCs/>
          <w:sz w:val="22"/>
          <w:szCs w:val="22"/>
        </w:rPr>
      </w:pPr>
    </w:p>
    <w:p w14:paraId="418D9B96" w14:textId="77777777" w:rsidR="007E5EE9" w:rsidRPr="00963E01" w:rsidRDefault="00330998" w:rsidP="00481E6F">
      <w:pPr>
        <w:pStyle w:val="ListParagraph"/>
        <w:numPr>
          <w:ilvl w:val="1"/>
          <w:numId w:val="22"/>
        </w:numPr>
        <w:spacing w:before="240" w:after="240"/>
        <w:ind w:left="993" w:hanging="567"/>
        <w:rPr>
          <w:rFonts w:asciiTheme="minorHAnsi" w:hAnsiTheme="minorHAnsi" w:cstheme="minorHAnsi"/>
          <w:bCs/>
          <w:sz w:val="22"/>
          <w:szCs w:val="22"/>
        </w:rPr>
      </w:pPr>
      <w:r w:rsidRPr="00963E01">
        <w:rPr>
          <w:rFonts w:asciiTheme="minorHAnsi" w:hAnsiTheme="minorHAnsi" w:cstheme="minorHAnsi"/>
          <w:iCs/>
          <w:sz w:val="22"/>
          <w:szCs w:val="22"/>
        </w:rPr>
        <w:t>Our S</w:t>
      </w:r>
      <w:r w:rsidR="00BB1872" w:rsidRPr="00963E01">
        <w:rPr>
          <w:rFonts w:asciiTheme="minorHAnsi" w:hAnsiTheme="minorHAnsi" w:cstheme="minorHAnsi"/>
          <w:iCs/>
          <w:sz w:val="22"/>
          <w:szCs w:val="22"/>
        </w:rPr>
        <w:t>e</w:t>
      </w:r>
      <w:r w:rsidRPr="00963E01">
        <w:rPr>
          <w:rFonts w:asciiTheme="minorHAnsi" w:hAnsiTheme="minorHAnsi" w:cstheme="minorHAnsi"/>
          <w:iCs/>
          <w:sz w:val="22"/>
          <w:szCs w:val="22"/>
        </w:rPr>
        <w:t>n</w:t>
      </w:r>
      <w:r w:rsidR="00BB1872" w:rsidRPr="00963E01">
        <w:rPr>
          <w:rFonts w:asciiTheme="minorHAnsi" w:hAnsiTheme="minorHAnsi" w:cstheme="minorHAnsi"/>
          <w:iCs/>
          <w:sz w:val="22"/>
          <w:szCs w:val="22"/>
        </w:rPr>
        <w:t>io</w:t>
      </w:r>
      <w:r w:rsidRPr="00963E01">
        <w:rPr>
          <w:rFonts w:asciiTheme="minorHAnsi" w:hAnsiTheme="minorHAnsi" w:cstheme="minorHAnsi"/>
          <w:iCs/>
          <w:sz w:val="22"/>
          <w:szCs w:val="22"/>
        </w:rPr>
        <w:t xml:space="preserve">r </w:t>
      </w:r>
      <w:r w:rsidR="000A1419" w:rsidRPr="00963E01">
        <w:rPr>
          <w:rFonts w:asciiTheme="minorHAnsi" w:hAnsiTheme="minorHAnsi" w:cstheme="minorHAnsi"/>
          <w:iCs/>
          <w:sz w:val="22"/>
          <w:szCs w:val="22"/>
        </w:rPr>
        <w:t xml:space="preserve">DSLs </w:t>
      </w:r>
      <w:r w:rsidRPr="00963E01">
        <w:rPr>
          <w:rFonts w:asciiTheme="minorHAnsi" w:hAnsiTheme="minorHAnsi" w:cstheme="minorHAnsi"/>
          <w:iCs/>
          <w:sz w:val="22"/>
          <w:szCs w:val="22"/>
        </w:rPr>
        <w:t xml:space="preserve">will liaise directly with the </w:t>
      </w:r>
      <w:r w:rsidR="000A1419" w:rsidRPr="00963E01">
        <w:rPr>
          <w:rFonts w:asciiTheme="minorHAnsi" w:hAnsiTheme="minorHAnsi" w:cstheme="minorHAnsi"/>
          <w:iCs/>
          <w:sz w:val="22"/>
          <w:szCs w:val="22"/>
        </w:rPr>
        <w:t xml:space="preserve">receiving school, college or alternative placement </w:t>
      </w:r>
      <w:r w:rsidR="00AA2DF9" w:rsidRPr="00963E01">
        <w:rPr>
          <w:rFonts w:asciiTheme="minorHAnsi" w:hAnsiTheme="minorHAnsi" w:cstheme="minorHAnsi"/>
          <w:iCs/>
          <w:sz w:val="22"/>
          <w:szCs w:val="22"/>
        </w:rPr>
        <w:t xml:space="preserve">and </w:t>
      </w:r>
      <w:r w:rsidR="000A1419" w:rsidRPr="00963E01">
        <w:rPr>
          <w:rFonts w:asciiTheme="minorHAnsi" w:hAnsiTheme="minorHAnsi" w:cstheme="minorHAnsi"/>
          <w:iCs/>
          <w:sz w:val="22"/>
          <w:szCs w:val="22"/>
        </w:rPr>
        <w:t>hold a discussion to share important information to support the child</w:t>
      </w:r>
      <w:r w:rsidR="00BB1872" w:rsidRPr="00963E01">
        <w:rPr>
          <w:rFonts w:asciiTheme="minorHAnsi" w:hAnsiTheme="minorHAnsi" w:cstheme="minorHAnsi"/>
          <w:iCs/>
          <w:sz w:val="22"/>
          <w:szCs w:val="22"/>
        </w:rPr>
        <w:t>’</w:t>
      </w:r>
      <w:r w:rsidR="000A1419" w:rsidRPr="00963E01">
        <w:rPr>
          <w:rFonts w:asciiTheme="minorHAnsi" w:hAnsiTheme="minorHAnsi" w:cstheme="minorHAnsi"/>
          <w:iCs/>
          <w:sz w:val="22"/>
          <w:szCs w:val="22"/>
        </w:rPr>
        <w:t>s transfer to ensure the child remains safeguarded, has any ‘reasonable adjustments’ agreed</w:t>
      </w:r>
      <w:r w:rsidR="00AA2DF9" w:rsidRPr="00963E01">
        <w:rPr>
          <w:rFonts w:asciiTheme="minorHAnsi" w:hAnsiTheme="minorHAnsi" w:cstheme="minorHAnsi"/>
          <w:iCs/>
          <w:sz w:val="22"/>
          <w:szCs w:val="22"/>
        </w:rPr>
        <w:t>,</w:t>
      </w:r>
      <w:r w:rsidR="000A1419" w:rsidRPr="00963E01">
        <w:rPr>
          <w:rFonts w:asciiTheme="minorHAnsi" w:hAnsiTheme="minorHAnsi" w:cstheme="minorHAnsi"/>
          <w:iCs/>
          <w:sz w:val="22"/>
          <w:szCs w:val="22"/>
        </w:rPr>
        <w:t xml:space="preserve"> and put in place and to ensure the changes experienced by the child are as smooth as possible to enable a positive integration experience and engagement with new staff and learning.</w:t>
      </w:r>
      <w:bookmarkStart w:id="14" w:name="_Hlk37157558"/>
    </w:p>
    <w:p w14:paraId="7096AFEB" w14:textId="77777777" w:rsidR="007E5EE9" w:rsidRPr="00963E01" w:rsidRDefault="007E5EE9" w:rsidP="007E5EE9">
      <w:pPr>
        <w:pStyle w:val="ListParagraph"/>
        <w:rPr>
          <w:rFonts w:asciiTheme="minorHAnsi" w:hAnsiTheme="minorHAnsi" w:cstheme="minorHAnsi"/>
          <w:b/>
          <w:bCs/>
          <w:i/>
          <w:color w:val="FF0000"/>
          <w:sz w:val="22"/>
          <w:szCs w:val="22"/>
        </w:rPr>
      </w:pPr>
    </w:p>
    <w:p w14:paraId="3AEA7AD7" w14:textId="3E0B67BC" w:rsidR="004D2F38" w:rsidRPr="00963E01" w:rsidRDefault="00AA2DF9" w:rsidP="00481E6F">
      <w:pPr>
        <w:pStyle w:val="ListParagraph"/>
        <w:numPr>
          <w:ilvl w:val="1"/>
          <w:numId w:val="22"/>
        </w:numPr>
        <w:spacing w:before="240" w:after="240"/>
        <w:ind w:left="993" w:hanging="567"/>
        <w:rPr>
          <w:rFonts w:asciiTheme="minorHAnsi" w:hAnsiTheme="minorHAnsi" w:cstheme="minorHAnsi"/>
          <w:bCs/>
          <w:sz w:val="22"/>
          <w:szCs w:val="22"/>
        </w:rPr>
      </w:pPr>
      <w:r w:rsidRPr="00963E01">
        <w:rPr>
          <w:rFonts w:asciiTheme="minorHAnsi" w:hAnsiTheme="minorHAnsi" w:cstheme="minorHAnsi"/>
          <w:iCs/>
          <w:color w:val="000000" w:themeColor="text1"/>
          <w:sz w:val="22"/>
          <w:szCs w:val="22"/>
        </w:rPr>
        <w:t xml:space="preserve">In accordance with </w:t>
      </w:r>
      <w:proofErr w:type="spellStart"/>
      <w:r w:rsidRPr="00963E01">
        <w:rPr>
          <w:rFonts w:asciiTheme="minorHAnsi" w:hAnsiTheme="minorHAnsi" w:cstheme="minorHAnsi"/>
          <w:iCs/>
          <w:color w:val="000000" w:themeColor="text1"/>
          <w:sz w:val="22"/>
          <w:szCs w:val="22"/>
        </w:rPr>
        <w:t>KCSiE</w:t>
      </w:r>
      <w:proofErr w:type="spellEnd"/>
      <w:r w:rsidRPr="00963E01">
        <w:rPr>
          <w:rFonts w:asciiTheme="minorHAnsi" w:hAnsiTheme="minorHAnsi" w:cstheme="minorHAnsi"/>
          <w:iCs/>
          <w:color w:val="000000" w:themeColor="text1"/>
          <w:sz w:val="22"/>
          <w:szCs w:val="22"/>
        </w:rPr>
        <w:t xml:space="preserve"> 202</w:t>
      </w:r>
      <w:r w:rsidR="00B86D5F" w:rsidRPr="00963E01">
        <w:rPr>
          <w:rFonts w:asciiTheme="minorHAnsi" w:hAnsiTheme="minorHAnsi" w:cstheme="minorHAnsi"/>
          <w:iCs/>
          <w:color w:val="000000" w:themeColor="text1"/>
          <w:sz w:val="22"/>
          <w:szCs w:val="22"/>
        </w:rPr>
        <w:t>5</w:t>
      </w:r>
      <w:r w:rsidRPr="00963E01">
        <w:rPr>
          <w:rFonts w:asciiTheme="minorHAnsi" w:hAnsiTheme="minorHAnsi" w:cstheme="minorHAnsi"/>
          <w:iCs/>
          <w:color w:val="000000" w:themeColor="text1"/>
          <w:sz w:val="22"/>
          <w:szCs w:val="22"/>
        </w:rPr>
        <w:t xml:space="preserve"> we will </w:t>
      </w:r>
      <w:r w:rsidR="000A1419" w:rsidRPr="00963E01">
        <w:rPr>
          <w:rFonts w:asciiTheme="minorHAnsi" w:hAnsiTheme="minorHAnsi" w:cstheme="minorHAnsi"/>
          <w:iCs/>
          <w:color w:val="000000" w:themeColor="text1"/>
          <w:sz w:val="22"/>
          <w:szCs w:val="22"/>
        </w:rPr>
        <w:t>maintain information on cohorts of children who have been open to social care, have had a social worker or who are closed to social care and may have returned to the family home</w:t>
      </w:r>
      <w:r w:rsidR="005411CE" w:rsidRPr="00963E01">
        <w:rPr>
          <w:rFonts w:asciiTheme="minorHAnsi" w:hAnsiTheme="minorHAnsi" w:cstheme="minorHAnsi"/>
          <w:iCs/>
          <w:color w:val="000000" w:themeColor="text1"/>
          <w:sz w:val="22"/>
          <w:szCs w:val="22"/>
        </w:rPr>
        <w:t xml:space="preserve">. </w:t>
      </w:r>
      <w:r w:rsidR="000A1419" w:rsidRPr="00963E01">
        <w:rPr>
          <w:rFonts w:asciiTheme="minorHAnsi" w:hAnsiTheme="minorHAnsi" w:cstheme="minorHAnsi"/>
          <w:iCs/>
          <w:color w:val="000000" w:themeColor="text1"/>
          <w:sz w:val="22"/>
          <w:szCs w:val="22"/>
        </w:rPr>
        <w:t xml:space="preserve">This information </w:t>
      </w:r>
      <w:r w:rsidRPr="00963E01">
        <w:rPr>
          <w:rFonts w:asciiTheme="minorHAnsi" w:hAnsiTheme="minorHAnsi" w:cstheme="minorHAnsi"/>
          <w:iCs/>
          <w:color w:val="000000" w:themeColor="text1"/>
          <w:sz w:val="22"/>
          <w:szCs w:val="22"/>
        </w:rPr>
        <w:t>will only</w:t>
      </w:r>
      <w:r w:rsidR="000A1419" w:rsidRPr="00963E01">
        <w:rPr>
          <w:rFonts w:asciiTheme="minorHAnsi" w:hAnsiTheme="minorHAnsi" w:cstheme="minorHAnsi"/>
          <w:iCs/>
          <w:color w:val="000000" w:themeColor="text1"/>
          <w:sz w:val="22"/>
          <w:szCs w:val="22"/>
        </w:rPr>
        <w:t xml:space="preserve"> be considered for sharing ‘if appropriate’ with the new school or provider in advance of the child leaving to allow for the new school to continue supporting the children who have had a social worker or been victims of abuse, </w:t>
      </w:r>
      <w:r w:rsidRPr="00963E01">
        <w:rPr>
          <w:rFonts w:asciiTheme="minorHAnsi" w:hAnsiTheme="minorHAnsi" w:cstheme="minorHAnsi"/>
          <w:iCs/>
          <w:color w:val="000000" w:themeColor="text1"/>
          <w:sz w:val="22"/>
          <w:szCs w:val="22"/>
        </w:rPr>
        <w:t xml:space="preserve">including </w:t>
      </w:r>
      <w:r w:rsidR="000A1419" w:rsidRPr="00963E01">
        <w:rPr>
          <w:rFonts w:asciiTheme="minorHAnsi" w:hAnsiTheme="minorHAnsi" w:cstheme="minorHAnsi"/>
          <w:iCs/>
          <w:color w:val="000000" w:themeColor="text1"/>
          <w:sz w:val="22"/>
          <w:szCs w:val="22"/>
        </w:rPr>
        <w:t>those who are currently receiving support through the ‘Channel’ programme</w:t>
      </w:r>
      <w:r w:rsidR="005411CE" w:rsidRPr="00963E01">
        <w:rPr>
          <w:rFonts w:asciiTheme="minorHAnsi" w:hAnsiTheme="minorHAnsi" w:cstheme="minorHAnsi"/>
          <w:iCs/>
          <w:color w:val="FF0000"/>
          <w:sz w:val="22"/>
          <w:szCs w:val="22"/>
        </w:rPr>
        <w:t xml:space="preserve">.  </w:t>
      </w:r>
    </w:p>
    <w:p w14:paraId="50774A78" w14:textId="77777777" w:rsidR="004D2F38" w:rsidRPr="00963E01" w:rsidRDefault="004D2F38" w:rsidP="004D2F38">
      <w:pPr>
        <w:pStyle w:val="ListParagraph"/>
        <w:rPr>
          <w:rFonts w:asciiTheme="minorHAnsi" w:hAnsiTheme="minorHAnsi" w:cstheme="minorHAnsi"/>
          <w:b/>
          <w:bCs/>
          <w:iCs/>
          <w:color w:val="00B050"/>
          <w:sz w:val="22"/>
          <w:szCs w:val="22"/>
        </w:rPr>
      </w:pPr>
    </w:p>
    <w:p w14:paraId="367F3135" w14:textId="193FAD5D" w:rsidR="00C122F0" w:rsidRPr="00963E01" w:rsidRDefault="00C122F0" w:rsidP="00481E6F">
      <w:pPr>
        <w:pStyle w:val="ListParagraph"/>
        <w:numPr>
          <w:ilvl w:val="1"/>
          <w:numId w:val="22"/>
        </w:numPr>
        <w:spacing w:before="240" w:after="240"/>
        <w:ind w:left="993" w:hanging="567"/>
        <w:rPr>
          <w:rFonts w:asciiTheme="minorHAnsi" w:hAnsiTheme="minorHAnsi" w:cstheme="minorHAnsi"/>
          <w:bCs/>
          <w:sz w:val="22"/>
          <w:szCs w:val="22"/>
        </w:rPr>
      </w:pPr>
      <w:r w:rsidRPr="00963E01">
        <w:rPr>
          <w:rFonts w:asciiTheme="minorHAnsi" w:hAnsiTheme="minorHAnsi" w:cstheme="minorHAnsi"/>
          <w:b/>
          <w:bCs/>
          <w:iCs/>
          <w:color w:val="00B050"/>
          <w:sz w:val="22"/>
          <w:szCs w:val="22"/>
        </w:rPr>
        <w:t xml:space="preserve">When a child attends Alternative </w:t>
      </w:r>
      <w:proofErr w:type="gramStart"/>
      <w:r w:rsidRPr="00963E01">
        <w:rPr>
          <w:rFonts w:asciiTheme="minorHAnsi" w:hAnsiTheme="minorHAnsi" w:cstheme="minorHAnsi"/>
          <w:b/>
          <w:bCs/>
          <w:iCs/>
          <w:color w:val="00B050"/>
          <w:sz w:val="22"/>
          <w:szCs w:val="22"/>
        </w:rPr>
        <w:t>Provision</w:t>
      </w:r>
      <w:proofErr w:type="gramEnd"/>
      <w:r w:rsidRPr="00963E01">
        <w:rPr>
          <w:rFonts w:asciiTheme="minorHAnsi" w:hAnsiTheme="minorHAnsi" w:cstheme="minorHAnsi"/>
          <w:b/>
          <w:bCs/>
          <w:iCs/>
          <w:color w:val="00B050"/>
          <w:sz w:val="22"/>
          <w:szCs w:val="22"/>
        </w:rPr>
        <w:t xml:space="preserve"> the safeguarding file will remain with the chil</w:t>
      </w:r>
      <w:r w:rsidR="00904B0F" w:rsidRPr="00963E01">
        <w:rPr>
          <w:rFonts w:asciiTheme="minorHAnsi" w:hAnsiTheme="minorHAnsi" w:cstheme="minorHAnsi"/>
          <w:b/>
          <w:bCs/>
          <w:iCs/>
          <w:color w:val="00B050"/>
          <w:sz w:val="22"/>
          <w:szCs w:val="22"/>
        </w:rPr>
        <w:t xml:space="preserve">d’s school, the DSL must share relevant information to allow the Alternative Provision to safeguard the child. </w:t>
      </w:r>
    </w:p>
    <w:p w14:paraId="16A3DB26" w14:textId="77777777" w:rsidR="004D2F38" w:rsidRPr="00963E01" w:rsidRDefault="004D2F38" w:rsidP="004D2F38">
      <w:pPr>
        <w:ind w:left="1287" w:hanging="294"/>
        <w:rPr>
          <w:rFonts w:asciiTheme="minorHAnsi" w:hAnsiTheme="minorHAnsi" w:cstheme="minorHAnsi"/>
          <w:b/>
          <w:bCs/>
          <w:iCs/>
          <w:color w:val="FF0000"/>
          <w:sz w:val="22"/>
          <w:szCs w:val="22"/>
        </w:rPr>
      </w:pPr>
      <w:r w:rsidRPr="00963E01">
        <w:rPr>
          <w:rFonts w:asciiTheme="minorHAnsi" w:hAnsiTheme="minorHAnsi" w:cstheme="minorHAnsi"/>
          <w:b/>
          <w:bCs/>
          <w:color w:val="00B050"/>
          <w:sz w:val="22"/>
          <w:szCs w:val="22"/>
        </w:rPr>
        <w:t xml:space="preserve">[KCSIE 2025 </w:t>
      </w:r>
      <w:r w:rsidRPr="00963E01">
        <w:rPr>
          <w:rFonts w:asciiTheme="minorHAnsi" w:hAnsiTheme="minorHAnsi" w:cstheme="minorHAnsi"/>
          <w:b/>
          <w:bCs/>
          <w:iCs/>
          <w:color w:val="00B050"/>
          <w:sz w:val="22"/>
          <w:szCs w:val="22"/>
        </w:rPr>
        <w:t>Annex C]</w:t>
      </w:r>
    </w:p>
    <w:p w14:paraId="0A0EF0C3" w14:textId="77777777" w:rsidR="004D2F38" w:rsidRPr="00963E01" w:rsidRDefault="004D2F38" w:rsidP="004D2F38">
      <w:pPr>
        <w:pStyle w:val="ListParagraph"/>
        <w:rPr>
          <w:rFonts w:asciiTheme="minorHAnsi" w:hAnsiTheme="minorHAnsi" w:cstheme="minorHAnsi"/>
          <w:bCs/>
          <w:sz w:val="22"/>
          <w:szCs w:val="22"/>
        </w:rPr>
      </w:pPr>
    </w:p>
    <w:bookmarkEnd w:id="14"/>
    <w:p w14:paraId="7352E0BB" w14:textId="77777777" w:rsidR="004D2F38" w:rsidRPr="00963E01" w:rsidRDefault="003139FC" w:rsidP="00481E6F">
      <w:pPr>
        <w:pStyle w:val="ListParagraph"/>
        <w:numPr>
          <w:ilvl w:val="0"/>
          <w:numId w:val="22"/>
        </w:numPr>
        <w:spacing w:before="240" w:after="240"/>
        <w:rPr>
          <w:rFonts w:asciiTheme="minorHAnsi" w:hAnsiTheme="minorHAnsi" w:cstheme="minorHAnsi"/>
          <w:bCs/>
          <w:sz w:val="22"/>
          <w:szCs w:val="22"/>
        </w:rPr>
      </w:pPr>
      <w:r w:rsidRPr="00963E01">
        <w:rPr>
          <w:rFonts w:asciiTheme="minorHAnsi" w:hAnsiTheme="minorHAnsi" w:cstheme="minorHAnsi"/>
          <w:b/>
          <w:sz w:val="22"/>
          <w:szCs w:val="22"/>
        </w:rPr>
        <w:t>Recording Practice</w:t>
      </w:r>
    </w:p>
    <w:p w14:paraId="47B0DDF1" w14:textId="710BA0D6" w:rsidR="0076327B" w:rsidRPr="00963E01" w:rsidRDefault="003139FC" w:rsidP="00481E6F">
      <w:pPr>
        <w:pStyle w:val="ListParagraph"/>
        <w:numPr>
          <w:ilvl w:val="1"/>
          <w:numId w:val="22"/>
        </w:numPr>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t>Timely and accurate recording will take place when there are any issues regarding a child</w:t>
      </w:r>
      <w:r w:rsidR="005411CE" w:rsidRPr="00963E01">
        <w:rPr>
          <w:rFonts w:asciiTheme="minorHAnsi" w:hAnsiTheme="minorHAnsi" w:cstheme="minorHAnsi"/>
          <w:sz w:val="22"/>
          <w:szCs w:val="22"/>
        </w:rPr>
        <w:t>.</w:t>
      </w:r>
    </w:p>
    <w:p w14:paraId="67A51A4E" w14:textId="43EF2024" w:rsidR="0076327B" w:rsidRPr="00963E01" w:rsidRDefault="005411CE" w:rsidP="0076327B">
      <w:pPr>
        <w:pStyle w:val="ListParagraph"/>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t xml:space="preserve">  </w:t>
      </w:r>
    </w:p>
    <w:p w14:paraId="7D0A85BC" w14:textId="77777777" w:rsidR="0076327B" w:rsidRPr="00963E01" w:rsidRDefault="003139FC" w:rsidP="00481E6F">
      <w:pPr>
        <w:pStyle w:val="ListParagraph"/>
        <w:numPr>
          <w:ilvl w:val="1"/>
          <w:numId w:val="22"/>
        </w:numPr>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t>A recording of each and every incident</w:t>
      </w:r>
      <w:r w:rsidR="006B7D72" w:rsidRPr="00963E01">
        <w:rPr>
          <w:rFonts w:asciiTheme="minorHAnsi" w:hAnsiTheme="minorHAnsi" w:cstheme="minorHAnsi"/>
          <w:sz w:val="22"/>
          <w:szCs w:val="22"/>
        </w:rPr>
        <w:t xml:space="preserve"> or </w:t>
      </w:r>
      <w:r w:rsidRPr="00963E01">
        <w:rPr>
          <w:rFonts w:asciiTheme="minorHAnsi" w:hAnsiTheme="minorHAnsi" w:cstheme="minorHAnsi"/>
          <w:sz w:val="22"/>
          <w:szCs w:val="22"/>
        </w:rPr>
        <w:t>concern</w:t>
      </w:r>
      <w:r w:rsidR="006B7D72" w:rsidRPr="00963E01">
        <w:rPr>
          <w:rFonts w:asciiTheme="minorHAnsi" w:hAnsiTheme="minorHAnsi" w:cstheme="minorHAnsi"/>
          <w:sz w:val="22"/>
          <w:szCs w:val="22"/>
        </w:rPr>
        <w:t xml:space="preserve"> for the </w:t>
      </w:r>
      <w:r w:rsidRPr="00963E01">
        <w:rPr>
          <w:rFonts w:asciiTheme="minorHAnsi" w:hAnsiTheme="minorHAnsi" w:cstheme="minorHAnsi"/>
          <w:sz w:val="22"/>
          <w:szCs w:val="22"/>
        </w:rPr>
        <w:t>child</w:t>
      </w:r>
      <w:r w:rsidR="006B7D72" w:rsidRPr="00963E01">
        <w:rPr>
          <w:rFonts w:asciiTheme="minorHAnsi" w:hAnsiTheme="minorHAnsi" w:cstheme="minorHAnsi"/>
          <w:sz w:val="22"/>
          <w:szCs w:val="22"/>
        </w:rPr>
        <w:t xml:space="preserve"> will be made,</w:t>
      </w:r>
      <w:r w:rsidRPr="00963E01">
        <w:rPr>
          <w:rFonts w:asciiTheme="minorHAnsi" w:hAnsiTheme="minorHAnsi" w:cstheme="minorHAnsi"/>
          <w:sz w:val="22"/>
          <w:szCs w:val="22"/>
        </w:rPr>
        <w:t xml:space="preserve"> including</w:t>
      </w:r>
      <w:r w:rsidR="006B7D72" w:rsidRPr="00963E01">
        <w:rPr>
          <w:rFonts w:asciiTheme="minorHAnsi" w:hAnsiTheme="minorHAnsi" w:cstheme="minorHAnsi"/>
          <w:sz w:val="22"/>
          <w:szCs w:val="22"/>
        </w:rPr>
        <w:t xml:space="preserve"> any</w:t>
      </w:r>
      <w:r w:rsidRPr="00963E01">
        <w:rPr>
          <w:rFonts w:asciiTheme="minorHAnsi" w:hAnsiTheme="minorHAnsi" w:cstheme="minorHAnsi"/>
          <w:sz w:val="22"/>
          <w:szCs w:val="22"/>
        </w:rPr>
        <w:t xml:space="preserve"> telephone calls to other professionals</w:t>
      </w:r>
      <w:r w:rsidR="005411CE" w:rsidRPr="00963E01">
        <w:rPr>
          <w:rFonts w:asciiTheme="minorHAnsi" w:hAnsiTheme="minorHAnsi" w:cstheme="minorHAnsi"/>
          <w:sz w:val="22"/>
          <w:szCs w:val="22"/>
        </w:rPr>
        <w:t xml:space="preserve">. </w:t>
      </w:r>
      <w:r w:rsidR="006B7D72" w:rsidRPr="00963E01">
        <w:rPr>
          <w:rFonts w:asciiTheme="minorHAnsi" w:hAnsiTheme="minorHAnsi" w:cstheme="minorHAnsi"/>
          <w:sz w:val="22"/>
          <w:szCs w:val="22"/>
        </w:rPr>
        <w:t xml:space="preserve">These will also be </w:t>
      </w:r>
      <w:r w:rsidRPr="00963E01">
        <w:rPr>
          <w:rFonts w:asciiTheme="minorHAnsi" w:hAnsiTheme="minorHAnsi" w:cstheme="minorHAnsi"/>
          <w:sz w:val="22"/>
          <w:szCs w:val="22"/>
        </w:rPr>
        <w:t>recorded on the chronology</w:t>
      </w:r>
      <w:r w:rsidR="006B7D72" w:rsidRPr="00963E01">
        <w:rPr>
          <w:rFonts w:asciiTheme="minorHAnsi" w:hAnsiTheme="minorHAnsi" w:cstheme="minorHAnsi"/>
          <w:sz w:val="22"/>
          <w:szCs w:val="22"/>
        </w:rPr>
        <w:t xml:space="preserve"> and</w:t>
      </w:r>
      <w:r w:rsidRPr="00963E01">
        <w:rPr>
          <w:rFonts w:asciiTheme="minorHAnsi" w:hAnsiTheme="minorHAnsi" w:cstheme="minorHAnsi"/>
          <w:sz w:val="22"/>
          <w:szCs w:val="22"/>
        </w:rPr>
        <w:t xml:space="preserve"> kept within the </w:t>
      </w:r>
      <w:r w:rsidR="006B7D72" w:rsidRPr="00963E01">
        <w:rPr>
          <w:rFonts w:asciiTheme="minorHAnsi" w:hAnsiTheme="minorHAnsi" w:cstheme="minorHAnsi"/>
          <w:sz w:val="22"/>
          <w:szCs w:val="22"/>
        </w:rPr>
        <w:t xml:space="preserve">child protection file </w:t>
      </w:r>
      <w:r w:rsidRPr="00963E01">
        <w:rPr>
          <w:rFonts w:asciiTheme="minorHAnsi" w:hAnsiTheme="minorHAnsi" w:cstheme="minorHAnsi"/>
          <w:sz w:val="22"/>
          <w:szCs w:val="22"/>
        </w:rPr>
        <w:t>for that child</w:t>
      </w:r>
      <w:r w:rsidR="006B7D72" w:rsidRPr="00963E01">
        <w:rPr>
          <w:rFonts w:asciiTheme="minorHAnsi" w:hAnsiTheme="minorHAnsi" w:cstheme="minorHAnsi"/>
          <w:sz w:val="22"/>
          <w:szCs w:val="22"/>
        </w:rPr>
        <w:t>, as over time they are likely to help identify any patterns or emerging risks and needs</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This will include any contact from other agencies who may wish to discuss concerns relating to a child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Actions will be </w:t>
      </w:r>
      <w:r w:rsidR="00B07604" w:rsidRPr="00963E01">
        <w:rPr>
          <w:rFonts w:asciiTheme="minorHAnsi" w:hAnsiTheme="minorHAnsi" w:cstheme="minorHAnsi"/>
          <w:sz w:val="22"/>
          <w:szCs w:val="22"/>
        </w:rPr>
        <w:t>agreed,</w:t>
      </w:r>
      <w:r w:rsidRPr="00963E01">
        <w:rPr>
          <w:rFonts w:asciiTheme="minorHAnsi" w:hAnsiTheme="minorHAnsi" w:cstheme="minorHAnsi"/>
          <w:sz w:val="22"/>
          <w:szCs w:val="22"/>
        </w:rPr>
        <w:t xml:space="preserve"> and roles and responsibility of each agency will be </w:t>
      </w:r>
      <w:r w:rsidR="00B07604" w:rsidRPr="00963E01">
        <w:rPr>
          <w:rFonts w:asciiTheme="minorHAnsi" w:hAnsiTheme="minorHAnsi" w:cstheme="minorHAnsi"/>
          <w:sz w:val="22"/>
          <w:szCs w:val="22"/>
        </w:rPr>
        <w:t>clarified,</w:t>
      </w:r>
      <w:r w:rsidRPr="00963E01">
        <w:rPr>
          <w:rFonts w:asciiTheme="minorHAnsi" w:hAnsiTheme="minorHAnsi" w:cstheme="minorHAnsi"/>
          <w:sz w:val="22"/>
          <w:szCs w:val="22"/>
        </w:rPr>
        <w:t xml:space="preserve"> and outcomes recorded</w:t>
      </w:r>
      <w:r w:rsidR="005411CE" w:rsidRPr="00963E01">
        <w:rPr>
          <w:rFonts w:asciiTheme="minorHAnsi" w:hAnsiTheme="minorHAnsi" w:cstheme="minorHAnsi"/>
          <w:sz w:val="22"/>
          <w:szCs w:val="22"/>
        </w:rPr>
        <w:t>.</w:t>
      </w:r>
    </w:p>
    <w:p w14:paraId="17B97EB3" w14:textId="77777777" w:rsidR="0076327B" w:rsidRPr="00963E01" w:rsidRDefault="0076327B" w:rsidP="0076327B">
      <w:pPr>
        <w:pStyle w:val="ListParagraph"/>
        <w:ind w:left="851" w:hanging="567"/>
        <w:rPr>
          <w:rFonts w:asciiTheme="minorHAnsi" w:hAnsiTheme="minorHAnsi" w:cstheme="minorHAnsi"/>
          <w:sz w:val="22"/>
          <w:szCs w:val="22"/>
        </w:rPr>
      </w:pPr>
    </w:p>
    <w:p w14:paraId="62CCBD48" w14:textId="77777777" w:rsidR="0076327B" w:rsidRPr="00963E01" w:rsidRDefault="003139FC" w:rsidP="00481E6F">
      <w:pPr>
        <w:pStyle w:val="ListParagraph"/>
        <w:numPr>
          <w:ilvl w:val="1"/>
          <w:numId w:val="22"/>
        </w:numPr>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t>The chronology will be brief and log activity; the full recording will be on the record of concern</w:t>
      </w:r>
      <w:r w:rsidR="005411CE" w:rsidRPr="00963E01">
        <w:rPr>
          <w:rFonts w:asciiTheme="minorHAnsi" w:hAnsiTheme="minorHAnsi" w:cstheme="minorHAnsi"/>
          <w:sz w:val="22"/>
          <w:szCs w:val="22"/>
        </w:rPr>
        <w:t>.</w:t>
      </w:r>
    </w:p>
    <w:p w14:paraId="63866366" w14:textId="77777777" w:rsidR="0076327B" w:rsidRPr="00963E01" w:rsidRDefault="0076327B" w:rsidP="0076327B">
      <w:pPr>
        <w:pStyle w:val="ListParagraph"/>
        <w:rPr>
          <w:rFonts w:asciiTheme="minorHAnsi" w:hAnsiTheme="minorHAnsi" w:cstheme="minorHAnsi"/>
          <w:sz w:val="22"/>
          <w:szCs w:val="22"/>
        </w:rPr>
      </w:pPr>
    </w:p>
    <w:p w14:paraId="2413CEA3" w14:textId="77777777" w:rsidR="00153D42" w:rsidRPr="00963E01" w:rsidRDefault="00153D42" w:rsidP="00153D42">
      <w:pPr>
        <w:pStyle w:val="ListParagraph"/>
        <w:ind w:left="284"/>
        <w:rPr>
          <w:rFonts w:asciiTheme="minorHAnsi" w:hAnsiTheme="minorHAnsi" w:cstheme="minorHAnsi"/>
          <w:sz w:val="22"/>
          <w:szCs w:val="22"/>
        </w:rPr>
      </w:pPr>
    </w:p>
    <w:p w14:paraId="363C0C04" w14:textId="77777777" w:rsidR="00AB1822" w:rsidRPr="00963E01" w:rsidRDefault="00B53066" w:rsidP="00481E6F">
      <w:pPr>
        <w:pStyle w:val="ListParagraph"/>
        <w:numPr>
          <w:ilvl w:val="1"/>
          <w:numId w:val="22"/>
        </w:numPr>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t>Further</w:t>
      </w:r>
      <w:r w:rsidR="003139FC" w:rsidRPr="00963E01">
        <w:rPr>
          <w:rFonts w:asciiTheme="minorHAnsi" w:hAnsiTheme="minorHAnsi" w:cstheme="minorHAnsi"/>
          <w:sz w:val="22"/>
          <w:szCs w:val="22"/>
        </w:rPr>
        <w:t xml:space="preserve"> detailed recording</w:t>
      </w:r>
      <w:r w:rsidRPr="00963E01">
        <w:rPr>
          <w:rFonts w:asciiTheme="minorHAnsi" w:hAnsiTheme="minorHAnsi" w:cstheme="minorHAnsi"/>
          <w:sz w:val="22"/>
          <w:szCs w:val="22"/>
        </w:rPr>
        <w:t xml:space="preserve"> will be added to</w:t>
      </w:r>
      <w:r w:rsidR="003139FC" w:rsidRPr="00963E01">
        <w:rPr>
          <w:rFonts w:asciiTheme="minorHAnsi" w:hAnsiTheme="minorHAnsi" w:cstheme="minorHAnsi"/>
          <w:sz w:val="22"/>
          <w:szCs w:val="22"/>
        </w:rPr>
        <w:t xml:space="preserve"> the record of concern</w:t>
      </w:r>
      <w:r w:rsidRPr="00963E01">
        <w:rPr>
          <w:rFonts w:asciiTheme="minorHAnsi" w:hAnsiTheme="minorHAnsi" w:cstheme="minorHAnsi"/>
          <w:sz w:val="22"/>
          <w:szCs w:val="22"/>
        </w:rPr>
        <w:t xml:space="preserve"> and</w:t>
      </w:r>
      <w:r w:rsidR="003139FC" w:rsidRPr="00963E01">
        <w:rPr>
          <w:rFonts w:asciiTheme="minorHAnsi" w:hAnsiTheme="minorHAnsi" w:cstheme="minorHAnsi"/>
          <w:sz w:val="22"/>
          <w:szCs w:val="22"/>
        </w:rPr>
        <w:t xml:space="preserve"> will be signed and dated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Records will</w:t>
      </w:r>
      <w:r w:rsidR="003139FC" w:rsidRPr="00963E01">
        <w:rPr>
          <w:rFonts w:asciiTheme="minorHAnsi" w:hAnsiTheme="minorHAnsi" w:cstheme="minorHAnsi"/>
          <w:sz w:val="22"/>
          <w:szCs w:val="22"/>
        </w:rPr>
        <w:t xml:space="preserve"> include an analysis</w:t>
      </w:r>
      <w:r w:rsidRPr="00963E01">
        <w:rPr>
          <w:rFonts w:asciiTheme="minorHAnsi" w:hAnsiTheme="minorHAnsi" w:cstheme="minorHAnsi"/>
          <w:sz w:val="22"/>
          <w:szCs w:val="22"/>
        </w:rPr>
        <w:t xml:space="preserve"> of the event or concerns and will </w:t>
      </w:r>
      <w:r w:rsidR="003139FC" w:rsidRPr="00963E01">
        <w:rPr>
          <w:rFonts w:asciiTheme="minorHAnsi" w:hAnsiTheme="minorHAnsi" w:cstheme="minorHAnsi"/>
          <w:sz w:val="22"/>
          <w:szCs w:val="22"/>
        </w:rPr>
        <w:t>tak</w:t>
      </w:r>
      <w:r w:rsidRPr="00963E01">
        <w:rPr>
          <w:rFonts w:asciiTheme="minorHAnsi" w:hAnsiTheme="minorHAnsi" w:cstheme="minorHAnsi"/>
          <w:sz w:val="22"/>
          <w:szCs w:val="22"/>
        </w:rPr>
        <w:t>e</w:t>
      </w:r>
      <w:r w:rsidR="003139FC" w:rsidRPr="00963E01">
        <w:rPr>
          <w:rFonts w:asciiTheme="minorHAnsi" w:hAnsiTheme="minorHAnsi" w:cstheme="minorHAnsi"/>
          <w:sz w:val="22"/>
          <w:szCs w:val="22"/>
        </w:rPr>
        <w:t xml:space="preserve"> account of the holistic needs of the child, and any historical information held on the child’s file</w:t>
      </w:r>
      <w:r w:rsidR="005411CE" w:rsidRPr="00963E01">
        <w:rPr>
          <w:rFonts w:asciiTheme="minorHAnsi" w:hAnsiTheme="minorHAnsi" w:cstheme="minorHAnsi"/>
          <w:sz w:val="22"/>
          <w:szCs w:val="22"/>
        </w:rPr>
        <w:t xml:space="preserve">. </w:t>
      </w:r>
    </w:p>
    <w:p w14:paraId="7C570B1B" w14:textId="77777777" w:rsidR="00AB1822" w:rsidRPr="00963E01" w:rsidRDefault="00AB1822" w:rsidP="00AB1822">
      <w:pPr>
        <w:pStyle w:val="ListParagraph"/>
        <w:spacing w:before="240" w:after="240"/>
        <w:ind w:left="851"/>
        <w:rPr>
          <w:rFonts w:asciiTheme="minorHAnsi" w:hAnsiTheme="minorHAnsi" w:cstheme="minorHAnsi"/>
          <w:bCs/>
          <w:sz w:val="22"/>
          <w:szCs w:val="22"/>
        </w:rPr>
      </w:pPr>
    </w:p>
    <w:p w14:paraId="101E682F" w14:textId="4B875B09" w:rsidR="00AB1822" w:rsidRPr="00963E01" w:rsidRDefault="003139FC" w:rsidP="00481E6F">
      <w:pPr>
        <w:pStyle w:val="ListParagraph"/>
        <w:numPr>
          <w:ilvl w:val="1"/>
          <w:numId w:val="22"/>
        </w:numPr>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t>Support and advice will be sought from social care, or early help whenever necessary</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 xml:space="preserve">In this way a picture can </w:t>
      </w:r>
      <w:r w:rsidR="007A5AB0" w:rsidRPr="00963E01">
        <w:rPr>
          <w:rFonts w:asciiTheme="minorHAnsi" w:hAnsiTheme="minorHAnsi" w:cstheme="minorHAnsi"/>
          <w:sz w:val="22"/>
          <w:szCs w:val="22"/>
        </w:rPr>
        <w:t>emerge,</w:t>
      </w:r>
      <w:r w:rsidRPr="00963E01">
        <w:rPr>
          <w:rFonts w:asciiTheme="minorHAnsi" w:hAnsiTheme="minorHAnsi" w:cstheme="minorHAnsi"/>
          <w:sz w:val="22"/>
          <w:szCs w:val="22"/>
        </w:rPr>
        <w:t xml:space="preserve"> and this will assist in promoting an </w:t>
      </w:r>
      <w:r w:rsidR="0056586A" w:rsidRPr="00963E01">
        <w:rPr>
          <w:rFonts w:asciiTheme="minorHAnsi" w:hAnsiTheme="minorHAnsi" w:cstheme="minorHAnsi"/>
          <w:sz w:val="22"/>
          <w:szCs w:val="22"/>
        </w:rPr>
        <w:t>evidence-based</w:t>
      </w:r>
      <w:r w:rsidRPr="00963E01">
        <w:rPr>
          <w:rFonts w:asciiTheme="minorHAnsi" w:hAnsiTheme="minorHAnsi" w:cstheme="minorHAnsi"/>
          <w:sz w:val="22"/>
          <w:szCs w:val="22"/>
        </w:rPr>
        <w:t xml:space="preserve"> assessment and determining any action(s) that needs to be taken.</w:t>
      </w:r>
    </w:p>
    <w:p w14:paraId="4B5E9DE4" w14:textId="77777777" w:rsidR="00AB1822" w:rsidRPr="00963E01" w:rsidRDefault="00AB1822" w:rsidP="00AB1822">
      <w:pPr>
        <w:pStyle w:val="ListParagraph"/>
        <w:rPr>
          <w:rFonts w:asciiTheme="minorHAnsi" w:hAnsiTheme="minorHAnsi" w:cstheme="minorHAnsi"/>
          <w:bCs/>
          <w:sz w:val="22"/>
          <w:szCs w:val="22"/>
        </w:rPr>
      </w:pPr>
    </w:p>
    <w:p w14:paraId="4E4484B1" w14:textId="77777777" w:rsidR="007934E8" w:rsidRPr="00963E01" w:rsidRDefault="003139FC" w:rsidP="00481E6F">
      <w:pPr>
        <w:pStyle w:val="ListParagraph"/>
        <w:numPr>
          <w:ilvl w:val="1"/>
          <w:numId w:val="22"/>
        </w:numPr>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lastRenderedPageBreak/>
        <w:t>This may include no further action, whether an</w:t>
      </w:r>
      <w:r w:rsidR="0025083F" w:rsidRPr="00963E01">
        <w:rPr>
          <w:rFonts w:asciiTheme="minorHAnsi" w:hAnsiTheme="minorHAnsi" w:cstheme="minorHAnsi"/>
          <w:sz w:val="22"/>
          <w:szCs w:val="22"/>
        </w:rPr>
        <w:t xml:space="preserve"> Early Help Assessment </w:t>
      </w:r>
      <w:r w:rsidRPr="00963E01">
        <w:rPr>
          <w:rFonts w:asciiTheme="minorHAnsi" w:hAnsiTheme="minorHAnsi" w:cstheme="minorHAnsi"/>
          <w:sz w:val="22"/>
          <w:szCs w:val="22"/>
        </w:rPr>
        <w:t xml:space="preserve">should be undertaken, or whether a referral should be made to </w:t>
      </w:r>
      <w:r w:rsidR="0025083F" w:rsidRPr="00963E01">
        <w:rPr>
          <w:rFonts w:asciiTheme="minorHAnsi" w:hAnsiTheme="minorHAnsi" w:cstheme="minorHAnsi"/>
          <w:sz w:val="22"/>
          <w:szCs w:val="22"/>
        </w:rPr>
        <w:t>First Response</w:t>
      </w:r>
      <w:r w:rsidRPr="00963E01">
        <w:rPr>
          <w:rFonts w:asciiTheme="minorHAnsi" w:hAnsiTheme="minorHAnsi" w:cstheme="minorHAnsi"/>
          <w:sz w:val="22"/>
          <w:szCs w:val="22"/>
        </w:rPr>
        <w:t>/Children’s Social Care in</w:t>
      </w:r>
      <w:r w:rsidR="00B53066" w:rsidRPr="00963E01">
        <w:rPr>
          <w:rFonts w:asciiTheme="minorHAnsi" w:hAnsiTheme="minorHAnsi" w:cstheme="minorHAnsi"/>
          <w:sz w:val="22"/>
          <w:szCs w:val="22"/>
        </w:rPr>
        <w:t>-</w:t>
      </w:r>
      <w:r w:rsidRPr="00963E01">
        <w:rPr>
          <w:rFonts w:asciiTheme="minorHAnsi" w:hAnsiTheme="minorHAnsi" w:cstheme="minorHAnsi"/>
          <w:sz w:val="22"/>
          <w:szCs w:val="22"/>
        </w:rPr>
        <w:t xml:space="preserve">line with the </w:t>
      </w:r>
      <w:r w:rsidR="0025083F" w:rsidRPr="00963E01">
        <w:rPr>
          <w:rFonts w:asciiTheme="minorHAnsi" w:hAnsiTheme="minorHAnsi" w:cstheme="minorHAnsi"/>
          <w:sz w:val="22"/>
          <w:szCs w:val="22"/>
        </w:rPr>
        <w:t xml:space="preserve">Threshold for access to services </w:t>
      </w:r>
      <w:r w:rsidR="00C7711D" w:rsidRPr="00963E01">
        <w:rPr>
          <w:rFonts w:asciiTheme="minorHAnsi" w:hAnsiTheme="minorHAnsi" w:cstheme="minorHAnsi"/>
          <w:sz w:val="22"/>
          <w:szCs w:val="22"/>
        </w:rPr>
        <w:t xml:space="preserve">published </w:t>
      </w:r>
      <w:r w:rsidR="0025083F" w:rsidRPr="00963E01">
        <w:rPr>
          <w:rFonts w:asciiTheme="minorHAnsi" w:hAnsiTheme="minorHAnsi" w:cstheme="minorHAnsi"/>
          <w:sz w:val="22"/>
          <w:szCs w:val="22"/>
        </w:rPr>
        <w:t xml:space="preserve">September </w:t>
      </w:r>
      <w:r w:rsidR="00C7711D" w:rsidRPr="00963E01">
        <w:rPr>
          <w:rFonts w:asciiTheme="minorHAnsi" w:hAnsiTheme="minorHAnsi" w:cstheme="minorHAnsi"/>
          <w:sz w:val="22"/>
          <w:szCs w:val="22"/>
        </w:rPr>
        <w:t>2</w:t>
      </w:r>
      <w:r w:rsidR="00BF3A67" w:rsidRPr="00963E01">
        <w:rPr>
          <w:rFonts w:asciiTheme="minorHAnsi" w:hAnsiTheme="minorHAnsi" w:cstheme="minorHAnsi"/>
          <w:sz w:val="22"/>
          <w:szCs w:val="22"/>
        </w:rPr>
        <w:t>021</w:t>
      </w:r>
      <w:r w:rsidR="00B53066" w:rsidRPr="00963E01">
        <w:rPr>
          <w:rFonts w:asciiTheme="minorHAnsi" w:hAnsiTheme="minorHAnsi" w:cstheme="minorHAnsi"/>
          <w:sz w:val="22"/>
          <w:szCs w:val="22"/>
        </w:rPr>
        <w:t xml:space="preserve">, or any later edition made available by </w:t>
      </w:r>
      <w:r w:rsidR="00367A74" w:rsidRPr="00963E01">
        <w:rPr>
          <w:rFonts w:asciiTheme="minorHAnsi" w:hAnsiTheme="minorHAnsi" w:cstheme="minorHAnsi"/>
          <w:sz w:val="22"/>
          <w:szCs w:val="22"/>
        </w:rPr>
        <w:t>Leicestershire</w:t>
      </w:r>
      <w:r w:rsidR="0025083F" w:rsidRPr="00963E01">
        <w:rPr>
          <w:rFonts w:asciiTheme="minorHAnsi" w:hAnsiTheme="minorHAnsi" w:cstheme="minorHAnsi"/>
          <w:sz w:val="22"/>
          <w:szCs w:val="22"/>
        </w:rPr>
        <w:t xml:space="preserve"> and Rutland </w:t>
      </w:r>
      <w:r w:rsidR="00B53066" w:rsidRPr="00963E01">
        <w:rPr>
          <w:rFonts w:asciiTheme="minorHAnsi" w:hAnsiTheme="minorHAnsi" w:cstheme="minorHAnsi"/>
          <w:sz w:val="22"/>
          <w:szCs w:val="22"/>
        </w:rPr>
        <w:t>Safeguarding Children Partnership</w:t>
      </w:r>
      <w:r w:rsidR="005411CE" w:rsidRPr="00963E01">
        <w:rPr>
          <w:rFonts w:asciiTheme="minorHAnsi" w:hAnsiTheme="minorHAnsi" w:cstheme="minorHAnsi"/>
          <w:sz w:val="22"/>
          <w:szCs w:val="22"/>
        </w:rPr>
        <w:t>.</w:t>
      </w:r>
    </w:p>
    <w:p w14:paraId="35A3563D" w14:textId="77777777" w:rsidR="007934E8" w:rsidRPr="00963E01" w:rsidRDefault="007934E8" w:rsidP="007934E8">
      <w:pPr>
        <w:pStyle w:val="ListParagraph"/>
        <w:rPr>
          <w:rFonts w:asciiTheme="minorHAnsi" w:hAnsiTheme="minorHAnsi" w:cstheme="minorHAnsi"/>
          <w:sz w:val="22"/>
          <w:szCs w:val="22"/>
        </w:rPr>
      </w:pPr>
    </w:p>
    <w:p w14:paraId="3B593494" w14:textId="77777777" w:rsidR="007934E8" w:rsidRPr="00963E01" w:rsidRDefault="003139FC" w:rsidP="00481E6F">
      <w:pPr>
        <w:pStyle w:val="ListParagraph"/>
        <w:numPr>
          <w:ilvl w:val="1"/>
          <w:numId w:val="22"/>
        </w:numPr>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t>Such robust practice across child protection and in safeguarding and promoting the welfare of children will assist the school</w:t>
      </w:r>
      <w:r w:rsidR="00B53066" w:rsidRPr="00963E01">
        <w:rPr>
          <w:rFonts w:asciiTheme="minorHAnsi" w:hAnsiTheme="minorHAnsi" w:cstheme="minorHAnsi"/>
          <w:sz w:val="22"/>
          <w:szCs w:val="22"/>
        </w:rPr>
        <w:t xml:space="preserve"> and DSL team</w:t>
      </w:r>
      <w:r w:rsidRPr="00963E01">
        <w:rPr>
          <w:rFonts w:asciiTheme="minorHAnsi" w:hAnsiTheme="minorHAnsi" w:cstheme="minorHAnsi"/>
          <w:sz w:val="22"/>
          <w:szCs w:val="22"/>
        </w:rPr>
        <w:t xml:space="preserve"> in the early identification of any concerns which may</w:t>
      </w:r>
      <w:r w:rsidR="00B53066" w:rsidRPr="00963E01">
        <w:rPr>
          <w:rFonts w:asciiTheme="minorHAnsi" w:hAnsiTheme="minorHAnsi" w:cstheme="minorHAnsi"/>
          <w:sz w:val="22"/>
          <w:szCs w:val="22"/>
        </w:rPr>
        <w:t xml:space="preserve"> require addressing further and the</w:t>
      </w:r>
      <w:r w:rsidRPr="00963E01">
        <w:rPr>
          <w:rFonts w:asciiTheme="minorHAnsi" w:hAnsiTheme="minorHAnsi" w:cstheme="minorHAnsi"/>
          <w:sz w:val="22"/>
          <w:szCs w:val="22"/>
        </w:rPr>
        <w:t xml:space="preserve"> prevent</w:t>
      </w:r>
      <w:r w:rsidR="00B53066" w:rsidRPr="00963E01">
        <w:rPr>
          <w:rFonts w:asciiTheme="minorHAnsi" w:hAnsiTheme="minorHAnsi" w:cstheme="minorHAnsi"/>
          <w:sz w:val="22"/>
          <w:szCs w:val="22"/>
        </w:rPr>
        <w:t>ion of</w:t>
      </w:r>
      <w:r w:rsidRPr="00963E01">
        <w:rPr>
          <w:rFonts w:asciiTheme="minorHAnsi" w:hAnsiTheme="minorHAnsi" w:cstheme="minorHAnsi"/>
          <w:sz w:val="22"/>
          <w:szCs w:val="22"/>
        </w:rPr>
        <w:t xml:space="preserve"> future harm</w:t>
      </w:r>
      <w:r w:rsidR="00B53066" w:rsidRPr="00963E01">
        <w:rPr>
          <w:rFonts w:asciiTheme="minorHAnsi" w:hAnsiTheme="minorHAnsi" w:cstheme="minorHAnsi"/>
          <w:sz w:val="22"/>
          <w:szCs w:val="22"/>
        </w:rPr>
        <w:t xml:space="preserve">, </w:t>
      </w:r>
      <w:r w:rsidR="00484BAB" w:rsidRPr="00963E01">
        <w:rPr>
          <w:rFonts w:asciiTheme="minorHAnsi" w:hAnsiTheme="minorHAnsi" w:cstheme="minorHAnsi"/>
          <w:sz w:val="22"/>
          <w:szCs w:val="22"/>
        </w:rPr>
        <w:t>risk,</w:t>
      </w:r>
      <w:r w:rsidR="00B53066" w:rsidRPr="00963E01">
        <w:rPr>
          <w:rFonts w:asciiTheme="minorHAnsi" w:hAnsiTheme="minorHAnsi" w:cstheme="minorHAnsi"/>
          <w:sz w:val="22"/>
          <w:szCs w:val="22"/>
        </w:rPr>
        <w:t xml:space="preserve"> or abuse</w:t>
      </w:r>
      <w:r w:rsidRPr="00963E01">
        <w:rPr>
          <w:rFonts w:asciiTheme="minorHAnsi" w:hAnsiTheme="minorHAnsi" w:cstheme="minorHAnsi"/>
          <w:sz w:val="22"/>
          <w:szCs w:val="22"/>
        </w:rPr>
        <w:t>.</w:t>
      </w:r>
    </w:p>
    <w:p w14:paraId="6842F4BE" w14:textId="77777777" w:rsidR="007934E8" w:rsidRPr="00963E01" w:rsidRDefault="007934E8" w:rsidP="007934E8">
      <w:pPr>
        <w:pStyle w:val="ListParagraph"/>
        <w:rPr>
          <w:rFonts w:asciiTheme="minorHAnsi" w:hAnsiTheme="minorHAnsi" w:cstheme="minorHAnsi"/>
          <w:sz w:val="22"/>
          <w:szCs w:val="22"/>
        </w:rPr>
      </w:pPr>
    </w:p>
    <w:p w14:paraId="4F587D69" w14:textId="77777777" w:rsidR="007934E8" w:rsidRPr="00963E01" w:rsidRDefault="003139FC" w:rsidP="00481E6F">
      <w:pPr>
        <w:pStyle w:val="ListParagraph"/>
        <w:numPr>
          <w:ilvl w:val="1"/>
          <w:numId w:val="22"/>
        </w:numPr>
        <w:spacing w:before="240" w:after="240"/>
        <w:ind w:left="851" w:hanging="567"/>
        <w:rPr>
          <w:rFonts w:asciiTheme="minorHAnsi" w:hAnsiTheme="minorHAnsi" w:cstheme="minorHAnsi"/>
          <w:bCs/>
          <w:sz w:val="22"/>
          <w:szCs w:val="22"/>
        </w:rPr>
      </w:pPr>
      <w:r w:rsidRPr="00963E01">
        <w:rPr>
          <w:rFonts w:asciiTheme="minorHAnsi" w:hAnsiTheme="minorHAnsi" w:cstheme="minorHAnsi"/>
          <w:sz w:val="22"/>
          <w:szCs w:val="22"/>
        </w:rPr>
        <w:t>The Designated Safeguarding Lead will have a systematic means of monitoring children known or thought to be at risk of harm (through the concern file and through an ongoing dialogue with pastoral staff)</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They will ensure that we contribute to assessments of need and support multi-agency plans for those children</w:t>
      </w:r>
      <w:r w:rsidR="005411CE" w:rsidRPr="00963E01">
        <w:rPr>
          <w:rFonts w:asciiTheme="minorHAnsi" w:hAnsiTheme="minorHAnsi" w:cstheme="minorHAnsi"/>
          <w:sz w:val="22"/>
          <w:szCs w:val="22"/>
        </w:rPr>
        <w:t xml:space="preserve">.  </w:t>
      </w:r>
    </w:p>
    <w:p w14:paraId="10CFFB51" w14:textId="77777777" w:rsidR="007934E8" w:rsidRPr="00963E01" w:rsidRDefault="007934E8" w:rsidP="007934E8">
      <w:pPr>
        <w:pStyle w:val="ListParagraph"/>
        <w:rPr>
          <w:rFonts w:asciiTheme="minorHAnsi" w:eastAsia="Calibri" w:hAnsiTheme="minorHAnsi" w:cstheme="minorHAnsi"/>
          <w:b/>
          <w:sz w:val="22"/>
          <w:szCs w:val="22"/>
          <w:lang w:eastAsia="en-US"/>
        </w:rPr>
      </w:pPr>
    </w:p>
    <w:p w14:paraId="12883B3B" w14:textId="35FCFDD3" w:rsidR="00AA2DF9" w:rsidRPr="00963E01" w:rsidRDefault="004D5327" w:rsidP="00481E6F">
      <w:pPr>
        <w:pStyle w:val="ListParagraph"/>
        <w:numPr>
          <w:ilvl w:val="0"/>
          <w:numId w:val="22"/>
        </w:numPr>
        <w:spacing w:before="240" w:after="240"/>
        <w:rPr>
          <w:rFonts w:asciiTheme="minorHAnsi" w:hAnsiTheme="minorHAnsi" w:cstheme="minorHAnsi"/>
          <w:bCs/>
          <w:sz w:val="22"/>
          <w:szCs w:val="22"/>
        </w:rPr>
      </w:pPr>
      <w:r w:rsidRPr="00963E01">
        <w:rPr>
          <w:rFonts w:asciiTheme="minorHAnsi" w:eastAsia="Calibri" w:hAnsiTheme="minorHAnsi" w:cstheme="minorHAnsi"/>
          <w:b/>
          <w:sz w:val="22"/>
          <w:szCs w:val="22"/>
          <w:lang w:eastAsia="en-US"/>
        </w:rPr>
        <w:t>Educating Young People</w:t>
      </w:r>
      <w:r w:rsidR="007A5AB0" w:rsidRPr="00963E01">
        <w:rPr>
          <w:rFonts w:asciiTheme="minorHAnsi" w:eastAsia="Calibri" w:hAnsiTheme="minorHAnsi" w:cstheme="minorHAnsi"/>
          <w:b/>
          <w:sz w:val="22"/>
          <w:szCs w:val="22"/>
          <w:lang w:eastAsia="en-US"/>
        </w:rPr>
        <w:t xml:space="preserve"> – Opportunities to teach safeguarding</w:t>
      </w:r>
      <w:r w:rsidR="00C7711D" w:rsidRPr="00963E01">
        <w:rPr>
          <w:rFonts w:asciiTheme="minorHAnsi" w:eastAsia="Calibri" w:hAnsiTheme="minorHAnsi" w:cstheme="minorHAnsi"/>
          <w:b/>
          <w:sz w:val="22"/>
          <w:szCs w:val="22"/>
          <w:lang w:eastAsia="en-US"/>
        </w:rPr>
        <w:t xml:space="preserve"> </w:t>
      </w:r>
      <w:bookmarkStart w:id="15" w:name="_Hlk37157775"/>
      <w:r w:rsidR="00673DF3" w:rsidRPr="00963E01">
        <w:rPr>
          <w:rFonts w:asciiTheme="minorHAnsi" w:eastAsia="Calibri" w:hAnsiTheme="minorHAnsi" w:cstheme="minorHAnsi"/>
          <w:b/>
          <w:sz w:val="22"/>
          <w:szCs w:val="22"/>
          <w:lang w:eastAsia="en-US"/>
        </w:rPr>
        <w:t xml:space="preserve">                                                      </w:t>
      </w:r>
      <w:r w:rsidR="0083584F" w:rsidRPr="00963E01">
        <w:rPr>
          <w:rFonts w:asciiTheme="minorHAnsi" w:eastAsia="Calibri" w:hAnsiTheme="minorHAnsi" w:cstheme="minorHAnsi"/>
          <w:b/>
          <w:sz w:val="22"/>
          <w:szCs w:val="22"/>
          <w:lang w:eastAsia="en-US"/>
        </w:rPr>
        <w:t xml:space="preserve">  [</w:t>
      </w:r>
      <w:proofErr w:type="spellStart"/>
      <w:r w:rsidR="00AA2DF9" w:rsidRPr="00963E01">
        <w:rPr>
          <w:rFonts w:asciiTheme="minorHAnsi" w:hAnsiTheme="minorHAnsi" w:cstheme="minorHAnsi"/>
          <w:i/>
          <w:iCs/>
          <w:color w:val="FF0000"/>
          <w:sz w:val="22"/>
          <w:szCs w:val="22"/>
        </w:rPr>
        <w:t>KCSiE</w:t>
      </w:r>
      <w:proofErr w:type="spellEnd"/>
      <w:r w:rsidR="00AA2DF9" w:rsidRPr="00963E01">
        <w:rPr>
          <w:rFonts w:asciiTheme="minorHAnsi" w:hAnsiTheme="minorHAnsi" w:cstheme="minorHAnsi"/>
          <w:i/>
          <w:iCs/>
          <w:color w:val="FF0000"/>
          <w:sz w:val="22"/>
          <w:szCs w:val="22"/>
        </w:rPr>
        <w:t xml:space="preserve"> 202</w:t>
      </w:r>
      <w:r w:rsidR="00904B0F" w:rsidRPr="00963E01">
        <w:rPr>
          <w:rFonts w:asciiTheme="minorHAnsi" w:hAnsiTheme="minorHAnsi" w:cstheme="minorHAnsi"/>
          <w:i/>
          <w:iCs/>
          <w:color w:val="FF0000"/>
          <w:sz w:val="22"/>
          <w:szCs w:val="22"/>
        </w:rPr>
        <w:t>5</w:t>
      </w:r>
      <w:r w:rsidR="00AA2DF9" w:rsidRPr="00963E01">
        <w:rPr>
          <w:rFonts w:asciiTheme="minorHAnsi" w:hAnsiTheme="minorHAnsi" w:cstheme="minorHAnsi"/>
          <w:i/>
          <w:iCs/>
          <w:color w:val="FF0000"/>
          <w:sz w:val="22"/>
          <w:szCs w:val="22"/>
        </w:rPr>
        <w:t xml:space="preserve"> paragraphs </w:t>
      </w:r>
      <w:r w:rsidR="00AA2DF9" w:rsidRPr="00963E01">
        <w:rPr>
          <w:rFonts w:asciiTheme="minorHAnsi" w:hAnsiTheme="minorHAnsi" w:cstheme="minorHAnsi"/>
          <w:b/>
          <w:bCs/>
          <w:i/>
          <w:iCs/>
          <w:color w:val="00B050"/>
          <w:sz w:val="22"/>
          <w:szCs w:val="22"/>
        </w:rPr>
        <w:t>12</w:t>
      </w:r>
      <w:r w:rsidR="00586C3E" w:rsidRPr="00963E01">
        <w:rPr>
          <w:rFonts w:asciiTheme="minorHAnsi" w:hAnsiTheme="minorHAnsi" w:cstheme="minorHAnsi"/>
          <w:b/>
          <w:bCs/>
          <w:i/>
          <w:iCs/>
          <w:color w:val="00B050"/>
          <w:sz w:val="22"/>
          <w:szCs w:val="22"/>
        </w:rPr>
        <w:t>4</w:t>
      </w:r>
      <w:r w:rsidR="00484BAB" w:rsidRPr="00963E01">
        <w:rPr>
          <w:rFonts w:asciiTheme="minorHAnsi" w:hAnsiTheme="minorHAnsi" w:cstheme="minorHAnsi"/>
          <w:b/>
          <w:bCs/>
          <w:i/>
          <w:iCs/>
          <w:color w:val="00B050"/>
          <w:sz w:val="22"/>
          <w:szCs w:val="22"/>
        </w:rPr>
        <w:t xml:space="preserve"> to </w:t>
      </w:r>
      <w:r w:rsidR="00904B0F" w:rsidRPr="00963E01">
        <w:rPr>
          <w:rFonts w:asciiTheme="minorHAnsi" w:hAnsiTheme="minorHAnsi" w:cstheme="minorHAnsi"/>
          <w:b/>
          <w:bCs/>
          <w:i/>
          <w:iCs/>
          <w:color w:val="00B050"/>
          <w:sz w:val="22"/>
          <w:szCs w:val="22"/>
        </w:rPr>
        <w:t>139</w:t>
      </w:r>
      <w:r w:rsidR="00AA2DF9" w:rsidRPr="00963E01">
        <w:rPr>
          <w:rFonts w:asciiTheme="minorHAnsi" w:hAnsiTheme="minorHAnsi" w:cstheme="minorHAnsi"/>
          <w:i/>
          <w:iCs/>
          <w:color w:val="FF0000"/>
          <w:sz w:val="22"/>
          <w:szCs w:val="22"/>
        </w:rPr>
        <w:t>, Annex A &amp; Annex C Online Safety p</w:t>
      </w:r>
      <w:r w:rsidR="009E379A" w:rsidRPr="00963E01">
        <w:rPr>
          <w:rFonts w:asciiTheme="minorHAnsi" w:hAnsiTheme="minorHAnsi" w:cstheme="minorHAnsi"/>
          <w:i/>
          <w:iCs/>
          <w:color w:val="FF0000"/>
          <w:sz w:val="22"/>
          <w:szCs w:val="22"/>
        </w:rPr>
        <w:t>aragraph</w:t>
      </w:r>
      <w:r w:rsidR="00AA2DF9" w:rsidRPr="00963E01">
        <w:rPr>
          <w:rFonts w:asciiTheme="minorHAnsi" w:hAnsiTheme="minorHAnsi" w:cstheme="minorHAnsi"/>
          <w:i/>
          <w:iCs/>
          <w:color w:val="FF0000"/>
          <w:sz w:val="22"/>
          <w:szCs w:val="22"/>
        </w:rPr>
        <w:t xml:space="preserve"> 1</w:t>
      </w:r>
      <w:r w:rsidR="009E379A" w:rsidRPr="00963E01">
        <w:rPr>
          <w:rFonts w:asciiTheme="minorHAnsi" w:hAnsiTheme="minorHAnsi" w:cstheme="minorHAnsi"/>
          <w:i/>
          <w:iCs/>
          <w:color w:val="FF0000"/>
          <w:sz w:val="22"/>
          <w:szCs w:val="22"/>
        </w:rPr>
        <w:t>4</w:t>
      </w:r>
      <w:r w:rsidR="000A6E73" w:rsidRPr="00963E01">
        <w:rPr>
          <w:rFonts w:asciiTheme="minorHAnsi" w:hAnsiTheme="minorHAnsi" w:cstheme="minorHAnsi"/>
          <w:i/>
          <w:iCs/>
          <w:color w:val="FF0000"/>
          <w:sz w:val="22"/>
          <w:szCs w:val="22"/>
        </w:rPr>
        <w:t>0</w:t>
      </w:r>
      <w:r w:rsidR="00AA2DF9" w:rsidRPr="00963E01">
        <w:rPr>
          <w:rFonts w:asciiTheme="minorHAnsi" w:hAnsiTheme="minorHAnsi" w:cstheme="minorHAnsi"/>
          <w:i/>
          <w:iCs/>
          <w:color w:val="FF0000"/>
          <w:sz w:val="22"/>
          <w:szCs w:val="22"/>
        </w:rPr>
        <w:t xml:space="preserve"> to 1</w:t>
      </w:r>
      <w:r w:rsidR="000A6E73" w:rsidRPr="00963E01">
        <w:rPr>
          <w:rFonts w:asciiTheme="minorHAnsi" w:hAnsiTheme="minorHAnsi" w:cstheme="minorHAnsi"/>
          <w:i/>
          <w:iCs/>
          <w:color w:val="FF0000"/>
          <w:sz w:val="22"/>
          <w:szCs w:val="22"/>
        </w:rPr>
        <w:t>50</w:t>
      </w:r>
      <w:r w:rsidR="005A540E" w:rsidRPr="00963E01">
        <w:rPr>
          <w:rFonts w:asciiTheme="minorHAnsi" w:hAnsiTheme="minorHAnsi" w:cstheme="minorHAnsi"/>
          <w:i/>
          <w:iCs/>
          <w:color w:val="FF0000"/>
          <w:sz w:val="22"/>
          <w:szCs w:val="22"/>
        </w:rPr>
        <w:t>]</w:t>
      </w:r>
      <w:r w:rsidR="00AA2DF9" w:rsidRPr="00963E01">
        <w:rPr>
          <w:rFonts w:asciiTheme="minorHAnsi" w:hAnsiTheme="minorHAnsi" w:cstheme="minorHAnsi"/>
          <w:i/>
          <w:iCs/>
          <w:color w:val="FF0000"/>
          <w:sz w:val="22"/>
          <w:szCs w:val="22"/>
        </w:rPr>
        <w:t>.</w:t>
      </w:r>
    </w:p>
    <w:p w14:paraId="61ADC803" w14:textId="77777777" w:rsidR="00DD5FBD" w:rsidRPr="00963E01" w:rsidRDefault="00DD5FBD" w:rsidP="00DD5FBD">
      <w:pPr>
        <w:pStyle w:val="ListParagraph"/>
        <w:spacing w:before="240" w:after="240"/>
        <w:ind w:left="360"/>
        <w:rPr>
          <w:rFonts w:asciiTheme="minorHAnsi" w:hAnsiTheme="minorHAnsi" w:cstheme="minorHAnsi"/>
          <w:bCs/>
          <w:sz w:val="22"/>
          <w:szCs w:val="22"/>
        </w:rPr>
      </w:pPr>
    </w:p>
    <w:bookmarkEnd w:id="15"/>
    <w:p w14:paraId="520D7879" w14:textId="7904E2F5" w:rsidR="00DD5FBD" w:rsidRPr="00963E01" w:rsidRDefault="004D5327"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eastAsia="Calibri" w:hAnsiTheme="minorHAnsi" w:cstheme="minorHAnsi"/>
          <w:sz w:val="22"/>
          <w:szCs w:val="22"/>
          <w:lang w:eastAsia="en-US"/>
        </w:rPr>
        <w:t xml:space="preserve">As a </w:t>
      </w:r>
      <w:r w:rsidR="00D739DA" w:rsidRPr="00963E01">
        <w:rPr>
          <w:rFonts w:asciiTheme="minorHAnsi" w:hAnsiTheme="minorHAnsi" w:cstheme="minorHAnsi"/>
          <w:i/>
          <w:color w:val="FF0000"/>
          <w:sz w:val="22"/>
          <w:szCs w:val="22"/>
        </w:rPr>
        <w:t xml:space="preserve">Heather Primary </w:t>
      </w:r>
      <w:proofErr w:type="gramStart"/>
      <w:r w:rsidR="00D739DA" w:rsidRPr="00963E01">
        <w:rPr>
          <w:rFonts w:asciiTheme="minorHAnsi" w:hAnsiTheme="minorHAnsi" w:cstheme="minorHAnsi"/>
          <w:i/>
          <w:color w:val="FF0000"/>
          <w:sz w:val="22"/>
          <w:szCs w:val="22"/>
        </w:rPr>
        <w:t>School</w:t>
      </w:r>
      <w:proofErr w:type="gramEnd"/>
      <w:r w:rsidR="00D739DA" w:rsidRPr="00963E01">
        <w:rPr>
          <w:rFonts w:asciiTheme="minorHAnsi" w:hAnsiTheme="minorHAnsi" w:cstheme="minorHAnsi"/>
          <w:i/>
          <w:color w:val="FF0000"/>
          <w:sz w:val="22"/>
          <w:szCs w:val="22"/>
        </w:rPr>
        <w:t xml:space="preserve"> </w:t>
      </w:r>
      <w:r w:rsidRPr="00963E01">
        <w:rPr>
          <w:rFonts w:asciiTheme="minorHAnsi" w:hAnsiTheme="minorHAnsi" w:cstheme="minorHAnsi"/>
          <w:sz w:val="22"/>
          <w:szCs w:val="22"/>
        </w:rPr>
        <w:t>we</w:t>
      </w:r>
      <w:r w:rsidR="00B53066" w:rsidRPr="00963E01">
        <w:rPr>
          <w:rFonts w:asciiTheme="minorHAnsi" w:hAnsiTheme="minorHAnsi" w:cstheme="minorHAnsi"/>
          <w:sz w:val="22"/>
          <w:szCs w:val="22"/>
        </w:rPr>
        <w:t xml:space="preserve"> will</w:t>
      </w:r>
      <w:r w:rsidRPr="00963E01">
        <w:rPr>
          <w:rFonts w:asciiTheme="minorHAnsi" w:hAnsiTheme="minorHAnsi" w:cstheme="minorHAnsi"/>
          <w:sz w:val="22"/>
          <w:szCs w:val="22"/>
        </w:rPr>
        <w:t xml:space="preserve"> teach children in an </w:t>
      </w:r>
      <w:r w:rsidR="00484BAB" w:rsidRPr="00963E01">
        <w:rPr>
          <w:rFonts w:asciiTheme="minorHAnsi" w:hAnsiTheme="minorHAnsi" w:cstheme="minorHAnsi"/>
          <w:sz w:val="22"/>
          <w:szCs w:val="22"/>
        </w:rPr>
        <w:t>age-appropriate</w:t>
      </w:r>
      <w:r w:rsidRPr="00963E01">
        <w:rPr>
          <w:rFonts w:asciiTheme="minorHAnsi" w:hAnsiTheme="minorHAnsi" w:cstheme="minorHAnsi"/>
          <w:sz w:val="22"/>
          <w:szCs w:val="22"/>
        </w:rPr>
        <w:t xml:space="preserve"> way about youth produced imagery</w:t>
      </w:r>
      <w:r w:rsidR="00B53066" w:rsidRPr="00963E01">
        <w:rPr>
          <w:rFonts w:asciiTheme="minorHAnsi" w:hAnsiTheme="minorHAnsi" w:cstheme="minorHAnsi"/>
          <w:sz w:val="22"/>
          <w:szCs w:val="22"/>
        </w:rPr>
        <w:t>, on-line risks associated with social networking</w:t>
      </w:r>
      <w:r w:rsidRPr="00963E01">
        <w:rPr>
          <w:rFonts w:asciiTheme="minorHAnsi" w:hAnsiTheme="minorHAnsi" w:cstheme="minorHAnsi"/>
          <w:sz w:val="22"/>
          <w:szCs w:val="22"/>
        </w:rPr>
        <w:t xml:space="preserve"> to prevent harm by providing them with the skills, </w:t>
      </w:r>
      <w:r w:rsidR="00954F57" w:rsidRPr="00963E01">
        <w:rPr>
          <w:rFonts w:asciiTheme="minorHAnsi" w:hAnsiTheme="minorHAnsi" w:cstheme="minorHAnsi"/>
          <w:sz w:val="22"/>
          <w:szCs w:val="22"/>
        </w:rPr>
        <w:t>attributes,</w:t>
      </w:r>
      <w:r w:rsidRPr="00963E01">
        <w:rPr>
          <w:rFonts w:asciiTheme="minorHAnsi" w:hAnsiTheme="minorHAnsi" w:cstheme="minorHAnsi"/>
          <w:sz w:val="22"/>
          <w:szCs w:val="22"/>
        </w:rPr>
        <w:t xml:space="preserve"> and knowledge to help them navigate risks</w:t>
      </w:r>
      <w:r w:rsidR="000138A5" w:rsidRPr="00963E01">
        <w:rPr>
          <w:rFonts w:asciiTheme="minorHAnsi" w:hAnsiTheme="minorHAnsi" w:cstheme="minorHAnsi"/>
          <w:sz w:val="22"/>
          <w:szCs w:val="22"/>
        </w:rPr>
        <w:t xml:space="preserve">, including covering online safety, remote learning, filters and monitoring, information security, cyber-crime, </w:t>
      </w:r>
      <w:r w:rsidR="00904B0F" w:rsidRPr="00963E01">
        <w:rPr>
          <w:rFonts w:asciiTheme="minorHAnsi" w:hAnsiTheme="minorHAnsi" w:cstheme="minorHAnsi"/>
          <w:b/>
          <w:bCs/>
          <w:color w:val="00B050"/>
          <w:sz w:val="22"/>
          <w:szCs w:val="22"/>
        </w:rPr>
        <w:t>fake news, disinformation and conspiracy theories</w:t>
      </w:r>
      <w:r w:rsidR="00904B0F" w:rsidRPr="00963E01">
        <w:rPr>
          <w:rFonts w:asciiTheme="minorHAnsi" w:hAnsiTheme="minorHAnsi" w:cstheme="minorHAnsi"/>
          <w:sz w:val="22"/>
          <w:szCs w:val="22"/>
        </w:rPr>
        <w:t xml:space="preserve">, </w:t>
      </w:r>
      <w:r w:rsidR="000138A5" w:rsidRPr="00963E01">
        <w:rPr>
          <w:rFonts w:asciiTheme="minorHAnsi" w:hAnsiTheme="minorHAnsi" w:cstheme="minorHAnsi"/>
          <w:sz w:val="22"/>
          <w:szCs w:val="22"/>
        </w:rPr>
        <w:t>reviewing online safety platforms and use of mobile technology</w:t>
      </w:r>
      <w:r w:rsidR="005411CE" w:rsidRPr="00963E01">
        <w:rPr>
          <w:rFonts w:asciiTheme="minorHAnsi" w:hAnsiTheme="minorHAnsi" w:cstheme="minorHAnsi"/>
          <w:sz w:val="22"/>
          <w:szCs w:val="22"/>
        </w:rPr>
        <w:t xml:space="preserve">. </w:t>
      </w:r>
      <w:r w:rsidR="00B60F89" w:rsidRPr="00963E01">
        <w:rPr>
          <w:rFonts w:asciiTheme="minorHAnsi" w:hAnsiTheme="minorHAnsi" w:cstheme="minorHAnsi"/>
          <w:sz w:val="22"/>
          <w:szCs w:val="22"/>
        </w:rPr>
        <w:t xml:space="preserve">We will ensure appropriate filters and monitoring systems in place </w:t>
      </w:r>
      <w:r w:rsidR="00B60F89" w:rsidRPr="00963E01">
        <w:rPr>
          <w:rFonts w:asciiTheme="minorHAnsi" w:hAnsiTheme="minorHAnsi" w:cstheme="minorHAnsi"/>
          <w:sz w:val="22"/>
          <w:szCs w:val="22"/>
          <w:u w:val="single"/>
        </w:rPr>
        <w:t>and regularly review their effectiveness</w:t>
      </w:r>
      <w:r w:rsidR="00584BC9" w:rsidRPr="00963E01">
        <w:rPr>
          <w:rFonts w:asciiTheme="minorHAnsi" w:hAnsiTheme="minorHAnsi" w:cstheme="minorHAnsi"/>
          <w:sz w:val="22"/>
          <w:szCs w:val="22"/>
          <w:u w:val="single"/>
        </w:rPr>
        <w:t>.</w:t>
      </w:r>
    </w:p>
    <w:p w14:paraId="753E6640" w14:textId="77777777" w:rsidR="00DD5FBD" w:rsidRPr="00963E01" w:rsidRDefault="00DD5FBD" w:rsidP="004917D4">
      <w:pPr>
        <w:pStyle w:val="ListParagraph"/>
        <w:spacing w:before="240" w:after="240"/>
        <w:ind w:left="993" w:hanging="633"/>
        <w:rPr>
          <w:rFonts w:asciiTheme="minorHAnsi" w:hAnsiTheme="minorHAnsi" w:cstheme="minorHAnsi"/>
          <w:bCs/>
          <w:sz w:val="22"/>
          <w:szCs w:val="22"/>
        </w:rPr>
      </w:pPr>
    </w:p>
    <w:p w14:paraId="660DEBE5" w14:textId="4B83D447" w:rsidR="00772190" w:rsidRPr="00963E01" w:rsidRDefault="000138A5"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The education we provide for online safety will take into account</w:t>
      </w:r>
      <w:r w:rsidR="00B60F89" w:rsidRPr="00963E01">
        <w:rPr>
          <w:rFonts w:asciiTheme="minorHAnsi" w:hAnsiTheme="minorHAnsi" w:cstheme="minorHAnsi"/>
          <w:sz w:val="22"/>
          <w:szCs w:val="22"/>
        </w:rPr>
        <w:t xml:space="preserve"> the need for children to learn using online technologies</w:t>
      </w:r>
      <w:r w:rsidR="00904B0F" w:rsidRPr="00963E01">
        <w:rPr>
          <w:rFonts w:asciiTheme="minorHAnsi" w:hAnsiTheme="minorHAnsi" w:cstheme="minorHAnsi"/>
          <w:sz w:val="22"/>
          <w:szCs w:val="22"/>
        </w:rPr>
        <w:t xml:space="preserve"> </w:t>
      </w:r>
      <w:r w:rsidR="00904B0F" w:rsidRPr="00963E01">
        <w:rPr>
          <w:rFonts w:asciiTheme="minorHAnsi" w:hAnsiTheme="minorHAnsi" w:cstheme="minorHAnsi"/>
          <w:b/>
          <w:bCs/>
          <w:color w:val="00B050"/>
          <w:sz w:val="22"/>
          <w:szCs w:val="22"/>
        </w:rPr>
        <w:t>to include generative artificial intelligence</w:t>
      </w:r>
      <w:r w:rsidR="00B60F89" w:rsidRPr="00963E01">
        <w:rPr>
          <w:rFonts w:asciiTheme="minorHAnsi" w:hAnsiTheme="minorHAnsi" w:cstheme="minorHAnsi"/>
          <w:color w:val="00B050"/>
          <w:sz w:val="22"/>
          <w:szCs w:val="22"/>
        </w:rPr>
        <w:t xml:space="preserve"> </w:t>
      </w:r>
      <w:r w:rsidR="00B60F89" w:rsidRPr="00963E01">
        <w:rPr>
          <w:rFonts w:asciiTheme="minorHAnsi" w:hAnsiTheme="minorHAnsi" w:cstheme="minorHAnsi"/>
          <w:sz w:val="22"/>
          <w:szCs w:val="22"/>
        </w:rPr>
        <w:t xml:space="preserve">in a safe environment whether that be in </w:t>
      </w:r>
      <w:r w:rsidR="00D739DA" w:rsidRPr="00963E01">
        <w:rPr>
          <w:rFonts w:asciiTheme="minorHAnsi" w:hAnsiTheme="minorHAnsi" w:cstheme="minorHAnsi"/>
          <w:i/>
          <w:iCs/>
          <w:color w:val="FF0000"/>
          <w:sz w:val="22"/>
          <w:szCs w:val="22"/>
        </w:rPr>
        <w:t xml:space="preserve">Heather Primary School </w:t>
      </w:r>
      <w:r w:rsidR="00B60F89" w:rsidRPr="00963E01">
        <w:rPr>
          <w:rFonts w:asciiTheme="minorHAnsi" w:hAnsiTheme="minorHAnsi" w:cstheme="minorHAnsi"/>
          <w:color w:val="FF0000"/>
          <w:sz w:val="22"/>
          <w:szCs w:val="22"/>
        </w:rPr>
        <w:t>,</w:t>
      </w:r>
      <w:r w:rsidR="00B60F89" w:rsidRPr="00963E01">
        <w:rPr>
          <w:rFonts w:asciiTheme="minorHAnsi" w:hAnsiTheme="minorHAnsi" w:cstheme="minorHAnsi"/>
          <w:sz w:val="22"/>
          <w:szCs w:val="22"/>
        </w:rPr>
        <w:t xml:space="preserve"> in the home or in a community environment</w:t>
      </w:r>
      <w:r w:rsidR="005411CE" w:rsidRPr="00963E01">
        <w:rPr>
          <w:rFonts w:asciiTheme="minorHAnsi" w:hAnsiTheme="minorHAnsi" w:cstheme="minorHAnsi"/>
          <w:sz w:val="22"/>
          <w:szCs w:val="22"/>
        </w:rPr>
        <w:t xml:space="preserve">. </w:t>
      </w:r>
      <w:r w:rsidR="004D5327" w:rsidRPr="00963E01">
        <w:rPr>
          <w:rFonts w:asciiTheme="minorHAnsi" w:hAnsiTheme="minorHAnsi" w:cstheme="minorHAnsi"/>
          <w:sz w:val="22"/>
          <w:szCs w:val="22"/>
        </w:rPr>
        <w:t xml:space="preserve">This will </w:t>
      </w:r>
      <w:r w:rsidRPr="00963E01">
        <w:rPr>
          <w:rFonts w:asciiTheme="minorHAnsi" w:hAnsiTheme="minorHAnsi" w:cstheme="minorHAnsi"/>
          <w:sz w:val="22"/>
          <w:szCs w:val="22"/>
        </w:rPr>
        <w:t xml:space="preserve">also </w:t>
      </w:r>
      <w:r w:rsidR="004D5327" w:rsidRPr="00963E01">
        <w:rPr>
          <w:rFonts w:asciiTheme="minorHAnsi" w:hAnsiTheme="minorHAnsi" w:cstheme="minorHAnsi"/>
          <w:sz w:val="22"/>
          <w:szCs w:val="22"/>
        </w:rPr>
        <w:t xml:space="preserve">be taught as part of a wider </w:t>
      </w:r>
      <w:r w:rsidR="009A4F9B" w:rsidRPr="00963E01">
        <w:rPr>
          <w:rFonts w:asciiTheme="minorHAnsi" w:hAnsiTheme="minorHAnsi" w:cstheme="minorHAnsi"/>
          <w:sz w:val="22"/>
          <w:szCs w:val="22"/>
        </w:rPr>
        <w:t>R</w:t>
      </w:r>
      <w:r w:rsidR="00C7711D" w:rsidRPr="00963E01">
        <w:rPr>
          <w:rFonts w:asciiTheme="minorHAnsi" w:hAnsiTheme="minorHAnsi" w:cstheme="minorHAnsi"/>
          <w:sz w:val="22"/>
          <w:szCs w:val="22"/>
        </w:rPr>
        <w:t>S</w:t>
      </w:r>
      <w:r w:rsidR="007A5AB0" w:rsidRPr="00963E01">
        <w:rPr>
          <w:rFonts w:asciiTheme="minorHAnsi" w:hAnsiTheme="minorHAnsi" w:cstheme="minorHAnsi"/>
          <w:sz w:val="22"/>
          <w:szCs w:val="22"/>
        </w:rPr>
        <w:t>HE</w:t>
      </w:r>
      <w:r w:rsidR="004D5327" w:rsidRPr="00963E01">
        <w:rPr>
          <w:rFonts w:asciiTheme="minorHAnsi" w:hAnsiTheme="minorHAnsi" w:cstheme="minorHAnsi"/>
          <w:sz w:val="22"/>
          <w:szCs w:val="22"/>
        </w:rPr>
        <w:t xml:space="preserve"> programme</w:t>
      </w:r>
      <w:r w:rsidR="00D06B34" w:rsidRPr="00963E01">
        <w:rPr>
          <w:rFonts w:asciiTheme="minorHAnsi" w:hAnsiTheme="minorHAnsi" w:cstheme="minorHAnsi"/>
          <w:sz w:val="22"/>
          <w:szCs w:val="22"/>
        </w:rPr>
        <w:t>, a</w:t>
      </w:r>
      <w:r w:rsidR="00B60F89" w:rsidRPr="00963E01">
        <w:rPr>
          <w:rFonts w:asciiTheme="minorHAnsi" w:hAnsiTheme="minorHAnsi" w:cstheme="minorHAnsi"/>
          <w:sz w:val="22"/>
          <w:szCs w:val="22"/>
        </w:rPr>
        <w:t>s well as through other subject areas and ICT</w:t>
      </w:r>
      <w:r w:rsidR="00BF3A67" w:rsidRPr="00963E01">
        <w:rPr>
          <w:rFonts w:asciiTheme="minorHAnsi" w:hAnsiTheme="minorHAnsi" w:cstheme="minorHAnsi"/>
          <w:sz w:val="22"/>
          <w:szCs w:val="22"/>
        </w:rPr>
        <w:t>.</w:t>
      </w:r>
    </w:p>
    <w:p w14:paraId="3F1F9951" w14:textId="77777777" w:rsidR="00772190" w:rsidRPr="00963E01" w:rsidRDefault="00772190" w:rsidP="004917D4">
      <w:pPr>
        <w:pStyle w:val="ListParagraph"/>
        <w:ind w:left="993" w:hanging="633"/>
        <w:rPr>
          <w:rFonts w:asciiTheme="minorHAnsi" w:hAnsiTheme="minorHAnsi" w:cstheme="minorHAnsi"/>
          <w:sz w:val="22"/>
          <w:szCs w:val="22"/>
        </w:rPr>
      </w:pPr>
    </w:p>
    <w:p w14:paraId="6703A366" w14:textId="77777777" w:rsidR="00772190" w:rsidRPr="00963E01" w:rsidRDefault="00590BFA"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We will ensure </w:t>
      </w:r>
      <w:r w:rsidR="00B60F89" w:rsidRPr="00963E01">
        <w:rPr>
          <w:rFonts w:asciiTheme="minorHAnsi" w:hAnsiTheme="minorHAnsi" w:cstheme="minorHAnsi"/>
          <w:sz w:val="22"/>
          <w:szCs w:val="22"/>
        </w:rPr>
        <w:t xml:space="preserve">a whole school approach </w:t>
      </w:r>
      <w:r w:rsidRPr="00963E01">
        <w:rPr>
          <w:rFonts w:asciiTheme="minorHAnsi" w:hAnsiTheme="minorHAnsi" w:cstheme="minorHAnsi"/>
          <w:sz w:val="22"/>
          <w:szCs w:val="22"/>
        </w:rPr>
        <w:t xml:space="preserve">is in place </w:t>
      </w:r>
      <w:r w:rsidR="00B60F89" w:rsidRPr="00963E01">
        <w:rPr>
          <w:rFonts w:asciiTheme="minorHAnsi" w:hAnsiTheme="minorHAnsi" w:cstheme="minorHAnsi"/>
          <w:sz w:val="22"/>
          <w:szCs w:val="22"/>
        </w:rPr>
        <w:t xml:space="preserve">to </w:t>
      </w:r>
      <w:r w:rsidRPr="00963E01">
        <w:rPr>
          <w:rFonts w:asciiTheme="minorHAnsi" w:hAnsiTheme="minorHAnsi" w:cstheme="minorHAnsi"/>
          <w:sz w:val="22"/>
          <w:szCs w:val="22"/>
        </w:rPr>
        <w:t xml:space="preserve">promote </w:t>
      </w:r>
      <w:r w:rsidR="00B60F89" w:rsidRPr="00963E01">
        <w:rPr>
          <w:rFonts w:asciiTheme="minorHAnsi" w:hAnsiTheme="minorHAnsi" w:cstheme="minorHAnsi"/>
          <w:sz w:val="22"/>
          <w:szCs w:val="22"/>
        </w:rPr>
        <w:t xml:space="preserve">giving children the space to explore key issues </w:t>
      </w:r>
      <w:r w:rsidRPr="00963E01">
        <w:rPr>
          <w:rFonts w:asciiTheme="minorHAnsi" w:hAnsiTheme="minorHAnsi" w:cstheme="minorHAnsi"/>
          <w:sz w:val="22"/>
          <w:szCs w:val="22"/>
        </w:rPr>
        <w:t xml:space="preserve">in a sensitive way </w:t>
      </w:r>
      <w:r w:rsidR="00B60F89" w:rsidRPr="00963E01">
        <w:rPr>
          <w:rFonts w:asciiTheme="minorHAnsi" w:hAnsiTheme="minorHAnsi" w:cstheme="minorHAnsi"/>
          <w:sz w:val="22"/>
          <w:szCs w:val="22"/>
        </w:rPr>
        <w:t>and the confidence to seek the support of adults should they encounter problems</w:t>
      </w:r>
      <w:r w:rsidRPr="00963E01">
        <w:rPr>
          <w:rFonts w:asciiTheme="minorHAnsi" w:hAnsiTheme="minorHAnsi" w:cstheme="minorHAnsi"/>
          <w:sz w:val="22"/>
          <w:szCs w:val="22"/>
        </w:rPr>
        <w:t xml:space="preserve"> or online harms, hoaxes or harassment including involving incidents of sexual violence and sexual harassment between children</w:t>
      </w:r>
      <w:r w:rsidRPr="00963E01">
        <w:rPr>
          <w:rFonts w:asciiTheme="minorHAnsi" w:hAnsiTheme="minorHAnsi" w:cstheme="minorHAnsi"/>
          <w:i/>
          <w:iCs/>
          <w:color w:val="FF0000"/>
          <w:sz w:val="22"/>
          <w:szCs w:val="22"/>
        </w:rPr>
        <w:t>.</w:t>
      </w:r>
    </w:p>
    <w:p w14:paraId="11A06CC7" w14:textId="77777777" w:rsidR="00772190" w:rsidRPr="00963E01" w:rsidRDefault="00772190" w:rsidP="00772190">
      <w:pPr>
        <w:pStyle w:val="ListParagraph"/>
        <w:rPr>
          <w:rFonts w:asciiTheme="minorHAnsi" w:hAnsiTheme="minorHAnsi" w:cstheme="minorHAnsi"/>
          <w:sz w:val="22"/>
          <w:szCs w:val="22"/>
        </w:rPr>
      </w:pPr>
    </w:p>
    <w:p w14:paraId="6E1CFCDB" w14:textId="1B738AA0" w:rsidR="00877CA1" w:rsidRPr="00963E01" w:rsidRDefault="00590BFA" w:rsidP="00481E6F">
      <w:pPr>
        <w:pStyle w:val="ListParagraph"/>
        <w:numPr>
          <w:ilvl w:val="1"/>
          <w:numId w:val="22"/>
        </w:numPr>
        <w:spacing w:before="240" w:after="240"/>
        <w:ind w:left="993" w:hanging="633"/>
        <w:rPr>
          <w:rFonts w:asciiTheme="minorHAnsi" w:hAnsiTheme="minorHAnsi" w:cstheme="minorHAnsi"/>
          <w:bCs/>
          <w:sz w:val="22"/>
          <w:szCs w:val="22"/>
        </w:rPr>
      </w:pPr>
      <w:r w:rsidRPr="00963E01">
        <w:rPr>
          <w:rFonts w:asciiTheme="minorHAnsi" w:hAnsiTheme="minorHAnsi" w:cstheme="minorHAnsi"/>
          <w:sz w:val="22"/>
          <w:szCs w:val="22"/>
        </w:rPr>
        <w:t xml:space="preserve">We will </w:t>
      </w:r>
      <w:r w:rsidR="00484BAB" w:rsidRPr="00963E01">
        <w:rPr>
          <w:rFonts w:asciiTheme="minorHAnsi" w:hAnsiTheme="minorHAnsi" w:cstheme="minorHAnsi"/>
          <w:sz w:val="22"/>
          <w:szCs w:val="22"/>
        </w:rPr>
        <w:t xml:space="preserve">carefully consider </w:t>
      </w:r>
      <w:r w:rsidRPr="00963E01">
        <w:rPr>
          <w:rFonts w:asciiTheme="minorHAnsi" w:hAnsiTheme="minorHAnsi" w:cstheme="minorHAnsi"/>
          <w:sz w:val="22"/>
          <w:szCs w:val="22"/>
        </w:rPr>
        <w:t>mobile phone use</w:t>
      </w:r>
      <w:r w:rsidR="009E379A" w:rsidRPr="00963E01">
        <w:rPr>
          <w:rFonts w:asciiTheme="minorHAnsi" w:hAnsiTheme="minorHAnsi" w:cstheme="minorHAnsi"/>
          <w:sz w:val="22"/>
          <w:szCs w:val="22"/>
        </w:rPr>
        <w:t xml:space="preserve"> and the new filtering and monitoring </w:t>
      </w:r>
      <w:r w:rsidR="007F422B" w:rsidRPr="00963E01">
        <w:rPr>
          <w:rFonts w:asciiTheme="minorHAnsi" w:hAnsiTheme="minorHAnsi" w:cstheme="minorHAnsi"/>
          <w:sz w:val="22"/>
          <w:szCs w:val="22"/>
        </w:rPr>
        <w:t>standard</w:t>
      </w:r>
      <w:r w:rsidR="009E379A" w:rsidRPr="00963E01">
        <w:rPr>
          <w:rFonts w:asciiTheme="minorHAnsi" w:hAnsiTheme="minorHAnsi" w:cstheme="minorHAnsi"/>
          <w:sz w:val="22"/>
          <w:szCs w:val="22"/>
        </w:rPr>
        <w:t xml:space="preserve"> required by DfE</w:t>
      </w:r>
      <w:r w:rsidRPr="00963E01">
        <w:rPr>
          <w:rFonts w:asciiTheme="minorHAnsi" w:hAnsiTheme="minorHAnsi" w:cstheme="minorHAnsi"/>
          <w:sz w:val="22"/>
          <w:szCs w:val="22"/>
        </w:rPr>
        <w:t xml:space="preserve"> and </w:t>
      </w:r>
      <w:r w:rsidR="00484BAB" w:rsidRPr="00963E01">
        <w:rPr>
          <w:rFonts w:asciiTheme="minorHAnsi" w:hAnsiTheme="minorHAnsi" w:cstheme="minorHAnsi"/>
          <w:sz w:val="22"/>
          <w:szCs w:val="22"/>
        </w:rPr>
        <w:t xml:space="preserve">how this is managed </w:t>
      </w:r>
      <w:r w:rsidRPr="00963E01">
        <w:rPr>
          <w:rFonts w:asciiTheme="minorHAnsi" w:hAnsiTheme="minorHAnsi" w:cstheme="minorHAnsi"/>
          <w:sz w:val="22"/>
          <w:szCs w:val="22"/>
        </w:rPr>
        <w:t xml:space="preserve">in </w:t>
      </w:r>
      <w:r w:rsidR="00D739DA" w:rsidRPr="00963E01">
        <w:rPr>
          <w:rFonts w:asciiTheme="minorHAnsi" w:hAnsiTheme="minorHAnsi" w:cstheme="minorHAnsi"/>
          <w:i/>
          <w:iCs/>
          <w:color w:val="FF0000"/>
          <w:sz w:val="22"/>
          <w:szCs w:val="22"/>
        </w:rPr>
        <w:t xml:space="preserve">Heather Primary School </w:t>
      </w:r>
      <w:r w:rsidR="00484BAB" w:rsidRPr="00963E01">
        <w:rPr>
          <w:rFonts w:asciiTheme="minorHAnsi" w:hAnsiTheme="minorHAnsi" w:cstheme="minorHAnsi"/>
          <w:color w:val="FF0000"/>
          <w:sz w:val="22"/>
          <w:szCs w:val="22"/>
        </w:rPr>
        <w:t xml:space="preserve"> </w:t>
      </w:r>
      <w:r w:rsidR="00484BAB" w:rsidRPr="00963E01">
        <w:rPr>
          <w:rFonts w:asciiTheme="minorHAnsi" w:hAnsiTheme="minorHAnsi" w:cstheme="minorHAnsi"/>
          <w:sz w:val="22"/>
          <w:szCs w:val="22"/>
        </w:rPr>
        <w:t xml:space="preserve">and </w:t>
      </w:r>
      <w:r w:rsidRPr="00963E01">
        <w:rPr>
          <w:rFonts w:asciiTheme="minorHAnsi" w:hAnsiTheme="minorHAnsi" w:cstheme="minorHAnsi"/>
          <w:sz w:val="22"/>
          <w:szCs w:val="22"/>
        </w:rPr>
        <w:t xml:space="preserve">ensure it is </w:t>
      </w:r>
      <w:r w:rsidR="00484BAB" w:rsidRPr="00963E01">
        <w:rPr>
          <w:rFonts w:asciiTheme="minorHAnsi" w:hAnsiTheme="minorHAnsi" w:cstheme="minorHAnsi"/>
          <w:sz w:val="22"/>
          <w:szCs w:val="22"/>
        </w:rPr>
        <w:t>reflect</w:t>
      </w:r>
      <w:r w:rsidRPr="00963E01">
        <w:rPr>
          <w:rFonts w:asciiTheme="minorHAnsi" w:hAnsiTheme="minorHAnsi" w:cstheme="minorHAnsi"/>
          <w:sz w:val="22"/>
          <w:szCs w:val="22"/>
        </w:rPr>
        <w:t>ed</w:t>
      </w:r>
      <w:r w:rsidR="00484BAB" w:rsidRPr="00963E01">
        <w:rPr>
          <w:rFonts w:asciiTheme="minorHAnsi" w:hAnsiTheme="minorHAnsi" w:cstheme="minorHAnsi"/>
          <w:sz w:val="22"/>
          <w:szCs w:val="22"/>
        </w:rPr>
        <w:t xml:space="preserve"> in </w:t>
      </w:r>
      <w:r w:rsidRPr="00963E01">
        <w:rPr>
          <w:rFonts w:asciiTheme="minorHAnsi" w:hAnsiTheme="minorHAnsi" w:cstheme="minorHAnsi"/>
          <w:sz w:val="22"/>
          <w:szCs w:val="22"/>
        </w:rPr>
        <w:t xml:space="preserve">our </w:t>
      </w:r>
      <w:r w:rsidR="00484BAB" w:rsidRPr="00963E01">
        <w:rPr>
          <w:rFonts w:asciiTheme="minorHAnsi" w:hAnsiTheme="minorHAnsi" w:cstheme="minorHAnsi"/>
          <w:sz w:val="22"/>
          <w:szCs w:val="22"/>
        </w:rPr>
        <w:t>mobile and smart technology policy</w:t>
      </w:r>
      <w:r w:rsidR="005411CE" w:rsidRPr="00963E01">
        <w:rPr>
          <w:rFonts w:asciiTheme="minorHAnsi" w:hAnsiTheme="minorHAnsi" w:cstheme="minorHAnsi"/>
          <w:sz w:val="22"/>
          <w:szCs w:val="22"/>
        </w:rPr>
        <w:t xml:space="preserve">. </w:t>
      </w:r>
      <w:r w:rsidR="00484BAB" w:rsidRPr="00963E01">
        <w:rPr>
          <w:rFonts w:asciiTheme="minorHAnsi" w:hAnsiTheme="minorHAnsi" w:cstheme="minorHAnsi"/>
          <w:sz w:val="22"/>
          <w:szCs w:val="22"/>
        </w:rPr>
        <w:t>This will include where children have unlimited and unrestricted access to the internet via mobile phone networks (i.e., 3G, 4G and 5G)</w:t>
      </w:r>
      <w:r w:rsidR="005411CE" w:rsidRPr="00963E01">
        <w:rPr>
          <w:rFonts w:asciiTheme="minorHAnsi" w:hAnsiTheme="minorHAnsi" w:cstheme="minorHAnsi"/>
          <w:sz w:val="22"/>
          <w:szCs w:val="22"/>
        </w:rPr>
        <w:t>.</w:t>
      </w:r>
      <w:r w:rsidR="00510A66" w:rsidRPr="00963E01">
        <w:rPr>
          <w:rFonts w:asciiTheme="minorHAnsi" w:hAnsiTheme="minorHAnsi" w:cstheme="minorHAnsi"/>
          <w:color w:val="000000" w:themeColor="text1"/>
          <w:sz w:val="22"/>
          <w:szCs w:val="22"/>
        </w:rPr>
        <w:t xml:space="preserve"> Children do not have mobile phones on our school site/in classrooms, except for medical need.</w:t>
      </w:r>
    </w:p>
    <w:p w14:paraId="691D4E40" w14:textId="77777777" w:rsidR="00877CA1" w:rsidRPr="00963E01" w:rsidRDefault="00877CA1" w:rsidP="004917D4">
      <w:pPr>
        <w:pStyle w:val="ListParagraph"/>
        <w:ind w:left="993" w:hanging="633"/>
        <w:rPr>
          <w:rFonts w:asciiTheme="minorHAnsi" w:hAnsiTheme="minorHAnsi" w:cstheme="minorHAnsi"/>
          <w:i/>
          <w:iCs/>
          <w:color w:val="FF0000"/>
          <w:sz w:val="22"/>
          <w:szCs w:val="22"/>
        </w:rPr>
      </w:pPr>
    </w:p>
    <w:p w14:paraId="37B48488" w14:textId="1900EC19" w:rsidR="0035261D" w:rsidRPr="00481E6F" w:rsidRDefault="00590BFA" w:rsidP="00481E6F">
      <w:pPr>
        <w:pStyle w:val="ListParagraph"/>
        <w:numPr>
          <w:ilvl w:val="1"/>
          <w:numId w:val="22"/>
        </w:numPr>
        <w:spacing w:before="240" w:after="240"/>
        <w:ind w:left="993" w:hanging="633"/>
        <w:rPr>
          <w:rFonts w:asciiTheme="minorHAnsi" w:hAnsiTheme="minorHAnsi" w:cstheme="minorHAnsi"/>
          <w:bCs/>
          <w:color w:val="000000" w:themeColor="text1"/>
          <w:sz w:val="22"/>
          <w:szCs w:val="22"/>
        </w:rPr>
      </w:pPr>
      <w:r w:rsidRPr="00481E6F">
        <w:rPr>
          <w:rFonts w:asciiTheme="minorHAnsi" w:hAnsiTheme="minorHAnsi" w:cstheme="minorHAnsi"/>
          <w:i/>
          <w:iCs/>
          <w:color w:val="000000" w:themeColor="text1"/>
          <w:sz w:val="22"/>
          <w:szCs w:val="22"/>
        </w:rPr>
        <w:t xml:space="preserve">Our arrangements </w:t>
      </w:r>
      <w:r w:rsidR="006F41A0" w:rsidRPr="00481E6F">
        <w:rPr>
          <w:rFonts w:asciiTheme="minorHAnsi" w:hAnsiTheme="minorHAnsi" w:cstheme="minorHAnsi"/>
          <w:i/>
          <w:iCs/>
          <w:color w:val="000000" w:themeColor="text1"/>
          <w:sz w:val="22"/>
          <w:szCs w:val="22"/>
        </w:rPr>
        <w:t xml:space="preserve">will be regularly reviewed to address this additional area of safeguarding as technologies change on a regular basis and having access to smart technology </w:t>
      </w:r>
      <w:r w:rsidRPr="00481E6F">
        <w:rPr>
          <w:rFonts w:asciiTheme="minorHAnsi" w:hAnsiTheme="minorHAnsi" w:cstheme="minorHAnsi"/>
          <w:i/>
          <w:iCs/>
          <w:color w:val="000000" w:themeColor="text1"/>
          <w:sz w:val="22"/>
          <w:szCs w:val="22"/>
        </w:rPr>
        <w:t>could mean</w:t>
      </w:r>
      <w:r w:rsidR="00484BAB" w:rsidRPr="00481E6F">
        <w:rPr>
          <w:rFonts w:asciiTheme="minorHAnsi" w:hAnsiTheme="minorHAnsi" w:cstheme="minorHAnsi"/>
          <w:i/>
          <w:iCs/>
          <w:color w:val="000000" w:themeColor="text1"/>
          <w:sz w:val="22"/>
          <w:szCs w:val="22"/>
        </w:rPr>
        <w:t xml:space="preserve"> some children, whilst at </w:t>
      </w:r>
      <w:r w:rsidR="00D739DA" w:rsidRPr="00481E6F">
        <w:rPr>
          <w:rFonts w:asciiTheme="minorHAnsi" w:hAnsiTheme="minorHAnsi" w:cstheme="minorHAnsi"/>
          <w:i/>
          <w:iCs/>
          <w:color w:val="000000" w:themeColor="text1"/>
          <w:sz w:val="22"/>
          <w:szCs w:val="22"/>
        </w:rPr>
        <w:t xml:space="preserve">Heather Primary School </w:t>
      </w:r>
      <w:r w:rsidR="00484BAB" w:rsidRPr="00481E6F">
        <w:rPr>
          <w:rFonts w:asciiTheme="minorHAnsi" w:hAnsiTheme="minorHAnsi" w:cstheme="minorHAnsi"/>
          <w:i/>
          <w:iCs/>
          <w:color w:val="000000" w:themeColor="text1"/>
          <w:sz w:val="22"/>
          <w:szCs w:val="22"/>
        </w:rPr>
        <w:t>, sexually harass, bully, and control others via their mobile and smart technology, share indecent images consensually and non-consensually (via large chat groups) and view and share pornography and other harmful content</w:t>
      </w:r>
      <w:r w:rsidR="005411CE" w:rsidRPr="00481E6F">
        <w:rPr>
          <w:rFonts w:asciiTheme="minorHAnsi" w:hAnsiTheme="minorHAnsi" w:cstheme="minorHAnsi"/>
          <w:i/>
          <w:iCs/>
          <w:color w:val="000000" w:themeColor="text1"/>
          <w:sz w:val="22"/>
          <w:szCs w:val="22"/>
        </w:rPr>
        <w:t xml:space="preserve">. </w:t>
      </w:r>
    </w:p>
    <w:p w14:paraId="234D1420" w14:textId="77777777" w:rsidR="0035261D" w:rsidRPr="00963E01" w:rsidRDefault="0035261D" w:rsidP="0035261D">
      <w:pPr>
        <w:pStyle w:val="ListParagraph"/>
        <w:rPr>
          <w:rFonts w:asciiTheme="minorHAnsi" w:hAnsiTheme="minorHAnsi" w:cstheme="minorHAnsi"/>
          <w:i/>
          <w:color w:val="FF0000"/>
          <w:sz w:val="22"/>
          <w:szCs w:val="22"/>
        </w:rPr>
      </w:pPr>
    </w:p>
    <w:p w14:paraId="7149B465" w14:textId="558FE9B6" w:rsidR="0035261D" w:rsidRPr="00963E01" w:rsidRDefault="00510A66" w:rsidP="0035261D">
      <w:pPr>
        <w:pStyle w:val="ListParagraph"/>
        <w:rPr>
          <w:rFonts w:asciiTheme="minorHAnsi" w:hAnsiTheme="minorHAnsi" w:cstheme="minorHAnsi"/>
          <w:i/>
          <w:color w:val="FF0000"/>
          <w:sz w:val="22"/>
          <w:szCs w:val="22"/>
        </w:rPr>
      </w:pPr>
      <w:r w:rsidRPr="00963E01">
        <w:rPr>
          <w:rFonts w:asciiTheme="minorHAnsi" w:hAnsiTheme="minorHAnsi" w:cstheme="minorHAnsi"/>
          <w:color w:val="000000" w:themeColor="text1"/>
          <w:sz w:val="22"/>
          <w:szCs w:val="22"/>
        </w:rPr>
        <w:t>Within our PSHE and Computing curriculum children are taught from EYFS (age-appropriate content) about keeping themselves safe in the ‘real’ world online.</w:t>
      </w:r>
    </w:p>
    <w:p w14:paraId="6B8C9D69" w14:textId="6250F11D" w:rsidR="0035261D" w:rsidRPr="00963E01" w:rsidRDefault="00510A66" w:rsidP="0035261D">
      <w:pPr>
        <w:pStyle w:val="ListParagraph"/>
        <w:rPr>
          <w:rFonts w:asciiTheme="minorHAnsi" w:hAnsiTheme="minorHAnsi" w:cstheme="minorHAnsi"/>
          <w:i/>
          <w:color w:val="FF0000"/>
          <w:sz w:val="22"/>
          <w:szCs w:val="22"/>
        </w:rPr>
      </w:pPr>
      <w:r w:rsidRPr="00963E01">
        <w:rPr>
          <w:rFonts w:asciiTheme="minorHAnsi" w:hAnsiTheme="minorHAnsi" w:cstheme="minorHAnsi"/>
          <w:color w:val="000000" w:themeColor="text1"/>
          <w:sz w:val="22"/>
          <w:szCs w:val="22"/>
        </w:rPr>
        <w:t xml:space="preserve">There is information on the website regarding online safety and we regularly send out useful information to parents.   </w:t>
      </w:r>
    </w:p>
    <w:p w14:paraId="40F67ED0" w14:textId="72E1A365" w:rsidR="00510A66" w:rsidRPr="00963E01" w:rsidRDefault="00510A66" w:rsidP="00481E6F">
      <w:pPr>
        <w:pStyle w:val="ListParagraph"/>
        <w:numPr>
          <w:ilvl w:val="0"/>
          <w:numId w:val="22"/>
        </w:numPr>
        <w:autoSpaceDE w:val="0"/>
        <w:rPr>
          <w:rFonts w:asciiTheme="minorHAnsi" w:hAnsiTheme="minorHAnsi" w:cstheme="minorHAnsi"/>
          <w:color w:val="000000" w:themeColor="text1"/>
          <w:sz w:val="22"/>
          <w:szCs w:val="22"/>
        </w:rPr>
      </w:pPr>
      <w:r w:rsidRPr="00963E01">
        <w:rPr>
          <w:rFonts w:asciiTheme="minorHAnsi" w:hAnsiTheme="minorHAnsi" w:cstheme="minorHAnsi"/>
          <w:color w:val="000000" w:themeColor="text1"/>
          <w:sz w:val="22"/>
          <w:szCs w:val="22"/>
        </w:rPr>
        <w:lastRenderedPageBreak/>
        <w:t xml:space="preserve">Should a child need to work remotely; we will use MS Teams and use content from Oak Academy.; </w:t>
      </w:r>
      <w:proofErr w:type="spellStart"/>
      <w:r w:rsidRPr="00963E01">
        <w:rPr>
          <w:rFonts w:asciiTheme="minorHAnsi" w:hAnsiTheme="minorHAnsi" w:cstheme="minorHAnsi"/>
          <w:color w:val="000000" w:themeColor="text1"/>
          <w:sz w:val="22"/>
          <w:szCs w:val="22"/>
        </w:rPr>
        <w:t>owever</w:t>
      </w:r>
      <w:proofErr w:type="spellEnd"/>
      <w:r w:rsidRPr="00963E01">
        <w:rPr>
          <w:rFonts w:asciiTheme="minorHAnsi" w:hAnsiTheme="minorHAnsi" w:cstheme="minorHAnsi"/>
          <w:color w:val="000000" w:themeColor="text1"/>
          <w:sz w:val="22"/>
          <w:szCs w:val="22"/>
        </w:rPr>
        <w:t>, homeworking has not been accessed since COVID 19.</w:t>
      </w:r>
    </w:p>
    <w:p w14:paraId="7B61230F" w14:textId="77777777" w:rsidR="0035261D" w:rsidRPr="00963E01" w:rsidRDefault="0035261D" w:rsidP="0035261D">
      <w:pPr>
        <w:pStyle w:val="ListParagraph"/>
        <w:rPr>
          <w:rFonts w:asciiTheme="minorHAnsi" w:hAnsiTheme="minorHAnsi" w:cstheme="minorHAnsi"/>
          <w:bCs/>
          <w:sz w:val="22"/>
          <w:szCs w:val="22"/>
        </w:rPr>
      </w:pPr>
    </w:p>
    <w:p w14:paraId="3387469B" w14:textId="77777777" w:rsidR="0035261D" w:rsidRPr="00963E01" w:rsidRDefault="0035261D" w:rsidP="00481E6F">
      <w:pPr>
        <w:pStyle w:val="ListParagraph"/>
        <w:numPr>
          <w:ilvl w:val="0"/>
          <w:numId w:val="22"/>
        </w:numPr>
        <w:autoSpaceDE w:val="0"/>
        <w:autoSpaceDN w:val="0"/>
        <w:rPr>
          <w:rFonts w:asciiTheme="minorHAnsi" w:hAnsiTheme="minorHAnsi" w:cstheme="minorHAnsi"/>
          <w:i/>
          <w:iCs/>
          <w:color w:val="FF0000"/>
          <w:sz w:val="22"/>
          <w:szCs w:val="22"/>
        </w:rPr>
      </w:pPr>
      <w:r w:rsidRPr="00963E01">
        <w:rPr>
          <w:rFonts w:asciiTheme="minorHAnsi" w:eastAsia="Calibri" w:hAnsiTheme="minorHAnsi" w:cstheme="minorHAnsi"/>
          <w:b/>
          <w:bCs/>
          <w:color w:val="000000"/>
          <w:sz w:val="22"/>
          <w:szCs w:val="22"/>
        </w:rPr>
        <w:t xml:space="preserve">Helplines and reporting </w:t>
      </w:r>
    </w:p>
    <w:p w14:paraId="1367C0C2" w14:textId="77777777" w:rsidR="0035261D" w:rsidRPr="00963E01" w:rsidRDefault="0035261D" w:rsidP="0035261D">
      <w:pPr>
        <w:pStyle w:val="ListParagraph"/>
        <w:autoSpaceDE w:val="0"/>
        <w:autoSpaceDN w:val="0"/>
        <w:ind w:left="360"/>
        <w:rPr>
          <w:rFonts w:asciiTheme="minorHAnsi" w:hAnsiTheme="minorHAnsi" w:cstheme="minorHAnsi"/>
          <w:i/>
          <w:iCs/>
          <w:color w:val="FF0000"/>
          <w:sz w:val="22"/>
          <w:szCs w:val="22"/>
        </w:rPr>
      </w:pPr>
    </w:p>
    <w:p w14:paraId="656AC798" w14:textId="77777777" w:rsidR="0035261D" w:rsidRPr="00963E01" w:rsidRDefault="004D5327" w:rsidP="00481E6F">
      <w:pPr>
        <w:pStyle w:val="ListParagraph"/>
        <w:numPr>
          <w:ilvl w:val="1"/>
          <w:numId w:val="22"/>
        </w:numPr>
        <w:spacing w:before="240" w:after="240"/>
        <w:ind w:left="1134" w:hanging="708"/>
        <w:rPr>
          <w:rFonts w:asciiTheme="minorHAnsi" w:hAnsiTheme="minorHAnsi" w:cstheme="minorHAnsi"/>
          <w:bCs/>
          <w:sz w:val="22"/>
          <w:szCs w:val="22"/>
        </w:rPr>
      </w:pPr>
      <w:r w:rsidRPr="00963E01">
        <w:rPr>
          <w:rFonts w:asciiTheme="minorHAnsi" w:hAnsiTheme="minorHAnsi" w:cstheme="minorHAnsi"/>
          <w:color w:val="000000"/>
          <w:sz w:val="22"/>
          <w:szCs w:val="22"/>
        </w:rPr>
        <w:t>Children can talk to a Child</w:t>
      </w:r>
      <w:r w:rsidR="00302E46" w:rsidRPr="00963E01">
        <w:rPr>
          <w:rFonts w:asciiTheme="minorHAnsi" w:hAnsiTheme="minorHAnsi" w:cstheme="minorHAnsi"/>
          <w:color w:val="000000"/>
          <w:sz w:val="22"/>
          <w:szCs w:val="22"/>
        </w:rPr>
        <w:t xml:space="preserve"> </w:t>
      </w:r>
      <w:r w:rsidRPr="00963E01">
        <w:rPr>
          <w:rFonts w:asciiTheme="minorHAnsi" w:hAnsiTheme="minorHAnsi" w:cstheme="minorHAnsi"/>
          <w:color w:val="000000"/>
          <w:sz w:val="22"/>
          <w:szCs w:val="22"/>
        </w:rPr>
        <w:t xml:space="preserve">Line counsellor 24 hours a day about anything that is worrying them by ringing 0800 11 11 or in an online chat at </w:t>
      </w:r>
      <w:hyperlink r:id="rId33" w:history="1">
        <w:r w:rsidR="00A85EEE" w:rsidRPr="00963E01">
          <w:rPr>
            <w:rStyle w:val="Hyperlink"/>
            <w:rFonts w:asciiTheme="minorHAnsi" w:hAnsiTheme="minorHAnsi" w:cstheme="minorHAnsi"/>
            <w:sz w:val="22"/>
            <w:szCs w:val="22"/>
          </w:rPr>
          <w:t>https://www.childline.org.uk/get-support/1-2-1-counsellor-chat/</w:t>
        </w:r>
      </w:hyperlink>
    </w:p>
    <w:p w14:paraId="31D853E7" w14:textId="77777777" w:rsidR="0035261D" w:rsidRPr="00963E01" w:rsidRDefault="0035261D" w:rsidP="0035261D">
      <w:pPr>
        <w:pStyle w:val="ListParagraph"/>
        <w:spacing w:before="240" w:after="240"/>
        <w:ind w:left="1134"/>
        <w:rPr>
          <w:rFonts w:asciiTheme="minorHAnsi" w:hAnsiTheme="minorHAnsi" w:cstheme="minorHAnsi"/>
          <w:bCs/>
          <w:sz w:val="22"/>
          <w:szCs w:val="22"/>
        </w:rPr>
      </w:pPr>
    </w:p>
    <w:p w14:paraId="0EBCFE7C" w14:textId="77777777" w:rsidR="0035261D" w:rsidRPr="00963E01" w:rsidRDefault="00C54970" w:rsidP="00481E6F">
      <w:pPr>
        <w:pStyle w:val="ListParagraph"/>
        <w:numPr>
          <w:ilvl w:val="1"/>
          <w:numId w:val="22"/>
        </w:numPr>
        <w:spacing w:before="240" w:after="240"/>
        <w:ind w:left="1134" w:hanging="708"/>
        <w:rPr>
          <w:rFonts w:asciiTheme="minorHAnsi" w:hAnsiTheme="minorHAnsi" w:cstheme="minorHAnsi"/>
          <w:bCs/>
          <w:sz w:val="22"/>
          <w:szCs w:val="22"/>
        </w:rPr>
      </w:pPr>
      <w:r w:rsidRPr="00963E01">
        <w:rPr>
          <w:rFonts w:asciiTheme="minorHAnsi" w:hAnsiTheme="minorHAnsi" w:cstheme="minorHAnsi"/>
          <w:color w:val="000000"/>
          <w:sz w:val="22"/>
          <w:szCs w:val="22"/>
        </w:rPr>
        <w:t xml:space="preserve">Where staff members feel unable to raise an issue with their employer, or feel they have a </w:t>
      </w:r>
      <w:r w:rsidR="00B07604" w:rsidRPr="00963E01">
        <w:rPr>
          <w:rFonts w:asciiTheme="minorHAnsi" w:hAnsiTheme="minorHAnsi" w:cstheme="minorHAnsi"/>
          <w:color w:val="000000"/>
          <w:sz w:val="22"/>
          <w:szCs w:val="22"/>
        </w:rPr>
        <w:t>genuine concern</w:t>
      </w:r>
      <w:r w:rsidRPr="00963E01">
        <w:rPr>
          <w:rFonts w:asciiTheme="minorHAnsi" w:hAnsiTheme="minorHAnsi" w:cstheme="minorHAnsi"/>
          <w:color w:val="000000"/>
          <w:sz w:val="22"/>
          <w:szCs w:val="22"/>
        </w:rPr>
        <w:t xml:space="preserve"> that is not being addressed we acknowledge they may wish to consider whistleblowing channels</w:t>
      </w:r>
      <w:r w:rsidR="005411CE" w:rsidRPr="00963E01">
        <w:rPr>
          <w:rFonts w:asciiTheme="minorHAnsi" w:hAnsiTheme="minorHAnsi" w:cstheme="minorHAnsi"/>
          <w:color w:val="000000"/>
          <w:sz w:val="22"/>
          <w:szCs w:val="22"/>
        </w:rPr>
        <w:t xml:space="preserve">.  </w:t>
      </w:r>
      <w:r w:rsidR="00451C5E" w:rsidRPr="00963E01">
        <w:rPr>
          <w:rFonts w:asciiTheme="minorHAnsi" w:hAnsiTheme="minorHAnsi" w:cstheme="minorHAnsi"/>
          <w:color w:val="000000"/>
          <w:sz w:val="22"/>
          <w:szCs w:val="22"/>
        </w:rPr>
        <w:t>Likewise,</w:t>
      </w:r>
      <w:r w:rsidRPr="00963E01">
        <w:rPr>
          <w:rFonts w:asciiTheme="minorHAnsi" w:hAnsiTheme="minorHAnsi" w:cstheme="minorHAnsi"/>
          <w:color w:val="000000"/>
          <w:sz w:val="22"/>
          <w:szCs w:val="22"/>
        </w:rPr>
        <w:t xml:space="preserve"> </w:t>
      </w:r>
      <w:r w:rsidR="0056586A" w:rsidRPr="00963E01">
        <w:rPr>
          <w:rFonts w:asciiTheme="minorHAnsi" w:hAnsiTheme="minorHAnsi" w:cstheme="minorHAnsi"/>
          <w:color w:val="000000"/>
          <w:sz w:val="22"/>
          <w:szCs w:val="22"/>
        </w:rPr>
        <w:t>if</w:t>
      </w:r>
      <w:r w:rsidR="004D5327" w:rsidRPr="00963E01">
        <w:rPr>
          <w:rFonts w:asciiTheme="minorHAnsi" w:hAnsiTheme="minorHAnsi" w:cstheme="minorHAnsi"/>
          <w:color w:val="000000"/>
          <w:sz w:val="22"/>
          <w:szCs w:val="22"/>
        </w:rPr>
        <w:t xml:space="preserve"> parents and carers are concerned about their child, they can contact th</w:t>
      </w:r>
      <w:r w:rsidR="00C7711D" w:rsidRPr="00963E01">
        <w:rPr>
          <w:rFonts w:asciiTheme="minorHAnsi" w:hAnsiTheme="minorHAnsi" w:cstheme="minorHAnsi"/>
          <w:color w:val="000000"/>
          <w:sz w:val="22"/>
          <w:szCs w:val="22"/>
        </w:rPr>
        <w:t>e NSPCC Helpline by ringing 0800</w:t>
      </w:r>
      <w:r w:rsidR="004D5327" w:rsidRPr="00963E01">
        <w:rPr>
          <w:rFonts w:asciiTheme="minorHAnsi" w:hAnsiTheme="minorHAnsi" w:cstheme="minorHAnsi"/>
          <w:color w:val="000000"/>
          <w:sz w:val="22"/>
          <w:szCs w:val="22"/>
        </w:rPr>
        <w:t xml:space="preserve"> </w:t>
      </w:r>
      <w:r w:rsidR="00C7711D" w:rsidRPr="00963E01">
        <w:rPr>
          <w:rFonts w:asciiTheme="minorHAnsi" w:hAnsiTheme="minorHAnsi" w:cstheme="minorHAnsi"/>
          <w:color w:val="000000"/>
          <w:sz w:val="22"/>
          <w:szCs w:val="22"/>
        </w:rPr>
        <w:t xml:space="preserve">028 </w:t>
      </w:r>
      <w:r w:rsidR="004D5327" w:rsidRPr="00963E01">
        <w:rPr>
          <w:rFonts w:asciiTheme="minorHAnsi" w:hAnsiTheme="minorHAnsi" w:cstheme="minorHAnsi"/>
          <w:color w:val="000000"/>
          <w:sz w:val="22"/>
          <w:szCs w:val="22"/>
        </w:rPr>
        <w:t>0</w:t>
      </w:r>
      <w:r w:rsidR="00C7711D" w:rsidRPr="00963E01">
        <w:rPr>
          <w:rFonts w:asciiTheme="minorHAnsi" w:hAnsiTheme="minorHAnsi" w:cstheme="minorHAnsi"/>
          <w:color w:val="000000"/>
          <w:sz w:val="22"/>
          <w:szCs w:val="22"/>
        </w:rPr>
        <w:t>28 0295</w:t>
      </w:r>
      <w:r w:rsidR="004D5327" w:rsidRPr="00963E01">
        <w:rPr>
          <w:rFonts w:asciiTheme="minorHAnsi" w:hAnsiTheme="minorHAnsi" w:cstheme="minorHAnsi"/>
          <w:color w:val="000000"/>
          <w:sz w:val="22"/>
          <w:szCs w:val="22"/>
        </w:rPr>
        <w:t xml:space="preserve">, </w:t>
      </w:r>
      <w:r w:rsidRPr="00963E01">
        <w:rPr>
          <w:rFonts w:asciiTheme="minorHAnsi" w:hAnsiTheme="minorHAnsi" w:cstheme="minorHAnsi"/>
          <w:color w:val="000000"/>
          <w:sz w:val="22"/>
          <w:szCs w:val="22"/>
        </w:rPr>
        <w:t xml:space="preserve">or </w:t>
      </w:r>
      <w:r w:rsidR="004D5327" w:rsidRPr="00963E01">
        <w:rPr>
          <w:rFonts w:asciiTheme="minorHAnsi" w:hAnsiTheme="minorHAnsi" w:cstheme="minorHAnsi"/>
          <w:color w:val="000000"/>
          <w:sz w:val="22"/>
          <w:szCs w:val="22"/>
        </w:rPr>
        <w:t xml:space="preserve">by emailing </w:t>
      </w:r>
      <w:hyperlink r:id="rId34" w:history="1">
        <w:r w:rsidR="004D5327" w:rsidRPr="00963E01">
          <w:rPr>
            <w:rStyle w:val="Hyperlink"/>
            <w:rFonts w:asciiTheme="minorHAnsi" w:hAnsiTheme="minorHAnsi" w:cstheme="minorHAnsi"/>
            <w:sz w:val="22"/>
            <w:szCs w:val="22"/>
          </w:rPr>
          <w:t>help@nspcc.org.uk</w:t>
        </w:r>
      </w:hyperlink>
      <w:r w:rsidR="004D5327" w:rsidRPr="00963E01">
        <w:rPr>
          <w:rFonts w:asciiTheme="minorHAnsi" w:hAnsiTheme="minorHAnsi" w:cstheme="minorHAnsi"/>
          <w:color w:val="000000"/>
          <w:sz w:val="22"/>
          <w:szCs w:val="22"/>
        </w:rPr>
        <w:t xml:space="preserve"> </w:t>
      </w:r>
    </w:p>
    <w:p w14:paraId="3EA133C9" w14:textId="77777777" w:rsidR="0035261D" w:rsidRPr="00963E01" w:rsidRDefault="0035261D" w:rsidP="0035261D">
      <w:pPr>
        <w:pStyle w:val="ListParagraph"/>
        <w:rPr>
          <w:rFonts w:asciiTheme="minorHAnsi" w:hAnsiTheme="minorHAnsi" w:cstheme="minorHAnsi"/>
          <w:bCs/>
          <w:sz w:val="22"/>
          <w:szCs w:val="22"/>
        </w:rPr>
      </w:pPr>
    </w:p>
    <w:p w14:paraId="137E6910"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Cyber Bullying: </w:t>
      </w:r>
    </w:p>
    <w:p w14:paraId="7391482D"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The NSPCC web site gives information about what bullying is and signs and symptoms your child might show if they are being bullied. </w:t>
      </w:r>
    </w:p>
    <w:p w14:paraId="278ADD7C"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NSPCC Bullying Advice http://www.nspcc.org.uk </w:t>
      </w:r>
    </w:p>
    <w:p w14:paraId="155FB0B2"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ChildLine is the free helpline for children and young people in the UK. http://www.childline.org.uk </w:t>
      </w:r>
    </w:p>
    <w:p w14:paraId="130A5D8E"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Other links to help prevent Bullying online </w:t>
      </w:r>
    </w:p>
    <w:p w14:paraId="0FB3CF9B"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 UK Council for Child Internet Safety UKCISS - </w:t>
      </w:r>
      <w:hyperlink r:id="rId35" w:history="1">
        <w:r w:rsidRPr="00963E01">
          <w:rPr>
            <w:rStyle w:val="Hyperlink"/>
            <w:rFonts w:asciiTheme="minorHAnsi" w:hAnsiTheme="minorHAnsi" w:cstheme="minorHAnsi"/>
            <w:sz w:val="22"/>
            <w:szCs w:val="22"/>
          </w:rPr>
          <w:t>www.education.gov.uk/ukccis</w:t>
        </w:r>
      </w:hyperlink>
    </w:p>
    <w:p w14:paraId="00301793"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 • Know IT All for Parents - www.childnet.com/kia/parents </w:t>
      </w:r>
    </w:p>
    <w:p w14:paraId="50050099"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 </w:t>
      </w:r>
      <w:proofErr w:type="spellStart"/>
      <w:r w:rsidRPr="00963E01">
        <w:rPr>
          <w:rFonts w:asciiTheme="minorHAnsi" w:hAnsiTheme="minorHAnsi" w:cstheme="minorHAnsi"/>
          <w:sz w:val="22"/>
          <w:szCs w:val="22"/>
        </w:rPr>
        <w:t>Thinkuknow</w:t>
      </w:r>
      <w:proofErr w:type="spellEnd"/>
      <w:r w:rsidRPr="00963E01">
        <w:rPr>
          <w:rFonts w:asciiTheme="minorHAnsi" w:hAnsiTheme="minorHAnsi" w:cstheme="minorHAnsi"/>
          <w:sz w:val="22"/>
          <w:szCs w:val="22"/>
        </w:rPr>
        <w:t xml:space="preserve"> — Parents - www.thinkuknow.co.uk/parents </w:t>
      </w:r>
    </w:p>
    <w:p w14:paraId="6AF4CF23"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 </w:t>
      </w:r>
      <w:proofErr w:type="spellStart"/>
      <w:r w:rsidRPr="00963E01">
        <w:rPr>
          <w:rFonts w:asciiTheme="minorHAnsi" w:hAnsiTheme="minorHAnsi" w:cstheme="minorHAnsi"/>
          <w:sz w:val="22"/>
          <w:szCs w:val="22"/>
        </w:rPr>
        <w:t>Cyberstreet</w:t>
      </w:r>
      <w:proofErr w:type="spellEnd"/>
      <w:r w:rsidRPr="00963E01">
        <w:rPr>
          <w:rFonts w:asciiTheme="minorHAnsi" w:hAnsiTheme="minorHAnsi" w:cstheme="minorHAnsi"/>
          <w:sz w:val="22"/>
          <w:szCs w:val="22"/>
        </w:rPr>
        <w:t xml:space="preserve"> - www.cyberstreetwise.com/#!/school </w:t>
      </w:r>
    </w:p>
    <w:p w14:paraId="4CBB6CF9"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 Parent information on </w:t>
      </w:r>
      <w:proofErr w:type="spellStart"/>
      <w:r w:rsidRPr="00963E01">
        <w:rPr>
          <w:rFonts w:asciiTheme="minorHAnsi" w:hAnsiTheme="minorHAnsi" w:cstheme="minorHAnsi"/>
          <w:sz w:val="22"/>
          <w:szCs w:val="22"/>
        </w:rPr>
        <w:t>esafety</w:t>
      </w:r>
      <w:proofErr w:type="spellEnd"/>
      <w:r w:rsidRPr="00963E01">
        <w:rPr>
          <w:rFonts w:asciiTheme="minorHAnsi" w:hAnsiTheme="minorHAnsi" w:cstheme="minorHAnsi"/>
          <w:sz w:val="22"/>
          <w:szCs w:val="22"/>
        </w:rPr>
        <w:t xml:space="preserve"> - http://parentinfo.org </w:t>
      </w:r>
    </w:p>
    <w:p w14:paraId="4D505EA7"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 02 and NSPCC free resources &amp; telephone helpline — www.o2.co.uk/nspcc — helpline is 0800 800 5002 — keep kids safe online </w:t>
      </w:r>
    </w:p>
    <w:p w14:paraId="1F4C107A" w14:textId="77777777" w:rsidR="00510A66" w:rsidRPr="00963E01" w:rsidRDefault="00510A66" w:rsidP="00481E6F">
      <w:pPr>
        <w:pStyle w:val="ListParagraph"/>
        <w:numPr>
          <w:ilvl w:val="2"/>
          <w:numId w:val="22"/>
        </w:numPr>
        <w:autoSpaceDE w:val="0"/>
        <w:autoSpaceDN w:val="0"/>
        <w:contextualSpacing w:val="0"/>
        <w:rPr>
          <w:rFonts w:asciiTheme="minorHAnsi" w:hAnsiTheme="minorHAnsi" w:cstheme="minorHAnsi"/>
          <w:color w:val="000000"/>
          <w:sz w:val="22"/>
          <w:szCs w:val="22"/>
        </w:rPr>
      </w:pPr>
      <w:r w:rsidRPr="00963E01">
        <w:rPr>
          <w:rFonts w:asciiTheme="minorHAnsi" w:hAnsiTheme="minorHAnsi" w:cstheme="minorHAnsi"/>
          <w:sz w:val="22"/>
          <w:szCs w:val="22"/>
        </w:rPr>
        <w:t xml:space="preserve">• E Safety Adviser - </w:t>
      </w:r>
      <w:hyperlink r:id="rId36" w:history="1">
        <w:r w:rsidRPr="00963E01">
          <w:rPr>
            <w:rStyle w:val="Hyperlink"/>
            <w:rFonts w:asciiTheme="minorHAnsi" w:hAnsiTheme="minorHAnsi" w:cstheme="minorHAnsi"/>
            <w:sz w:val="22"/>
            <w:szCs w:val="22"/>
          </w:rPr>
          <w:t>www.esafety-adviser.com/latest-newsletter 40</w:t>
        </w:r>
      </w:hyperlink>
    </w:p>
    <w:p w14:paraId="58AC0887" w14:textId="77777777" w:rsidR="00A567A4" w:rsidRPr="00963E01" w:rsidRDefault="00A567A4" w:rsidP="00A567A4">
      <w:pPr>
        <w:autoSpaceDE w:val="0"/>
        <w:autoSpaceDN w:val="0"/>
        <w:ind w:left="1134"/>
        <w:rPr>
          <w:rFonts w:asciiTheme="minorHAnsi" w:hAnsiTheme="minorHAnsi" w:cstheme="minorHAnsi"/>
          <w:color w:val="000000"/>
          <w:sz w:val="22"/>
          <w:szCs w:val="22"/>
        </w:rPr>
      </w:pPr>
      <w:r w:rsidRPr="00963E01">
        <w:rPr>
          <w:rFonts w:asciiTheme="minorHAnsi" w:eastAsia="Calibri" w:hAnsiTheme="minorHAnsi" w:cstheme="minorHAnsi"/>
          <w:b/>
          <w:i/>
          <w:color w:val="FF0000"/>
          <w:sz w:val="22"/>
          <w:szCs w:val="22"/>
          <w:lang w:eastAsia="en-US"/>
        </w:rPr>
        <w:t xml:space="preserve">PLEASE NOTE: Add any other information or content to inform of the ‘safeguarding arrangements’ in place at your school, academy, or college.  </w:t>
      </w:r>
    </w:p>
    <w:p w14:paraId="4C88FEBB" w14:textId="312418DA" w:rsidR="0035261D" w:rsidRPr="00963E01" w:rsidRDefault="00A567A4" w:rsidP="002521EB">
      <w:pPr>
        <w:pStyle w:val="ListParagraph"/>
        <w:spacing w:before="240" w:after="240"/>
        <w:ind w:left="1134"/>
        <w:rPr>
          <w:rFonts w:asciiTheme="minorHAnsi" w:hAnsiTheme="minorHAnsi" w:cstheme="minorHAnsi"/>
          <w:bCs/>
          <w:sz w:val="22"/>
          <w:szCs w:val="22"/>
        </w:rPr>
      </w:pPr>
      <w:r w:rsidRPr="00963E01">
        <w:rPr>
          <w:rFonts w:asciiTheme="minorHAnsi" w:eastAsia="Calibri" w:hAnsiTheme="minorHAnsi" w:cstheme="minorHAnsi"/>
          <w:b/>
          <w:i/>
          <w:color w:val="FF0000"/>
          <w:sz w:val="22"/>
          <w:szCs w:val="22"/>
          <w:lang w:eastAsia="en-US"/>
        </w:rPr>
        <w:t>Please be mindful to refer and describe how your school, academy or college supports children and families that are vulnerable and reflect the statutory guidance within KCSIE 2025 Part One, Part Two Annex A (delete or add to as appropriate).</w:t>
      </w:r>
    </w:p>
    <w:p w14:paraId="037BA023" w14:textId="77777777" w:rsidR="0035261D" w:rsidRPr="00963E01" w:rsidRDefault="0035261D" w:rsidP="0035261D">
      <w:pPr>
        <w:pStyle w:val="ListParagraph"/>
        <w:rPr>
          <w:rFonts w:asciiTheme="minorHAnsi" w:hAnsiTheme="minorHAnsi" w:cstheme="minorHAnsi"/>
          <w:b/>
          <w:bCs/>
          <w:i/>
          <w:color w:val="FF0000"/>
          <w:sz w:val="22"/>
          <w:szCs w:val="22"/>
        </w:rPr>
      </w:pPr>
    </w:p>
    <w:p w14:paraId="45B93161" w14:textId="77777777" w:rsidR="002521EB" w:rsidRPr="00963E01" w:rsidRDefault="00A567A4" w:rsidP="00481E6F">
      <w:pPr>
        <w:pStyle w:val="ListParagraph"/>
        <w:numPr>
          <w:ilvl w:val="1"/>
          <w:numId w:val="22"/>
        </w:numPr>
        <w:spacing w:before="240" w:after="240"/>
        <w:ind w:left="1134" w:hanging="708"/>
        <w:rPr>
          <w:rFonts w:asciiTheme="minorHAnsi" w:hAnsiTheme="minorHAnsi" w:cstheme="minorHAnsi"/>
          <w:bCs/>
          <w:sz w:val="22"/>
          <w:szCs w:val="22"/>
        </w:rPr>
      </w:pPr>
      <w:r w:rsidRPr="00963E01">
        <w:rPr>
          <w:rFonts w:asciiTheme="minorHAnsi" w:eastAsia="Calibri" w:hAnsiTheme="minorHAnsi" w:cstheme="minorHAnsi"/>
          <w:b/>
          <w:bCs/>
          <w:i/>
          <w:color w:val="FF0000"/>
          <w:sz w:val="22"/>
          <w:szCs w:val="22"/>
        </w:rPr>
        <w:t>List here: Advice and information for parents including weblinks:</w:t>
      </w:r>
    </w:p>
    <w:p w14:paraId="0974B605" w14:textId="77777777" w:rsidR="002521EB" w:rsidRPr="00963E01" w:rsidRDefault="002521EB" w:rsidP="002521EB">
      <w:pPr>
        <w:pStyle w:val="ListParagraph"/>
        <w:spacing w:before="240" w:after="240"/>
        <w:ind w:left="1134"/>
        <w:rPr>
          <w:rFonts w:asciiTheme="minorHAnsi" w:hAnsiTheme="minorHAnsi" w:cstheme="minorHAnsi"/>
          <w:bCs/>
          <w:sz w:val="22"/>
          <w:szCs w:val="22"/>
        </w:rPr>
      </w:pPr>
    </w:p>
    <w:p w14:paraId="5FF2E413" w14:textId="61F316A9" w:rsidR="007A778E" w:rsidRPr="00963E01" w:rsidRDefault="00F16909" w:rsidP="00481E6F">
      <w:pPr>
        <w:pStyle w:val="ListParagraph"/>
        <w:numPr>
          <w:ilvl w:val="1"/>
          <w:numId w:val="22"/>
        </w:numPr>
        <w:spacing w:before="240" w:after="240"/>
        <w:ind w:left="1134" w:hanging="708"/>
        <w:rPr>
          <w:rFonts w:asciiTheme="minorHAnsi" w:hAnsiTheme="minorHAnsi" w:cstheme="minorHAnsi"/>
          <w:bCs/>
          <w:sz w:val="22"/>
          <w:szCs w:val="22"/>
        </w:rPr>
      </w:pPr>
      <w:r w:rsidRPr="00963E01">
        <w:rPr>
          <w:rFonts w:asciiTheme="minorHAnsi" w:hAnsiTheme="minorHAnsi" w:cstheme="minorHAnsi"/>
          <w:b/>
          <w:bCs/>
          <w:i/>
          <w:color w:val="FF0000"/>
          <w:sz w:val="22"/>
          <w:szCs w:val="22"/>
        </w:rPr>
        <w:t xml:space="preserve">List here </w:t>
      </w:r>
      <w:r w:rsidR="004D5327" w:rsidRPr="00963E01">
        <w:rPr>
          <w:rFonts w:asciiTheme="minorHAnsi" w:hAnsiTheme="minorHAnsi" w:cstheme="minorHAnsi"/>
          <w:b/>
          <w:bCs/>
          <w:i/>
          <w:color w:val="FF0000"/>
          <w:sz w:val="22"/>
          <w:szCs w:val="22"/>
        </w:rPr>
        <w:t>Resources parents cou</w:t>
      </w:r>
      <w:r w:rsidR="009238C0" w:rsidRPr="00963E01">
        <w:rPr>
          <w:rFonts w:asciiTheme="minorHAnsi" w:hAnsiTheme="minorHAnsi" w:cstheme="minorHAnsi"/>
          <w:b/>
          <w:bCs/>
          <w:i/>
          <w:color w:val="FF0000"/>
          <w:sz w:val="22"/>
          <w:szCs w:val="22"/>
        </w:rPr>
        <w:t>ld highlight to their children</w:t>
      </w:r>
      <w:r w:rsidRPr="00963E01">
        <w:rPr>
          <w:rFonts w:asciiTheme="minorHAnsi" w:hAnsiTheme="minorHAnsi" w:cstheme="minorHAnsi"/>
          <w:b/>
          <w:bCs/>
          <w:i/>
          <w:color w:val="FF0000"/>
          <w:sz w:val="22"/>
          <w:szCs w:val="22"/>
        </w:rPr>
        <w:t xml:space="preserve"> including weblinks:</w:t>
      </w:r>
    </w:p>
    <w:p w14:paraId="69BC4241" w14:textId="49868759" w:rsidR="00A0445B" w:rsidRPr="00481E6F" w:rsidRDefault="00A0445B" w:rsidP="00481E6F">
      <w:pPr>
        <w:rPr>
          <w:rFonts w:asciiTheme="minorHAnsi" w:hAnsiTheme="minorHAnsi" w:cstheme="minorHAnsi"/>
          <w:b/>
          <w:i/>
          <w:color w:val="FF0000"/>
          <w:sz w:val="22"/>
          <w:szCs w:val="22"/>
        </w:rPr>
      </w:pPr>
      <w:r w:rsidRPr="00963E01">
        <w:rPr>
          <w:rFonts w:asciiTheme="minorHAnsi" w:hAnsiTheme="minorHAnsi" w:cstheme="minorHAnsi"/>
          <w:b/>
          <w:sz w:val="22"/>
          <w:szCs w:val="22"/>
        </w:rPr>
        <w:br w:type="page"/>
      </w:r>
    </w:p>
    <w:p w14:paraId="5B5732CE" w14:textId="0917F4E0" w:rsidR="00625889" w:rsidRPr="00963E01" w:rsidRDefault="004503A1" w:rsidP="004813D5">
      <w:pPr>
        <w:autoSpaceDE w:val="0"/>
        <w:autoSpaceDN w:val="0"/>
        <w:adjustRightInd w:val="0"/>
        <w:spacing w:line="360" w:lineRule="auto"/>
        <w:rPr>
          <w:rFonts w:asciiTheme="minorHAnsi" w:hAnsiTheme="minorHAnsi" w:cstheme="minorHAnsi"/>
          <w:b/>
          <w:sz w:val="22"/>
          <w:szCs w:val="22"/>
        </w:rPr>
      </w:pPr>
      <w:r w:rsidRPr="00963E01">
        <w:rPr>
          <w:rFonts w:asciiTheme="minorHAnsi" w:hAnsiTheme="minorHAnsi" w:cstheme="minorHAnsi"/>
          <w:b/>
          <w:noProof/>
          <w:sz w:val="22"/>
          <w:szCs w:val="22"/>
        </w:rPr>
        <w:lastRenderedPageBreak/>
        <mc:AlternateContent>
          <mc:Choice Requires="wpg">
            <w:drawing>
              <wp:anchor distT="0" distB="0" distL="114300" distR="114300" simplePos="0" relativeHeight="251646976" behindDoc="0" locked="0" layoutInCell="1" allowOverlap="1" wp14:anchorId="7719F73C" wp14:editId="3EFA13CF">
                <wp:simplePos x="0" y="0"/>
                <wp:positionH relativeFrom="column">
                  <wp:posOffset>-461176</wp:posOffset>
                </wp:positionH>
                <wp:positionV relativeFrom="paragraph">
                  <wp:posOffset>302150</wp:posOffset>
                </wp:positionV>
                <wp:extent cx="6635750" cy="8811536"/>
                <wp:effectExtent l="0" t="0" r="12700" b="27940"/>
                <wp:wrapNone/>
                <wp:docPr id="305" name="Group 305"/>
                <wp:cNvGraphicFramePr/>
                <a:graphic xmlns:a="http://schemas.openxmlformats.org/drawingml/2006/main">
                  <a:graphicData uri="http://schemas.microsoft.com/office/word/2010/wordprocessingGroup">
                    <wpg:wgp>
                      <wpg:cNvGrpSpPr/>
                      <wpg:grpSpPr>
                        <a:xfrm>
                          <a:off x="0" y="0"/>
                          <a:ext cx="6635750" cy="8811536"/>
                          <a:chOff x="0" y="0"/>
                          <a:chExt cx="6635750" cy="8811536"/>
                        </a:xfrm>
                      </wpg:grpSpPr>
                      <wps:wsp>
                        <wps:cNvPr id="348" name="Text Box 348"/>
                        <wps:cNvSpPr txBox="1"/>
                        <wps:spPr>
                          <a:xfrm>
                            <a:off x="0" y="7839986"/>
                            <a:ext cx="6635750" cy="971550"/>
                          </a:xfrm>
                          <a:prstGeom prst="rect">
                            <a:avLst/>
                          </a:prstGeom>
                          <a:solidFill>
                            <a:srgbClr val="FFFFFF"/>
                          </a:solidFill>
                          <a:ln w="6345">
                            <a:solidFill>
                              <a:srgbClr val="000000"/>
                            </a:solidFill>
                            <a:prstDash val="solid"/>
                          </a:ln>
                        </wps:spPr>
                        <wps:txbx>
                          <w:txbxContent>
                            <w:p w14:paraId="5BAC8782" w14:textId="45881670" w:rsidR="00CE582F" w:rsidRDefault="00CE582F" w:rsidP="0025083F">
                              <w:pPr>
                                <w:rPr>
                                  <w:bCs/>
                                  <w:sz w:val="20"/>
                                </w:rPr>
                              </w:pPr>
                              <w:r w:rsidRPr="0087170F">
                                <w:rPr>
                                  <w:b/>
                                  <w:sz w:val="20"/>
                                </w:rPr>
                                <w:t>Contacts</w:t>
                              </w:r>
                              <w:r w:rsidRPr="0087170F">
                                <w:rPr>
                                  <w:bCs/>
                                  <w:sz w:val="20"/>
                                </w:rPr>
                                <w:t xml:space="preserve">: For any allegations/concerns regarding an adult who works with (in either paid/voluntarily) employment with children contact the LA Designated Officer (LADO) </w:t>
                              </w:r>
                              <w:hyperlink r:id="rId37" w:history="1">
                                <w:r w:rsidRPr="0087170F">
                                  <w:rPr>
                                    <w:rStyle w:val="Hyperlink"/>
                                    <w:bCs/>
                                    <w:sz w:val="20"/>
                                  </w:rPr>
                                  <w:t>CFS-LADO@leics.gov.uk</w:t>
                                </w:r>
                              </w:hyperlink>
                              <w:r w:rsidRPr="0087170F">
                                <w:rPr>
                                  <w:bCs/>
                                  <w:sz w:val="20"/>
                                </w:rPr>
                                <w:t xml:space="preserve">   Outside of office hours, contact the First Response Children's Duty Team: 0116 305 0005</w:t>
                              </w:r>
                            </w:p>
                            <w:p w14:paraId="0889E820" w14:textId="2A06A2A7" w:rsidR="00CE582F" w:rsidRPr="0087170F" w:rsidRDefault="00CE582F" w:rsidP="0025083F">
                              <w:pPr>
                                <w:rPr>
                                  <w:bCs/>
                                  <w:sz w:val="20"/>
                                </w:rPr>
                              </w:pPr>
                              <w:r w:rsidRPr="0087170F">
                                <w:rPr>
                                  <w:bCs/>
                                  <w:sz w:val="20"/>
                                </w:rPr>
                                <w:t xml:space="preserve">LA Safeguarding and Compliance Lead </w:t>
                              </w:r>
                              <w:hyperlink r:id="rId38" w:history="1">
                                <w:r w:rsidRPr="0087170F">
                                  <w:rPr>
                                    <w:rStyle w:val="Hyperlink"/>
                                    <w:bCs/>
                                    <w:i/>
                                    <w:iCs/>
                                    <w:sz w:val="20"/>
                                  </w:rPr>
                                  <w:t>Charlotte.Davis@leics.gov.uk</w:t>
                                </w:r>
                              </w:hyperlink>
                              <w:r w:rsidRPr="0087170F">
                                <w:rPr>
                                  <w:bCs/>
                                  <w:i/>
                                  <w:iCs/>
                                  <w:sz w:val="20"/>
                                </w:rPr>
                                <w:t xml:space="preserve">   </w:t>
                              </w:r>
                              <w:r w:rsidRPr="0087170F">
                                <w:rPr>
                                  <w:bCs/>
                                  <w:sz w:val="20"/>
                                </w:rPr>
                                <w:t xml:space="preserve">0116 305 </w:t>
                              </w:r>
                              <w:r>
                                <w:rPr>
                                  <w:bCs/>
                                  <w:sz w:val="20"/>
                                </w:rPr>
                                <w:t>7750</w:t>
                              </w:r>
                            </w:p>
                            <w:p w14:paraId="5430966A" w14:textId="77777777" w:rsidR="00CE582F" w:rsidRDefault="00CE582F" w:rsidP="009A5275">
                              <w:pPr>
                                <w:rPr>
                                  <w:b/>
                                  <w:color w:val="FF0000"/>
                                  <w:sz w:val="22"/>
                                  <w:szCs w:val="22"/>
                                </w:rPr>
                              </w:pPr>
                              <w:r>
                                <w:rPr>
                                  <w:b/>
                                  <w:color w:val="FF0000"/>
                                  <w:sz w:val="22"/>
                                  <w:szCs w:val="22"/>
                                </w:rPr>
                                <w:t xml:space="preserve">            </w:t>
                              </w:r>
                            </w:p>
                            <w:p w14:paraId="2D9ABF4F" w14:textId="10D19AE9" w:rsidR="00CE582F" w:rsidRPr="0087170F" w:rsidRDefault="00CE582F" w:rsidP="00457F9E">
                              <w:pPr>
                                <w:jc w:val="center"/>
                                <w:rPr>
                                  <w:b/>
                                  <w:color w:val="FF0000"/>
                                  <w:sz w:val="20"/>
                                </w:rPr>
                              </w:pPr>
                              <w:r w:rsidRPr="0087170F">
                                <w:rPr>
                                  <w:b/>
                                  <w:color w:val="FF0000"/>
                                  <w:sz w:val="20"/>
                                </w:rPr>
                                <w:t>This flow chart is a brief guide - Please refer to our School Child Protection Policy.</w:t>
                              </w:r>
                            </w:p>
                            <w:p w14:paraId="24AA0F92" w14:textId="77777777" w:rsidR="00CE582F" w:rsidRPr="00AF1063" w:rsidRDefault="00CE582F" w:rsidP="009A5275">
                              <w:pPr>
                                <w:rPr>
                                  <w:b/>
                                  <w:color w:val="FF0000"/>
                                  <w:sz w:val="24"/>
                                  <w:szCs w:val="24"/>
                                </w:rPr>
                              </w:pPr>
                            </w:p>
                            <w:p w14:paraId="2B240DA9" w14:textId="77777777" w:rsidR="00CE582F" w:rsidRDefault="00CE582F" w:rsidP="009A5275">
                              <w:r w:rsidRPr="00AF1063">
                                <w:rPr>
                                  <w:b/>
                                  <w:color w:val="FF0000"/>
                                  <w:sz w:val="24"/>
                                  <w:szCs w:val="24"/>
                                </w:rPr>
                                <w:t>School/Academy Child Protection/ Safeguarding Policy</w:t>
                              </w:r>
                            </w:p>
                            <w:p w14:paraId="212CDA06" w14:textId="77777777" w:rsidR="00CE582F" w:rsidRDefault="00CE582F" w:rsidP="009A5275"/>
                          </w:txbxContent>
                        </wps:txbx>
                        <wps:bodyPr vert="horz" wrap="square" lIns="91440" tIns="45720" rIns="91440" bIns="45720" anchor="t" anchorCtr="0" compatLnSpc="1">
                          <a:noAutofit/>
                        </wps:bodyPr>
                      </wps:wsp>
                      <pic:pic xmlns:pic="http://schemas.openxmlformats.org/drawingml/2006/picture">
                        <pic:nvPicPr>
                          <pic:cNvPr id="304" name="Picture 304"/>
                          <pic:cNvPicPr>
                            <a:picLocks noChangeAspect="1"/>
                          </pic:cNvPicPr>
                        </pic:nvPicPr>
                        <pic:blipFill>
                          <a:blip r:embed="rId39">
                            <a:extLst>
                              <a:ext uri="{28A0092B-C50C-407E-A947-70E740481C1C}">
                                <a14:useLocalDpi xmlns:a14="http://schemas.microsoft.com/office/drawing/2010/main" val="0"/>
                              </a:ext>
                            </a:extLst>
                          </a:blip>
                          <a:srcRect/>
                          <a:stretch>
                            <a:fillRect/>
                          </a:stretch>
                        </pic:blipFill>
                        <pic:spPr bwMode="auto">
                          <a:xfrm>
                            <a:off x="461176" y="0"/>
                            <a:ext cx="5735955" cy="7609205"/>
                          </a:xfrm>
                          <a:prstGeom prst="rect">
                            <a:avLst/>
                          </a:prstGeom>
                          <a:noFill/>
                        </pic:spPr>
                      </pic:pic>
                    </wpg:wgp>
                  </a:graphicData>
                </a:graphic>
              </wp:anchor>
            </w:drawing>
          </mc:Choice>
          <mc:Fallback>
            <w:pict>
              <v:group w14:anchorId="7719F73C" id="Group 305" o:spid="_x0000_s1026" style="position:absolute;left:0;text-align:left;margin-left:-36.3pt;margin-top:23.8pt;width:522.5pt;height:693.8pt;z-index:251646976" coordsize="66357,88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">
                <v:shapetype id="_x0000_t202" coordsize="21600,21600" o:spt="202" path="m,l,21600r21600,l21600,xe">
                  <v:stroke joinstyle="miter"/>
                  <v:path gradientshapeok="t" o:connecttype="rect"/>
                </v:shapetype>
                <v:shape id="Text Box 348" o:spid="_x0000_s1027" type="#_x0000_t202" style="position:absolute;top:78399;width:66357;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" strokeweight=".17625mm">
                  <v:textbox>
                    <w:txbxContent>
                      <w:p w14:paraId="5BAC8782" w14:textId="45881670" w:rsidR="00CE582F" w:rsidRDefault="00CE582F" w:rsidP="0025083F">
                        <w:pPr>
                          <w:rPr>
                            <w:bCs/>
                            <w:sz w:val="20"/>
                          </w:rPr>
                        </w:pPr>
                        <w:r w:rsidRPr="0087170F">
                          <w:rPr>
                            <w:b/>
                            <w:sz w:val="20"/>
                          </w:rPr>
                          <w:t>Contacts</w:t>
                        </w:r>
                        <w:r w:rsidRPr="0087170F">
                          <w:rPr>
                            <w:bCs/>
                            <w:sz w:val="20"/>
                          </w:rPr>
                          <w:t xml:space="preserve">: For any allegations/concerns regarding an adult who works with (in either paid/voluntarily) employment with children contact the LA Designated Officer (LADO) </w:t>
                        </w:r>
                        <w:hyperlink r:id="rId40" w:history="1">
                          <w:r w:rsidRPr="0087170F">
                            <w:rPr>
                              <w:rStyle w:val="Hyperlink"/>
                              <w:bCs/>
                              <w:sz w:val="20"/>
                            </w:rPr>
                            <w:t>CFS-LADO@leics.gov.uk</w:t>
                          </w:r>
                        </w:hyperlink>
                        <w:r w:rsidRPr="0087170F">
                          <w:rPr>
                            <w:bCs/>
                            <w:sz w:val="20"/>
                          </w:rPr>
                          <w:t xml:space="preserve">   Outside of office hours, contact the First Response Children's Duty Team: 0116 305 0005</w:t>
                        </w:r>
                      </w:p>
                      <w:p w14:paraId="0889E820" w14:textId="2A06A2A7" w:rsidR="00CE582F" w:rsidRPr="0087170F" w:rsidRDefault="00CE582F" w:rsidP="0025083F">
                        <w:pPr>
                          <w:rPr>
                            <w:bCs/>
                            <w:sz w:val="20"/>
                          </w:rPr>
                        </w:pPr>
                        <w:r w:rsidRPr="0087170F">
                          <w:rPr>
                            <w:bCs/>
                            <w:sz w:val="20"/>
                          </w:rPr>
                          <w:t xml:space="preserve">LA Safeguarding and Compliance Lead </w:t>
                        </w:r>
                        <w:hyperlink r:id="rId41" w:history="1">
                          <w:r w:rsidRPr="0087170F">
                            <w:rPr>
                              <w:rStyle w:val="Hyperlink"/>
                              <w:bCs/>
                              <w:i/>
                              <w:iCs/>
                              <w:sz w:val="20"/>
                            </w:rPr>
                            <w:t>Charlotte.Davis@leics.gov.uk</w:t>
                          </w:r>
                        </w:hyperlink>
                        <w:r w:rsidRPr="0087170F">
                          <w:rPr>
                            <w:bCs/>
                            <w:i/>
                            <w:iCs/>
                            <w:sz w:val="20"/>
                          </w:rPr>
                          <w:t xml:space="preserve">   </w:t>
                        </w:r>
                        <w:r w:rsidRPr="0087170F">
                          <w:rPr>
                            <w:bCs/>
                            <w:sz w:val="20"/>
                          </w:rPr>
                          <w:t xml:space="preserve">0116 305 </w:t>
                        </w:r>
                        <w:r>
                          <w:rPr>
                            <w:bCs/>
                            <w:sz w:val="20"/>
                          </w:rPr>
                          <w:t>7750</w:t>
                        </w:r>
                      </w:p>
                      <w:p w14:paraId="5430966A" w14:textId="77777777" w:rsidR="00CE582F" w:rsidRDefault="00CE582F" w:rsidP="009A5275">
                        <w:pPr>
                          <w:rPr>
                            <w:b/>
                            <w:color w:val="FF0000"/>
                            <w:sz w:val="22"/>
                            <w:szCs w:val="22"/>
                          </w:rPr>
                        </w:pPr>
                        <w:r>
                          <w:rPr>
                            <w:b/>
                            <w:color w:val="FF0000"/>
                            <w:sz w:val="22"/>
                            <w:szCs w:val="22"/>
                          </w:rPr>
                          <w:t xml:space="preserve">            </w:t>
                        </w:r>
                      </w:p>
                      <w:p w14:paraId="2D9ABF4F" w14:textId="10D19AE9" w:rsidR="00CE582F" w:rsidRPr="0087170F" w:rsidRDefault="00CE582F" w:rsidP="00457F9E">
                        <w:pPr>
                          <w:jc w:val="center"/>
                          <w:rPr>
                            <w:b/>
                            <w:color w:val="FF0000"/>
                            <w:sz w:val="20"/>
                          </w:rPr>
                        </w:pPr>
                        <w:r w:rsidRPr="0087170F">
                          <w:rPr>
                            <w:b/>
                            <w:color w:val="FF0000"/>
                            <w:sz w:val="20"/>
                          </w:rPr>
                          <w:t>This flow chart is a brief guide - Please refer to our School Child Protection Policy.</w:t>
                        </w:r>
                      </w:p>
                      <w:p w14:paraId="24AA0F92" w14:textId="77777777" w:rsidR="00CE582F" w:rsidRPr="00AF1063" w:rsidRDefault="00CE582F" w:rsidP="009A5275">
                        <w:pPr>
                          <w:rPr>
                            <w:b/>
                            <w:color w:val="FF0000"/>
                            <w:sz w:val="24"/>
                            <w:szCs w:val="24"/>
                          </w:rPr>
                        </w:pPr>
                      </w:p>
                      <w:p w14:paraId="2B240DA9" w14:textId="77777777" w:rsidR="00CE582F" w:rsidRDefault="00CE582F" w:rsidP="009A5275">
                        <w:r w:rsidRPr="00AF1063">
                          <w:rPr>
                            <w:b/>
                            <w:color w:val="FF0000"/>
                            <w:sz w:val="24"/>
                            <w:szCs w:val="24"/>
                          </w:rPr>
                          <w:t>School/Academy Child Protection/ Safeguarding Policy</w:t>
                        </w:r>
                      </w:p>
                      <w:p w14:paraId="212CDA06" w14:textId="77777777" w:rsidR="00CE582F" w:rsidRDefault="00CE582F" w:rsidP="009A527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 o:spid="_x0000_s1028" type="#_x0000_t75" style="position:absolute;left:4611;width:57360;height:76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">
                  <v:imagedata r:id="rId42" o:title=""/>
                </v:shape>
              </v:group>
            </w:pict>
          </mc:Fallback>
        </mc:AlternateContent>
      </w:r>
      <w:r w:rsidR="00387769" w:rsidRPr="00963E01">
        <w:rPr>
          <w:rFonts w:asciiTheme="minorHAnsi" w:hAnsiTheme="minorHAnsi" w:cstheme="minorHAnsi"/>
          <w:b/>
          <w:sz w:val="22"/>
          <w:szCs w:val="22"/>
        </w:rPr>
        <w:t>Appendix 1</w:t>
      </w:r>
      <w:r w:rsidR="00625889" w:rsidRPr="00963E01">
        <w:rPr>
          <w:rFonts w:asciiTheme="minorHAnsi" w:hAnsiTheme="minorHAnsi" w:cstheme="minorHAnsi"/>
          <w:b/>
          <w:sz w:val="22"/>
          <w:szCs w:val="22"/>
        </w:rPr>
        <w:t xml:space="preserve"> </w:t>
      </w:r>
    </w:p>
    <w:p w14:paraId="2CF7DD56" w14:textId="5D318B9E" w:rsidR="009A5275" w:rsidRPr="00963E01" w:rsidRDefault="009A5275" w:rsidP="004813D5">
      <w:pPr>
        <w:autoSpaceDE w:val="0"/>
        <w:autoSpaceDN w:val="0"/>
        <w:adjustRightInd w:val="0"/>
        <w:spacing w:line="360" w:lineRule="auto"/>
        <w:rPr>
          <w:rFonts w:asciiTheme="minorHAnsi" w:hAnsiTheme="minorHAnsi" w:cstheme="minorHAnsi"/>
          <w:color w:val="FF0000"/>
          <w:sz w:val="22"/>
          <w:szCs w:val="22"/>
        </w:rPr>
      </w:pPr>
    </w:p>
    <w:p w14:paraId="36B2ABAB" w14:textId="231986A4" w:rsidR="00847937" w:rsidRPr="00963E01" w:rsidRDefault="00847937" w:rsidP="004813D5">
      <w:pPr>
        <w:autoSpaceDE w:val="0"/>
        <w:autoSpaceDN w:val="0"/>
        <w:adjustRightInd w:val="0"/>
        <w:spacing w:line="360" w:lineRule="auto"/>
        <w:rPr>
          <w:rFonts w:asciiTheme="minorHAnsi" w:hAnsiTheme="minorHAnsi" w:cstheme="minorHAnsi"/>
          <w:b/>
          <w:sz w:val="22"/>
          <w:szCs w:val="22"/>
        </w:rPr>
      </w:pPr>
    </w:p>
    <w:p w14:paraId="647E5B3E" w14:textId="4B1D0940" w:rsidR="00457F9E" w:rsidRPr="00963E01" w:rsidRDefault="00457F9E" w:rsidP="004813D5">
      <w:pPr>
        <w:autoSpaceDE w:val="0"/>
        <w:autoSpaceDN w:val="0"/>
        <w:adjustRightInd w:val="0"/>
        <w:spacing w:line="360" w:lineRule="auto"/>
        <w:rPr>
          <w:rFonts w:asciiTheme="minorHAnsi" w:hAnsiTheme="minorHAnsi" w:cstheme="minorHAnsi"/>
          <w:b/>
          <w:sz w:val="22"/>
          <w:szCs w:val="22"/>
        </w:rPr>
      </w:pPr>
    </w:p>
    <w:p w14:paraId="565FE937" w14:textId="490AD6DD" w:rsidR="00457F9E" w:rsidRPr="00963E01" w:rsidRDefault="00457F9E" w:rsidP="004813D5">
      <w:pPr>
        <w:autoSpaceDE w:val="0"/>
        <w:autoSpaceDN w:val="0"/>
        <w:adjustRightInd w:val="0"/>
        <w:spacing w:line="360" w:lineRule="auto"/>
        <w:rPr>
          <w:rFonts w:asciiTheme="minorHAnsi" w:hAnsiTheme="minorHAnsi" w:cstheme="minorHAnsi"/>
          <w:b/>
          <w:sz w:val="22"/>
          <w:szCs w:val="22"/>
        </w:rPr>
      </w:pPr>
    </w:p>
    <w:p w14:paraId="0D361793" w14:textId="51F0EF5E" w:rsidR="00457F9E" w:rsidRPr="00963E01" w:rsidRDefault="00457F9E" w:rsidP="004813D5">
      <w:pPr>
        <w:autoSpaceDE w:val="0"/>
        <w:autoSpaceDN w:val="0"/>
        <w:adjustRightInd w:val="0"/>
        <w:spacing w:line="360" w:lineRule="auto"/>
        <w:rPr>
          <w:rFonts w:asciiTheme="minorHAnsi" w:hAnsiTheme="minorHAnsi" w:cstheme="minorHAnsi"/>
          <w:b/>
          <w:sz w:val="22"/>
          <w:szCs w:val="22"/>
        </w:rPr>
      </w:pPr>
    </w:p>
    <w:p w14:paraId="15C22DD8" w14:textId="5CEC0C7E" w:rsidR="00457F9E" w:rsidRPr="00963E01" w:rsidRDefault="00457F9E" w:rsidP="004813D5">
      <w:pPr>
        <w:autoSpaceDE w:val="0"/>
        <w:autoSpaceDN w:val="0"/>
        <w:adjustRightInd w:val="0"/>
        <w:spacing w:line="360" w:lineRule="auto"/>
        <w:rPr>
          <w:rFonts w:asciiTheme="minorHAnsi" w:hAnsiTheme="minorHAnsi" w:cstheme="minorHAnsi"/>
          <w:b/>
          <w:sz w:val="22"/>
          <w:szCs w:val="22"/>
        </w:rPr>
      </w:pPr>
    </w:p>
    <w:p w14:paraId="729F73A9" w14:textId="390BA0BD" w:rsidR="0080384A" w:rsidRPr="00963E01" w:rsidRDefault="004503A1" w:rsidP="00481E6F">
      <w:pPr>
        <w:rPr>
          <w:rFonts w:asciiTheme="minorHAnsi" w:hAnsiTheme="minorHAnsi" w:cstheme="minorHAnsi"/>
          <w:b/>
          <w:sz w:val="22"/>
          <w:szCs w:val="22"/>
        </w:rPr>
      </w:pPr>
      <w:r w:rsidRPr="00963E01">
        <w:rPr>
          <w:rFonts w:asciiTheme="minorHAnsi" w:hAnsiTheme="minorHAnsi" w:cstheme="minorHAnsi"/>
          <w:b/>
          <w:sz w:val="22"/>
          <w:szCs w:val="22"/>
        </w:rPr>
        <w:br w:type="page"/>
      </w:r>
      <w:r w:rsidR="0080384A" w:rsidRPr="00963E01">
        <w:rPr>
          <w:rFonts w:asciiTheme="minorHAnsi" w:hAnsiTheme="minorHAnsi" w:cstheme="minorHAnsi"/>
          <w:b/>
          <w:sz w:val="22"/>
          <w:szCs w:val="22"/>
        </w:rPr>
        <w:lastRenderedPageBreak/>
        <w:t xml:space="preserve">Appendix </w:t>
      </w:r>
      <w:r w:rsidR="0006753C" w:rsidRPr="00963E01">
        <w:rPr>
          <w:rFonts w:asciiTheme="minorHAnsi" w:hAnsiTheme="minorHAnsi" w:cstheme="minorHAnsi"/>
          <w:b/>
          <w:sz w:val="22"/>
          <w:szCs w:val="22"/>
        </w:rPr>
        <w:t>2</w:t>
      </w:r>
    </w:p>
    <w:p w14:paraId="68B6F421" w14:textId="77777777" w:rsidR="0006753C" w:rsidRPr="00963E01" w:rsidRDefault="0006753C" w:rsidP="0006753C">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Logging a concern about a child’s safety and welfare in the event you do not have electronic access to CPOMS – to be uploaded by the DSL</w:t>
      </w:r>
    </w:p>
    <w:p w14:paraId="2E480DB8"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Part 1 (for use by any staff)</w:t>
      </w:r>
    </w:p>
    <w:tbl>
      <w:tblPr>
        <w:tblStyle w:val="TableGrid"/>
        <w:tblW w:w="0" w:type="auto"/>
        <w:tblLook w:val="01E0" w:firstRow="1" w:lastRow="1" w:firstColumn="1" w:lastColumn="1" w:noHBand="0" w:noVBand="0"/>
      </w:tblPr>
      <w:tblGrid>
        <w:gridCol w:w="4873"/>
        <w:gridCol w:w="4863"/>
      </w:tblGrid>
      <w:tr w:rsidR="00BA4B0C" w:rsidRPr="00963E01" w14:paraId="5011A32B" w14:textId="77777777" w:rsidTr="00070ECF">
        <w:tc>
          <w:tcPr>
            <w:tcW w:w="5328" w:type="dxa"/>
          </w:tcPr>
          <w:p w14:paraId="1D4309A9"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Pupil’s Name:</w:t>
            </w:r>
          </w:p>
        </w:tc>
        <w:tc>
          <w:tcPr>
            <w:tcW w:w="5320" w:type="dxa"/>
          </w:tcPr>
          <w:p w14:paraId="2FD66C9E"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Date of Birth:                                     FORM:</w:t>
            </w:r>
          </w:p>
        </w:tc>
      </w:tr>
      <w:tr w:rsidR="00BA4B0C" w:rsidRPr="00963E01" w14:paraId="0ABE9D03" w14:textId="77777777" w:rsidTr="00070ECF">
        <w:tc>
          <w:tcPr>
            <w:tcW w:w="5328" w:type="dxa"/>
          </w:tcPr>
          <w:p w14:paraId="4FAD842F"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Date and Time of Incident:</w:t>
            </w:r>
          </w:p>
        </w:tc>
        <w:tc>
          <w:tcPr>
            <w:tcW w:w="5320" w:type="dxa"/>
          </w:tcPr>
          <w:p w14:paraId="4EB4D790"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Date and Time (of writing):</w:t>
            </w:r>
          </w:p>
        </w:tc>
      </w:tr>
      <w:tr w:rsidR="00BA4B0C" w:rsidRPr="00963E01" w14:paraId="4DD6D451" w14:textId="77777777" w:rsidTr="00070ECF">
        <w:trPr>
          <w:trHeight w:val="1750"/>
        </w:trPr>
        <w:tc>
          <w:tcPr>
            <w:tcW w:w="10648" w:type="dxa"/>
            <w:gridSpan w:val="2"/>
          </w:tcPr>
          <w:p w14:paraId="4D9A2C91"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Name:</w:t>
            </w:r>
          </w:p>
          <w:p w14:paraId="30306719" w14:textId="2779104F"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Print</w:t>
            </w:r>
            <w:r w:rsidR="004B0921" w:rsidRPr="00963E01">
              <w:rPr>
                <w:rFonts w:asciiTheme="minorHAnsi" w:hAnsiTheme="minorHAnsi" w:cstheme="minorHAnsi"/>
                <w:b/>
                <w:sz w:val="22"/>
                <w:szCs w:val="22"/>
              </w:rPr>
              <w:t>:</w:t>
            </w:r>
            <w:r w:rsidRPr="00963E01">
              <w:rPr>
                <w:rFonts w:asciiTheme="minorHAnsi" w:hAnsiTheme="minorHAnsi" w:cstheme="minorHAnsi"/>
                <w:b/>
                <w:sz w:val="22"/>
                <w:szCs w:val="22"/>
              </w:rPr>
              <w:t xml:space="preserve">                                                                                   Signature</w:t>
            </w:r>
            <w:r w:rsidR="004B0921" w:rsidRPr="00963E01">
              <w:rPr>
                <w:rFonts w:asciiTheme="minorHAnsi" w:hAnsiTheme="minorHAnsi" w:cstheme="minorHAnsi"/>
                <w:b/>
                <w:sz w:val="22"/>
                <w:szCs w:val="22"/>
              </w:rPr>
              <w:t>:</w:t>
            </w:r>
          </w:p>
          <w:p w14:paraId="4BEFE952"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Job Title:</w:t>
            </w:r>
          </w:p>
        </w:tc>
      </w:tr>
      <w:tr w:rsidR="00BA4B0C" w:rsidRPr="00963E01" w14:paraId="0548B377" w14:textId="77777777" w:rsidTr="00070ECF">
        <w:tc>
          <w:tcPr>
            <w:tcW w:w="10648" w:type="dxa"/>
            <w:gridSpan w:val="2"/>
          </w:tcPr>
          <w:p w14:paraId="459C05FC"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Note the reason(s) for recording the incident.</w:t>
            </w:r>
          </w:p>
          <w:p w14:paraId="1350CE61" w14:textId="77777777" w:rsidR="00576E09" w:rsidRPr="00963E01" w:rsidRDefault="00576E09" w:rsidP="004813D5">
            <w:pPr>
              <w:spacing w:before="120" w:line="360" w:lineRule="auto"/>
              <w:rPr>
                <w:rFonts w:asciiTheme="minorHAnsi" w:hAnsiTheme="minorHAnsi" w:cstheme="minorHAnsi"/>
                <w:b/>
                <w:sz w:val="22"/>
                <w:szCs w:val="22"/>
              </w:rPr>
            </w:pPr>
          </w:p>
          <w:p w14:paraId="1E0A1EB4" w14:textId="77777777" w:rsidR="00576E09" w:rsidRPr="00963E01" w:rsidRDefault="00576E09" w:rsidP="004813D5">
            <w:pPr>
              <w:spacing w:before="120" w:line="360" w:lineRule="auto"/>
              <w:rPr>
                <w:rFonts w:asciiTheme="minorHAnsi" w:hAnsiTheme="minorHAnsi" w:cstheme="minorHAnsi"/>
                <w:b/>
                <w:sz w:val="22"/>
                <w:szCs w:val="22"/>
              </w:rPr>
            </w:pPr>
          </w:p>
        </w:tc>
      </w:tr>
      <w:tr w:rsidR="00BA4B0C" w:rsidRPr="00963E01" w14:paraId="36D9A82C" w14:textId="77777777" w:rsidTr="00070ECF">
        <w:tc>
          <w:tcPr>
            <w:tcW w:w="10648" w:type="dxa"/>
            <w:gridSpan w:val="2"/>
          </w:tcPr>
          <w:p w14:paraId="51198810"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Record the following factually: Who?  What (if recording a verbal disclosure by a child use their words)?  Where?  When (date and time of incident)?  Any witnesses?</w:t>
            </w:r>
          </w:p>
          <w:p w14:paraId="5B85B19E" w14:textId="77777777" w:rsidR="00576E09" w:rsidRPr="00963E01" w:rsidRDefault="00576E09" w:rsidP="004813D5">
            <w:pPr>
              <w:spacing w:before="120" w:line="360" w:lineRule="auto"/>
              <w:rPr>
                <w:rFonts w:asciiTheme="minorHAnsi" w:hAnsiTheme="minorHAnsi" w:cstheme="minorHAnsi"/>
                <w:b/>
                <w:sz w:val="22"/>
                <w:szCs w:val="22"/>
              </w:rPr>
            </w:pPr>
          </w:p>
          <w:p w14:paraId="00D6431F" w14:textId="77777777" w:rsidR="00576E09" w:rsidRPr="00963E01" w:rsidRDefault="00576E09" w:rsidP="003B6E0D">
            <w:pPr>
              <w:spacing w:before="120" w:line="360" w:lineRule="auto"/>
              <w:rPr>
                <w:rFonts w:asciiTheme="minorHAnsi" w:hAnsiTheme="minorHAnsi" w:cstheme="minorHAnsi"/>
                <w:b/>
                <w:sz w:val="22"/>
                <w:szCs w:val="22"/>
              </w:rPr>
            </w:pPr>
          </w:p>
        </w:tc>
      </w:tr>
      <w:tr w:rsidR="00BA4B0C" w:rsidRPr="00963E01" w14:paraId="3600A98F" w14:textId="77777777" w:rsidTr="00070ECF">
        <w:tc>
          <w:tcPr>
            <w:tcW w:w="10648" w:type="dxa"/>
            <w:gridSpan w:val="2"/>
          </w:tcPr>
          <w:p w14:paraId="57156465"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Professional opinion where relevant (how and why might this ha</w:t>
            </w:r>
            <w:r w:rsidR="004B4C7A" w:rsidRPr="00963E01">
              <w:rPr>
                <w:rFonts w:asciiTheme="minorHAnsi" w:hAnsiTheme="minorHAnsi" w:cstheme="minorHAnsi"/>
                <w:b/>
                <w:sz w:val="22"/>
                <w:szCs w:val="22"/>
              </w:rPr>
              <w:t>ve</w:t>
            </w:r>
            <w:r w:rsidR="00256FF9" w:rsidRPr="00963E01">
              <w:rPr>
                <w:rFonts w:asciiTheme="minorHAnsi" w:hAnsiTheme="minorHAnsi" w:cstheme="minorHAnsi"/>
                <w:b/>
                <w:sz w:val="22"/>
                <w:szCs w:val="22"/>
              </w:rPr>
              <w:t xml:space="preserve"> happened</w:t>
            </w:r>
            <w:r w:rsidR="000C0543" w:rsidRPr="00963E01">
              <w:rPr>
                <w:rFonts w:asciiTheme="minorHAnsi" w:hAnsiTheme="minorHAnsi" w:cstheme="minorHAnsi"/>
                <w:b/>
                <w:sz w:val="22"/>
                <w:szCs w:val="22"/>
              </w:rPr>
              <w:t>?</w:t>
            </w:r>
            <w:r w:rsidR="00256FF9" w:rsidRPr="00963E01">
              <w:rPr>
                <w:rFonts w:asciiTheme="minorHAnsi" w:hAnsiTheme="minorHAnsi" w:cstheme="minorHAnsi"/>
                <w:b/>
                <w:sz w:val="22"/>
                <w:szCs w:val="22"/>
              </w:rPr>
              <w:t>)</w:t>
            </w:r>
          </w:p>
          <w:p w14:paraId="6AB955C6" w14:textId="77777777" w:rsidR="00576E09" w:rsidRPr="00963E01" w:rsidRDefault="00576E09" w:rsidP="004813D5">
            <w:pPr>
              <w:spacing w:before="120" w:line="360" w:lineRule="auto"/>
              <w:rPr>
                <w:rFonts w:asciiTheme="minorHAnsi" w:hAnsiTheme="minorHAnsi" w:cstheme="minorHAnsi"/>
                <w:b/>
                <w:sz w:val="22"/>
                <w:szCs w:val="22"/>
              </w:rPr>
            </w:pPr>
          </w:p>
          <w:p w14:paraId="59ABFC73" w14:textId="77777777" w:rsidR="00576E09" w:rsidRPr="00963E01" w:rsidRDefault="00576E09" w:rsidP="003B6E0D">
            <w:pPr>
              <w:spacing w:before="120" w:line="360" w:lineRule="auto"/>
              <w:rPr>
                <w:rFonts w:asciiTheme="minorHAnsi" w:hAnsiTheme="minorHAnsi" w:cstheme="minorHAnsi"/>
                <w:b/>
                <w:sz w:val="22"/>
                <w:szCs w:val="22"/>
              </w:rPr>
            </w:pPr>
          </w:p>
        </w:tc>
      </w:tr>
      <w:tr w:rsidR="00BA4B0C" w:rsidRPr="00963E01" w14:paraId="0937FFCF" w14:textId="77777777" w:rsidTr="00070ECF">
        <w:tc>
          <w:tcPr>
            <w:tcW w:w="10648" w:type="dxa"/>
            <w:gridSpan w:val="2"/>
          </w:tcPr>
          <w:p w14:paraId="5275AE5C"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Note actions, including names of anyone to whom your information was passed.</w:t>
            </w:r>
          </w:p>
          <w:p w14:paraId="07AEF058" w14:textId="77777777" w:rsidR="00576E09" w:rsidRPr="00963E01" w:rsidRDefault="00576E09" w:rsidP="004813D5">
            <w:pPr>
              <w:spacing w:before="120" w:line="360" w:lineRule="auto"/>
              <w:rPr>
                <w:rFonts w:asciiTheme="minorHAnsi" w:hAnsiTheme="minorHAnsi" w:cstheme="minorHAnsi"/>
                <w:b/>
                <w:sz w:val="22"/>
                <w:szCs w:val="22"/>
              </w:rPr>
            </w:pPr>
          </w:p>
          <w:p w14:paraId="5D47092E" w14:textId="77777777" w:rsidR="00576E09" w:rsidRPr="00963E01" w:rsidRDefault="00576E09" w:rsidP="004813D5">
            <w:pPr>
              <w:spacing w:before="120" w:line="360" w:lineRule="auto"/>
              <w:rPr>
                <w:rFonts w:asciiTheme="minorHAnsi" w:hAnsiTheme="minorHAnsi" w:cstheme="minorHAnsi"/>
                <w:b/>
                <w:sz w:val="22"/>
                <w:szCs w:val="22"/>
              </w:rPr>
            </w:pPr>
          </w:p>
        </w:tc>
      </w:tr>
      <w:tr w:rsidR="00576E09" w:rsidRPr="00963E01" w14:paraId="1BAFB938" w14:textId="77777777" w:rsidTr="00070ECF">
        <w:tc>
          <w:tcPr>
            <w:tcW w:w="10648" w:type="dxa"/>
            <w:gridSpan w:val="2"/>
          </w:tcPr>
          <w:p w14:paraId="445D505C" w14:textId="77777777" w:rsidR="00576E09" w:rsidRPr="00963E01" w:rsidRDefault="00576E09" w:rsidP="004813D5">
            <w:pPr>
              <w:spacing w:before="120" w:line="360" w:lineRule="auto"/>
              <w:rPr>
                <w:rFonts w:asciiTheme="minorHAnsi" w:hAnsiTheme="minorHAnsi" w:cstheme="minorHAnsi"/>
                <w:b/>
                <w:sz w:val="22"/>
                <w:szCs w:val="22"/>
              </w:rPr>
            </w:pPr>
            <w:r w:rsidRPr="00963E01">
              <w:rPr>
                <w:rFonts w:asciiTheme="minorHAnsi" w:hAnsiTheme="minorHAnsi" w:cstheme="minorHAnsi"/>
                <w:b/>
                <w:sz w:val="22"/>
                <w:szCs w:val="22"/>
              </w:rPr>
              <w:t>Any other relevant information (distinguish between fact and opinion).</w:t>
            </w:r>
          </w:p>
          <w:p w14:paraId="4AE0C10C" w14:textId="77777777" w:rsidR="00576E09" w:rsidRPr="00963E01" w:rsidRDefault="00576E09" w:rsidP="004813D5">
            <w:pPr>
              <w:spacing w:before="120" w:line="360" w:lineRule="auto"/>
              <w:rPr>
                <w:rFonts w:asciiTheme="minorHAnsi" w:hAnsiTheme="minorHAnsi" w:cstheme="minorHAnsi"/>
                <w:b/>
                <w:sz w:val="22"/>
                <w:szCs w:val="22"/>
              </w:rPr>
            </w:pPr>
          </w:p>
          <w:p w14:paraId="5532DF5C" w14:textId="77777777" w:rsidR="00576E09" w:rsidRPr="00963E01" w:rsidRDefault="00576E09" w:rsidP="004813D5">
            <w:pPr>
              <w:spacing w:before="120" w:line="360" w:lineRule="auto"/>
              <w:rPr>
                <w:rFonts w:asciiTheme="minorHAnsi" w:hAnsiTheme="minorHAnsi" w:cstheme="minorHAnsi"/>
                <w:b/>
                <w:sz w:val="22"/>
                <w:szCs w:val="22"/>
              </w:rPr>
            </w:pPr>
          </w:p>
        </w:tc>
      </w:tr>
    </w:tbl>
    <w:p w14:paraId="171134D2"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Check to make sure your report is clear to someone else reading it.</w:t>
      </w:r>
    </w:p>
    <w:p w14:paraId="0A241636" w14:textId="488E6EC0"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 xml:space="preserve">Please </w:t>
      </w:r>
      <w:r w:rsidR="007D44C4" w:rsidRPr="00963E01">
        <w:rPr>
          <w:rFonts w:asciiTheme="minorHAnsi" w:hAnsiTheme="minorHAnsi" w:cstheme="minorHAnsi"/>
          <w:b/>
          <w:sz w:val="22"/>
          <w:szCs w:val="22"/>
        </w:rPr>
        <w:t xml:space="preserve">give </w:t>
      </w:r>
      <w:r w:rsidRPr="00963E01">
        <w:rPr>
          <w:rFonts w:asciiTheme="minorHAnsi" w:hAnsiTheme="minorHAnsi" w:cstheme="minorHAnsi"/>
          <w:b/>
          <w:sz w:val="22"/>
          <w:szCs w:val="22"/>
        </w:rPr>
        <w:t xml:space="preserve">this form to your </w:t>
      </w:r>
      <w:r w:rsidR="000A2A0F" w:rsidRPr="00963E01">
        <w:rPr>
          <w:rFonts w:asciiTheme="minorHAnsi" w:hAnsiTheme="minorHAnsi" w:cstheme="minorHAnsi"/>
          <w:b/>
          <w:sz w:val="22"/>
          <w:szCs w:val="22"/>
        </w:rPr>
        <w:t>S</w:t>
      </w:r>
      <w:r w:rsidR="00BB1872" w:rsidRPr="00963E01">
        <w:rPr>
          <w:rFonts w:asciiTheme="minorHAnsi" w:hAnsiTheme="minorHAnsi" w:cstheme="minorHAnsi"/>
          <w:b/>
          <w:sz w:val="22"/>
          <w:szCs w:val="22"/>
        </w:rPr>
        <w:t>e</w:t>
      </w:r>
      <w:r w:rsidR="000A2A0F" w:rsidRPr="00963E01">
        <w:rPr>
          <w:rFonts w:asciiTheme="minorHAnsi" w:hAnsiTheme="minorHAnsi" w:cstheme="minorHAnsi"/>
          <w:b/>
          <w:sz w:val="22"/>
          <w:szCs w:val="22"/>
        </w:rPr>
        <w:t>n</w:t>
      </w:r>
      <w:r w:rsidR="00BB1872" w:rsidRPr="00963E01">
        <w:rPr>
          <w:rFonts w:asciiTheme="minorHAnsi" w:hAnsiTheme="minorHAnsi" w:cstheme="minorHAnsi"/>
          <w:b/>
          <w:sz w:val="22"/>
          <w:szCs w:val="22"/>
        </w:rPr>
        <w:t>io</w:t>
      </w:r>
      <w:r w:rsidR="000A2A0F" w:rsidRPr="00963E01">
        <w:rPr>
          <w:rFonts w:asciiTheme="minorHAnsi" w:hAnsiTheme="minorHAnsi" w:cstheme="minorHAnsi"/>
          <w:b/>
          <w:sz w:val="22"/>
          <w:szCs w:val="22"/>
        </w:rPr>
        <w:t xml:space="preserve">r </w:t>
      </w:r>
      <w:r w:rsidR="00C94E87" w:rsidRPr="00963E01">
        <w:rPr>
          <w:rFonts w:asciiTheme="minorHAnsi" w:hAnsiTheme="minorHAnsi" w:cstheme="minorHAnsi"/>
          <w:b/>
          <w:sz w:val="22"/>
          <w:szCs w:val="22"/>
        </w:rPr>
        <w:t>D</w:t>
      </w:r>
      <w:r w:rsidR="00E763C4" w:rsidRPr="00963E01">
        <w:rPr>
          <w:rFonts w:asciiTheme="minorHAnsi" w:hAnsiTheme="minorHAnsi" w:cstheme="minorHAnsi"/>
          <w:b/>
          <w:sz w:val="22"/>
          <w:szCs w:val="22"/>
        </w:rPr>
        <w:t>esignated Safeguarding Lead</w:t>
      </w:r>
    </w:p>
    <w:p w14:paraId="2574D8C1" w14:textId="0DD54C39"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sz w:val="22"/>
          <w:szCs w:val="22"/>
        </w:rPr>
        <w:br w:type="page"/>
      </w:r>
      <w:r w:rsidRPr="00963E01">
        <w:rPr>
          <w:rFonts w:asciiTheme="minorHAnsi" w:hAnsiTheme="minorHAnsi" w:cstheme="minorHAnsi"/>
          <w:b/>
          <w:sz w:val="22"/>
          <w:szCs w:val="22"/>
        </w:rPr>
        <w:lastRenderedPageBreak/>
        <w:t>Part</w:t>
      </w:r>
      <w:r w:rsidR="00E763C4" w:rsidRPr="00963E01">
        <w:rPr>
          <w:rFonts w:asciiTheme="minorHAnsi" w:hAnsiTheme="minorHAnsi" w:cstheme="minorHAnsi"/>
          <w:b/>
          <w:sz w:val="22"/>
          <w:szCs w:val="22"/>
        </w:rPr>
        <w:t xml:space="preserve"> 2 (for use by the </w:t>
      </w:r>
      <w:r w:rsidR="000A2A0F" w:rsidRPr="00963E01">
        <w:rPr>
          <w:rFonts w:asciiTheme="minorHAnsi" w:hAnsiTheme="minorHAnsi" w:cstheme="minorHAnsi"/>
          <w:b/>
          <w:sz w:val="22"/>
          <w:szCs w:val="22"/>
        </w:rPr>
        <w:t>S</w:t>
      </w:r>
      <w:r w:rsidR="00BB1872" w:rsidRPr="00963E01">
        <w:rPr>
          <w:rFonts w:asciiTheme="minorHAnsi" w:hAnsiTheme="minorHAnsi" w:cstheme="minorHAnsi"/>
          <w:b/>
          <w:sz w:val="22"/>
          <w:szCs w:val="22"/>
        </w:rPr>
        <w:t>e</w:t>
      </w:r>
      <w:r w:rsidR="000A2A0F" w:rsidRPr="00963E01">
        <w:rPr>
          <w:rFonts w:asciiTheme="minorHAnsi" w:hAnsiTheme="minorHAnsi" w:cstheme="minorHAnsi"/>
          <w:b/>
          <w:sz w:val="22"/>
          <w:szCs w:val="22"/>
        </w:rPr>
        <w:t>n</w:t>
      </w:r>
      <w:r w:rsidR="00BB1872" w:rsidRPr="00963E01">
        <w:rPr>
          <w:rFonts w:asciiTheme="minorHAnsi" w:hAnsiTheme="minorHAnsi" w:cstheme="minorHAnsi"/>
          <w:b/>
          <w:sz w:val="22"/>
          <w:szCs w:val="22"/>
        </w:rPr>
        <w:t>io</w:t>
      </w:r>
      <w:r w:rsidR="000A2A0F" w:rsidRPr="00963E01">
        <w:rPr>
          <w:rFonts w:asciiTheme="minorHAnsi" w:hAnsiTheme="minorHAnsi" w:cstheme="minorHAnsi"/>
          <w:b/>
          <w:sz w:val="22"/>
          <w:szCs w:val="22"/>
        </w:rPr>
        <w:t xml:space="preserve">r </w:t>
      </w:r>
      <w:r w:rsidR="00E763C4" w:rsidRPr="00963E01">
        <w:rPr>
          <w:rFonts w:asciiTheme="minorHAnsi" w:hAnsiTheme="minorHAnsi" w:cstheme="minorHAnsi"/>
          <w:b/>
          <w:sz w:val="22"/>
          <w:szCs w:val="22"/>
        </w:rPr>
        <w:t>Designated Safeguarding Lead</w:t>
      </w:r>
      <w:r w:rsidR="000A2A0F" w:rsidRPr="00963E01">
        <w:rPr>
          <w:rFonts w:asciiTheme="minorHAnsi" w:hAnsiTheme="minorHAnsi" w:cstheme="minorHAnsi"/>
          <w:b/>
          <w:sz w:val="22"/>
          <w:szCs w:val="22"/>
        </w:rPr>
        <w:t xml:space="preserve"> (</w:t>
      </w:r>
      <w:r w:rsidR="008F195F" w:rsidRPr="00963E01">
        <w:rPr>
          <w:rFonts w:asciiTheme="minorHAnsi" w:hAnsiTheme="minorHAnsi" w:cstheme="minorHAnsi"/>
          <w:b/>
          <w:sz w:val="22"/>
          <w:szCs w:val="22"/>
        </w:rPr>
        <w:t>DSL</w:t>
      </w:r>
      <w:r w:rsidRPr="00963E01">
        <w:rPr>
          <w:rFonts w:asciiTheme="minorHAnsi" w:hAnsiTheme="minorHAnsi" w:cstheme="minorHAnsi"/>
          <w:b/>
          <w:sz w:val="22"/>
          <w:szCs w:val="22"/>
        </w:rPr>
        <w:t>)</w:t>
      </w:r>
    </w:p>
    <w:tbl>
      <w:tblPr>
        <w:tblStyle w:val="TableGrid"/>
        <w:tblW w:w="0" w:type="auto"/>
        <w:tblLook w:val="01E0" w:firstRow="1" w:lastRow="1" w:firstColumn="1" w:lastColumn="1" w:noHBand="0" w:noVBand="0"/>
      </w:tblPr>
      <w:tblGrid>
        <w:gridCol w:w="2563"/>
        <w:gridCol w:w="3273"/>
        <w:gridCol w:w="3180"/>
      </w:tblGrid>
      <w:tr w:rsidR="000A2A0F" w:rsidRPr="00963E01" w14:paraId="3B4D75C3" w14:textId="77777777" w:rsidTr="004B0921">
        <w:tc>
          <w:tcPr>
            <w:tcW w:w="2563" w:type="dxa"/>
          </w:tcPr>
          <w:p w14:paraId="5EA56372" w14:textId="153A7C23" w:rsidR="000A2A0F" w:rsidRPr="00963E01" w:rsidRDefault="000A2A0F" w:rsidP="003B6E0D">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Time and date information received by DSL, and from whom.</w:t>
            </w:r>
          </w:p>
        </w:tc>
        <w:tc>
          <w:tcPr>
            <w:tcW w:w="3273" w:type="dxa"/>
          </w:tcPr>
          <w:p w14:paraId="09E4F77D"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2FF73F8B" w14:textId="0511D2B9" w:rsidR="000A2A0F" w:rsidRPr="00963E01" w:rsidRDefault="000A2A0F" w:rsidP="004813D5">
            <w:pPr>
              <w:spacing w:line="360" w:lineRule="auto"/>
              <w:rPr>
                <w:rFonts w:asciiTheme="minorHAnsi" w:hAnsiTheme="minorHAnsi" w:cstheme="minorHAnsi"/>
                <w:sz w:val="22"/>
                <w:szCs w:val="22"/>
              </w:rPr>
            </w:pPr>
          </w:p>
        </w:tc>
      </w:tr>
      <w:tr w:rsidR="000A2A0F" w:rsidRPr="00963E01" w14:paraId="17CF65E9" w14:textId="77777777" w:rsidTr="004B0921">
        <w:tc>
          <w:tcPr>
            <w:tcW w:w="2563" w:type="dxa"/>
          </w:tcPr>
          <w:p w14:paraId="465A7C0D" w14:textId="16D52B9B"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 xml:space="preserve">Any advice sought by DSL (date, time, name, role, </w:t>
            </w:r>
            <w:r w:rsidR="00EF110E" w:rsidRPr="00963E01">
              <w:rPr>
                <w:rFonts w:asciiTheme="minorHAnsi" w:hAnsiTheme="minorHAnsi" w:cstheme="minorHAnsi"/>
                <w:bCs/>
                <w:sz w:val="22"/>
                <w:szCs w:val="22"/>
              </w:rPr>
              <w:t>organisation,</w:t>
            </w:r>
            <w:r w:rsidRPr="00963E01">
              <w:rPr>
                <w:rFonts w:asciiTheme="minorHAnsi" w:hAnsiTheme="minorHAnsi" w:cstheme="minorHAnsi"/>
                <w:bCs/>
                <w:sz w:val="22"/>
                <w:szCs w:val="22"/>
              </w:rPr>
              <w:t xml:space="preserve"> and advice given).</w:t>
            </w:r>
          </w:p>
        </w:tc>
        <w:tc>
          <w:tcPr>
            <w:tcW w:w="3273" w:type="dxa"/>
          </w:tcPr>
          <w:p w14:paraId="1855E0CE"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319E0FC2" w14:textId="77777777" w:rsidR="000A2A0F" w:rsidRPr="00963E01" w:rsidRDefault="000A2A0F" w:rsidP="004813D5">
            <w:pPr>
              <w:spacing w:line="360" w:lineRule="auto"/>
              <w:rPr>
                <w:rFonts w:asciiTheme="minorHAnsi" w:hAnsiTheme="minorHAnsi" w:cstheme="minorHAnsi"/>
                <w:sz w:val="22"/>
                <w:szCs w:val="22"/>
              </w:rPr>
            </w:pPr>
          </w:p>
        </w:tc>
      </w:tr>
      <w:tr w:rsidR="000A2A0F" w:rsidRPr="00963E01" w14:paraId="3B462F1A" w14:textId="77777777" w:rsidTr="004B0921">
        <w:tc>
          <w:tcPr>
            <w:tcW w:w="2563" w:type="dxa"/>
          </w:tcPr>
          <w:p w14:paraId="0A856CB8" w14:textId="1B70D886"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 xml:space="preserve">Action taken (referral to </w:t>
            </w:r>
            <w:r w:rsidR="004A3D41" w:rsidRPr="00963E01">
              <w:rPr>
                <w:rFonts w:asciiTheme="minorHAnsi" w:hAnsiTheme="minorHAnsi" w:cstheme="minorHAnsi"/>
                <w:bCs/>
                <w:sz w:val="22"/>
                <w:szCs w:val="22"/>
              </w:rPr>
              <w:t>First Response (MARF completed)</w:t>
            </w:r>
            <w:r w:rsidRPr="00963E01">
              <w:rPr>
                <w:rFonts w:asciiTheme="minorHAnsi" w:hAnsiTheme="minorHAnsi" w:cstheme="minorHAnsi"/>
                <w:bCs/>
                <w:sz w:val="22"/>
                <w:szCs w:val="22"/>
              </w:rPr>
              <w:t xml:space="preserve">/children’s social care/monitoring advice given to appropriate staff/EHAF </w:t>
            </w:r>
            <w:r w:rsidR="00107D39" w:rsidRPr="00963E01">
              <w:rPr>
                <w:rFonts w:asciiTheme="minorHAnsi" w:hAnsiTheme="minorHAnsi" w:cstheme="minorHAnsi"/>
                <w:bCs/>
                <w:sz w:val="22"/>
                <w:szCs w:val="22"/>
              </w:rPr>
              <w:t>etc</w:t>
            </w:r>
            <w:r w:rsidR="005411CE" w:rsidRPr="00963E01">
              <w:rPr>
                <w:rFonts w:asciiTheme="minorHAnsi" w:hAnsiTheme="minorHAnsi" w:cstheme="minorHAnsi"/>
                <w:bCs/>
                <w:sz w:val="22"/>
                <w:szCs w:val="22"/>
              </w:rPr>
              <w:t xml:space="preserve">.  </w:t>
            </w:r>
            <w:r w:rsidRPr="00963E01">
              <w:rPr>
                <w:rFonts w:asciiTheme="minorHAnsi" w:hAnsiTheme="minorHAnsi" w:cstheme="minorHAnsi"/>
                <w:bCs/>
                <w:sz w:val="22"/>
                <w:szCs w:val="22"/>
              </w:rPr>
              <w:t>with reasons.</w:t>
            </w:r>
          </w:p>
          <w:p w14:paraId="3BA896DA" w14:textId="77777777" w:rsidR="000A2A0F" w:rsidRPr="00963E01" w:rsidRDefault="000A2A0F" w:rsidP="004813D5">
            <w:pPr>
              <w:spacing w:line="360" w:lineRule="auto"/>
              <w:rPr>
                <w:rFonts w:asciiTheme="minorHAnsi" w:hAnsiTheme="minorHAnsi" w:cstheme="minorHAnsi"/>
                <w:bCs/>
                <w:sz w:val="22"/>
                <w:szCs w:val="22"/>
              </w:rPr>
            </w:pPr>
          </w:p>
          <w:p w14:paraId="71E4BF4C" w14:textId="7FB91A49" w:rsidR="000A2A0F" w:rsidRPr="00963E01" w:rsidRDefault="000A2A0F" w:rsidP="003B6E0D">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Note time, date, names, who information shared with and when etc.</w:t>
            </w:r>
          </w:p>
        </w:tc>
        <w:tc>
          <w:tcPr>
            <w:tcW w:w="3273" w:type="dxa"/>
          </w:tcPr>
          <w:p w14:paraId="6F8BAEC2"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5CBC34E5" w14:textId="77777777" w:rsidR="000A2A0F" w:rsidRPr="00963E01" w:rsidRDefault="000A2A0F" w:rsidP="004813D5">
            <w:pPr>
              <w:spacing w:line="360" w:lineRule="auto"/>
              <w:rPr>
                <w:rFonts w:asciiTheme="minorHAnsi" w:hAnsiTheme="minorHAnsi" w:cstheme="minorHAnsi"/>
                <w:sz w:val="22"/>
                <w:szCs w:val="22"/>
              </w:rPr>
            </w:pPr>
          </w:p>
        </w:tc>
      </w:tr>
      <w:tr w:rsidR="000A2A0F" w:rsidRPr="00963E01" w14:paraId="57BA4DAC" w14:textId="77777777" w:rsidTr="004B0921">
        <w:tc>
          <w:tcPr>
            <w:tcW w:w="2563" w:type="dxa"/>
          </w:tcPr>
          <w:p w14:paraId="0E89C03B" w14:textId="77777777"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Parent’s informed Y/N</w:t>
            </w:r>
          </w:p>
          <w:p w14:paraId="0177DD8B" w14:textId="6045909A"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and reasons.</w:t>
            </w:r>
          </w:p>
        </w:tc>
        <w:tc>
          <w:tcPr>
            <w:tcW w:w="3273" w:type="dxa"/>
          </w:tcPr>
          <w:p w14:paraId="6E7ADE28"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7AA99B5E" w14:textId="77777777" w:rsidR="000A2A0F" w:rsidRPr="00963E01" w:rsidRDefault="000A2A0F" w:rsidP="004813D5">
            <w:pPr>
              <w:spacing w:line="360" w:lineRule="auto"/>
              <w:rPr>
                <w:rFonts w:asciiTheme="minorHAnsi" w:hAnsiTheme="minorHAnsi" w:cstheme="minorHAnsi"/>
                <w:sz w:val="22"/>
                <w:szCs w:val="22"/>
              </w:rPr>
            </w:pPr>
          </w:p>
        </w:tc>
      </w:tr>
      <w:tr w:rsidR="000A2A0F" w:rsidRPr="00963E01" w14:paraId="69EB2021" w14:textId="77777777" w:rsidTr="004B0921">
        <w:tc>
          <w:tcPr>
            <w:tcW w:w="2563" w:type="dxa"/>
          </w:tcPr>
          <w:p w14:paraId="2142A850" w14:textId="77777777"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Outcome</w:t>
            </w:r>
          </w:p>
          <w:p w14:paraId="4940F02D" w14:textId="77777777"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Record names of individuals/agencies who have given information regarding outcome of any referral (if made).</w:t>
            </w:r>
          </w:p>
        </w:tc>
        <w:tc>
          <w:tcPr>
            <w:tcW w:w="3273" w:type="dxa"/>
          </w:tcPr>
          <w:p w14:paraId="5B4ABAC6"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5CEC2242" w14:textId="77777777" w:rsidR="000A2A0F" w:rsidRPr="00963E01" w:rsidRDefault="000A2A0F" w:rsidP="004813D5">
            <w:pPr>
              <w:spacing w:line="360" w:lineRule="auto"/>
              <w:rPr>
                <w:rFonts w:asciiTheme="minorHAnsi" w:hAnsiTheme="minorHAnsi" w:cstheme="minorHAnsi"/>
                <w:sz w:val="22"/>
                <w:szCs w:val="22"/>
              </w:rPr>
            </w:pPr>
          </w:p>
        </w:tc>
      </w:tr>
      <w:tr w:rsidR="000A2A0F" w:rsidRPr="00963E01" w14:paraId="0A35394A" w14:textId="77777777" w:rsidTr="004B0921">
        <w:tc>
          <w:tcPr>
            <w:tcW w:w="2563" w:type="dxa"/>
          </w:tcPr>
          <w:p w14:paraId="7C3C903D" w14:textId="748C4FEA"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Where can additional information regarding child/incident be found (</w:t>
            </w:r>
            <w:r w:rsidR="0067228D" w:rsidRPr="00963E01">
              <w:rPr>
                <w:rFonts w:asciiTheme="minorHAnsi" w:hAnsiTheme="minorHAnsi" w:cstheme="minorHAnsi"/>
                <w:bCs/>
                <w:sz w:val="22"/>
                <w:szCs w:val="22"/>
              </w:rPr>
              <w:t>e.g</w:t>
            </w:r>
            <w:r w:rsidR="005411CE" w:rsidRPr="00963E01">
              <w:rPr>
                <w:rFonts w:asciiTheme="minorHAnsi" w:hAnsiTheme="minorHAnsi" w:cstheme="minorHAnsi"/>
                <w:bCs/>
                <w:sz w:val="22"/>
                <w:szCs w:val="22"/>
              </w:rPr>
              <w:t xml:space="preserve">.  </w:t>
            </w:r>
            <w:r w:rsidR="0067228D" w:rsidRPr="00963E01">
              <w:rPr>
                <w:rFonts w:asciiTheme="minorHAnsi" w:hAnsiTheme="minorHAnsi" w:cstheme="minorHAnsi"/>
                <w:bCs/>
                <w:sz w:val="22"/>
                <w:szCs w:val="22"/>
              </w:rPr>
              <w:t>Pupil</w:t>
            </w:r>
            <w:r w:rsidRPr="00963E01">
              <w:rPr>
                <w:rFonts w:asciiTheme="minorHAnsi" w:hAnsiTheme="minorHAnsi" w:cstheme="minorHAnsi"/>
                <w:bCs/>
                <w:sz w:val="22"/>
                <w:szCs w:val="22"/>
              </w:rPr>
              <w:t xml:space="preserve"> file, serious incident book)?</w:t>
            </w:r>
          </w:p>
        </w:tc>
        <w:tc>
          <w:tcPr>
            <w:tcW w:w="3273" w:type="dxa"/>
          </w:tcPr>
          <w:p w14:paraId="3A7676D6"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6DB9C130" w14:textId="77777777" w:rsidR="000A2A0F" w:rsidRPr="00963E01" w:rsidRDefault="000A2A0F" w:rsidP="004813D5">
            <w:pPr>
              <w:spacing w:line="360" w:lineRule="auto"/>
              <w:rPr>
                <w:rFonts w:asciiTheme="minorHAnsi" w:hAnsiTheme="minorHAnsi" w:cstheme="minorHAnsi"/>
                <w:sz w:val="22"/>
                <w:szCs w:val="22"/>
              </w:rPr>
            </w:pPr>
          </w:p>
        </w:tc>
      </w:tr>
      <w:tr w:rsidR="000A2A0F" w:rsidRPr="00963E01" w14:paraId="14865AD5" w14:textId="77777777" w:rsidTr="004B0921">
        <w:tc>
          <w:tcPr>
            <w:tcW w:w="2563" w:type="dxa"/>
          </w:tcPr>
          <w:p w14:paraId="36E38042" w14:textId="77777777"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 xml:space="preserve">Should a concern/ confidential file be </w:t>
            </w:r>
            <w:r w:rsidRPr="00963E01">
              <w:rPr>
                <w:rFonts w:asciiTheme="minorHAnsi" w:hAnsiTheme="minorHAnsi" w:cstheme="minorHAnsi"/>
                <w:bCs/>
                <w:sz w:val="22"/>
                <w:szCs w:val="22"/>
              </w:rPr>
              <w:lastRenderedPageBreak/>
              <w:t>commenced if there is not already one?  Why?</w:t>
            </w:r>
          </w:p>
        </w:tc>
        <w:tc>
          <w:tcPr>
            <w:tcW w:w="3273" w:type="dxa"/>
          </w:tcPr>
          <w:p w14:paraId="50BC3C8B"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606B6ECB" w14:textId="77777777" w:rsidR="000A2A0F" w:rsidRPr="00963E01" w:rsidRDefault="000A2A0F" w:rsidP="004813D5">
            <w:pPr>
              <w:spacing w:line="360" w:lineRule="auto"/>
              <w:rPr>
                <w:rFonts w:asciiTheme="minorHAnsi" w:hAnsiTheme="minorHAnsi" w:cstheme="minorHAnsi"/>
                <w:sz w:val="22"/>
                <w:szCs w:val="22"/>
              </w:rPr>
            </w:pPr>
          </w:p>
        </w:tc>
      </w:tr>
      <w:tr w:rsidR="000A2A0F" w:rsidRPr="00963E01" w14:paraId="77A37F01" w14:textId="77777777" w:rsidTr="004B0921">
        <w:tc>
          <w:tcPr>
            <w:tcW w:w="2563" w:type="dxa"/>
          </w:tcPr>
          <w:p w14:paraId="39E6AD31" w14:textId="77777777"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 xml:space="preserve">Signed </w:t>
            </w:r>
          </w:p>
          <w:p w14:paraId="10D3900F" w14:textId="77777777" w:rsidR="0007226B" w:rsidRPr="00963E01" w:rsidRDefault="0007226B" w:rsidP="004813D5">
            <w:pPr>
              <w:spacing w:line="360" w:lineRule="auto"/>
              <w:rPr>
                <w:rFonts w:asciiTheme="minorHAnsi" w:hAnsiTheme="minorHAnsi" w:cstheme="minorHAnsi"/>
                <w:bCs/>
                <w:sz w:val="22"/>
                <w:szCs w:val="22"/>
              </w:rPr>
            </w:pPr>
          </w:p>
        </w:tc>
        <w:tc>
          <w:tcPr>
            <w:tcW w:w="3273" w:type="dxa"/>
          </w:tcPr>
          <w:p w14:paraId="1F4A3A16"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7DA32A87" w14:textId="77777777" w:rsidR="000A2A0F" w:rsidRPr="00963E01" w:rsidRDefault="000A2A0F" w:rsidP="004813D5">
            <w:pPr>
              <w:spacing w:line="360" w:lineRule="auto"/>
              <w:rPr>
                <w:rFonts w:asciiTheme="minorHAnsi" w:hAnsiTheme="minorHAnsi" w:cstheme="minorHAnsi"/>
                <w:sz w:val="22"/>
                <w:szCs w:val="22"/>
              </w:rPr>
            </w:pPr>
          </w:p>
        </w:tc>
      </w:tr>
      <w:tr w:rsidR="000A2A0F" w:rsidRPr="00963E01" w14:paraId="0223E3E4" w14:textId="77777777" w:rsidTr="004B0921">
        <w:tc>
          <w:tcPr>
            <w:tcW w:w="2563" w:type="dxa"/>
          </w:tcPr>
          <w:p w14:paraId="45256EA6" w14:textId="77777777" w:rsidR="000A2A0F" w:rsidRPr="00963E01" w:rsidRDefault="000A2A0F" w:rsidP="004813D5">
            <w:pPr>
              <w:spacing w:line="360" w:lineRule="auto"/>
              <w:rPr>
                <w:rFonts w:asciiTheme="minorHAnsi" w:hAnsiTheme="minorHAnsi" w:cstheme="minorHAnsi"/>
                <w:bCs/>
                <w:sz w:val="22"/>
                <w:szCs w:val="22"/>
              </w:rPr>
            </w:pPr>
            <w:r w:rsidRPr="00963E01">
              <w:rPr>
                <w:rFonts w:asciiTheme="minorHAnsi" w:hAnsiTheme="minorHAnsi" w:cstheme="minorHAnsi"/>
                <w:bCs/>
                <w:sz w:val="22"/>
                <w:szCs w:val="22"/>
              </w:rPr>
              <w:t>Printed Name</w:t>
            </w:r>
          </w:p>
        </w:tc>
        <w:tc>
          <w:tcPr>
            <w:tcW w:w="3273" w:type="dxa"/>
          </w:tcPr>
          <w:p w14:paraId="4812C14D" w14:textId="77777777" w:rsidR="000A2A0F" w:rsidRPr="00963E01" w:rsidRDefault="000A2A0F" w:rsidP="004813D5">
            <w:pPr>
              <w:spacing w:line="360" w:lineRule="auto"/>
              <w:rPr>
                <w:rFonts w:asciiTheme="minorHAnsi" w:hAnsiTheme="minorHAnsi" w:cstheme="minorHAnsi"/>
                <w:sz w:val="22"/>
                <w:szCs w:val="22"/>
              </w:rPr>
            </w:pPr>
          </w:p>
        </w:tc>
        <w:tc>
          <w:tcPr>
            <w:tcW w:w="3180" w:type="dxa"/>
          </w:tcPr>
          <w:p w14:paraId="128E8F80" w14:textId="77777777" w:rsidR="000A2A0F" w:rsidRPr="00963E01" w:rsidRDefault="000A2A0F" w:rsidP="004813D5">
            <w:pPr>
              <w:spacing w:line="360" w:lineRule="auto"/>
              <w:rPr>
                <w:rFonts w:asciiTheme="minorHAnsi" w:hAnsiTheme="minorHAnsi" w:cstheme="minorHAnsi"/>
                <w:sz w:val="22"/>
                <w:szCs w:val="22"/>
              </w:rPr>
            </w:pPr>
          </w:p>
        </w:tc>
      </w:tr>
    </w:tbl>
    <w:p w14:paraId="4A0E2F0C" w14:textId="77777777" w:rsidR="004B0921" w:rsidRPr="00963E01" w:rsidRDefault="004B0921" w:rsidP="004B0921">
      <w:pPr>
        <w:spacing w:line="360" w:lineRule="auto"/>
        <w:rPr>
          <w:rFonts w:asciiTheme="minorHAnsi" w:hAnsiTheme="minorHAnsi" w:cstheme="minorHAnsi"/>
          <w:color w:val="FF0000"/>
          <w:sz w:val="22"/>
          <w:szCs w:val="22"/>
        </w:rPr>
      </w:pPr>
    </w:p>
    <w:p w14:paraId="54376A7D" w14:textId="77777777" w:rsidR="00481E6F" w:rsidRDefault="00481E6F">
      <w:pPr>
        <w:rPr>
          <w:rFonts w:asciiTheme="minorHAnsi" w:hAnsiTheme="minorHAnsi" w:cstheme="minorHAnsi"/>
          <w:b/>
          <w:bCs/>
          <w:sz w:val="22"/>
          <w:szCs w:val="22"/>
        </w:rPr>
      </w:pPr>
      <w:r>
        <w:rPr>
          <w:rFonts w:asciiTheme="minorHAnsi" w:hAnsiTheme="minorHAnsi" w:cstheme="minorHAnsi"/>
          <w:b/>
          <w:bCs/>
          <w:sz w:val="22"/>
          <w:szCs w:val="22"/>
        </w:rPr>
        <w:br w:type="page"/>
      </w:r>
    </w:p>
    <w:p w14:paraId="31A423D6" w14:textId="34705346" w:rsidR="00576E09" w:rsidRPr="00963E01" w:rsidRDefault="00BB1872" w:rsidP="0007226B">
      <w:pPr>
        <w:rPr>
          <w:rFonts w:asciiTheme="minorHAnsi" w:hAnsiTheme="minorHAnsi" w:cstheme="minorHAnsi"/>
          <w:b/>
          <w:bCs/>
          <w:sz w:val="22"/>
          <w:szCs w:val="22"/>
        </w:rPr>
      </w:pPr>
      <w:r w:rsidRPr="00963E01">
        <w:rPr>
          <w:rFonts w:asciiTheme="minorHAnsi" w:hAnsiTheme="minorHAnsi" w:cstheme="minorHAnsi"/>
          <w:b/>
          <w:bCs/>
          <w:sz w:val="22"/>
          <w:szCs w:val="22"/>
        </w:rPr>
        <w:lastRenderedPageBreak/>
        <w:t xml:space="preserve">Appendix </w:t>
      </w:r>
      <w:r w:rsidR="0006753C" w:rsidRPr="00963E01">
        <w:rPr>
          <w:rFonts w:asciiTheme="minorHAnsi" w:hAnsiTheme="minorHAnsi" w:cstheme="minorHAnsi"/>
          <w:b/>
          <w:bCs/>
          <w:sz w:val="22"/>
          <w:szCs w:val="22"/>
        </w:rPr>
        <w:t>3</w:t>
      </w:r>
    </w:p>
    <w:p w14:paraId="00FFA7AE" w14:textId="3E1916A6" w:rsidR="00576E09" w:rsidRPr="00963E01" w:rsidRDefault="00576E09" w:rsidP="004813D5">
      <w:pPr>
        <w:autoSpaceDE w:val="0"/>
        <w:autoSpaceDN w:val="0"/>
        <w:adjustRightInd w:val="0"/>
        <w:spacing w:line="360" w:lineRule="auto"/>
        <w:rPr>
          <w:rFonts w:asciiTheme="minorHAnsi" w:hAnsiTheme="minorHAnsi" w:cstheme="minorHAnsi"/>
          <w:b/>
          <w:bCs/>
          <w:sz w:val="22"/>
          <w:szCs w:val="22"/>
        </w:rPr>
      </w:pPr>
      <w:r w:rsidRPr="00963E01">
        <w:rPr>
          <w:rFonts w:asciiTheme="minorHAnsi" w:hAnsiTheme="minorHAnsi" w:cstheme="minorHAnsi"/>
          <w:b/>
          <w:bCs/>
          <w:sz w:val="22"/>
          <w:szCs w:val="22"/>
        </w:rPr>
        <w:t>Body Map Guidance for Schools</w:t>
      </w:r>
    </w:p>
    <w:p w14:paraId="5A72556D" w14:textId="77777777" w:rsidR="00914216" w:rsidRPr="00963E01" w:rsidRDefault="00914216" w:rsidP="004813D5">
      <w:pPr>
        <w:autoSpaceDE w:val="0"/>
        <w:autoSpaceDN w:val="0"/>
        <w:adjustRightInd w:val="0"/>
        <w:spacing w:line="360" w:lineRule="auto"/>
        <w:rPr>
          <w:rFonts w:asciiTheme="minorHAnsi" w:hAnsiTheme="minorHAnsi" w:cstheme="minorHAnsi"/>
          <w:b/>
          <w:sz w:val="22"/>
          <w:szCs w:val="22"/>
        </w:rPr>
      </w:pPr>
      <w:r w:rsidRPr="00963E01">
        <w:rPr>
          <w:rFonts w:asciiTheme="minorHAnsi" w:hAnsiTheme="minorHAnsi" w:cstheme="minorHAnsi"/>
          <w:b/>
          <w:sz w:val="22"/>
          <w:szCs w:val="22"/>
        </w:rPr>
        <w:t>Medical assistance should be sought where appropriate.</w:t>
      </w:r>
    </w:p>
    <w:p w14:paraId="2508BE64" w14:textId="24ED7BA1" w:rsidR="00576E09" w:rsidRPr="00963E01" w:rsidRDefault="00576E09" w:rsidP="004813D5">
      <w:pPr>
        <w:autoSpaceDE w:val="0"/>
        <w:autoSpaceDN w:val="0"/>
        <w:adjustRightInd w:val="0"/>
        <w:spacing w:line="360" w:lineRule="auto"/>
        <w:rPr>
          <w:rFonts w:asciiTheme="minorHAnsi" w:hAnsiTheme="minorHAnsi" w:cstheme="minorHAnsi"/>
          <w:sz w:val="22"/>
          <w:szCs w:val="22"/>
        </w:rPr>
      </w:pPr>
      <w:r w:rsidRPr="00963E01">
        <w:rPr>
          <w:rFonts w:asciiTheme="minorHAnsi" w:hAnsiTheme="minorHAnsi" w:cstheme="minorHAnsi"/>
          <w:sz w:val="22"/>
          <w:szCs w:val="22"/>
        </w:rPr>
        <w:t>Body Maps should be used to document and illustrate visible signs of harm and physical injuries</w:t>
      </w:r>
      <w:r w:rsidR="005411CE" w:rsidRPr="00963E01">
        <w:rPr>
          <w:rFonts w:asciiTheme="minorHAnsi" w:hAnsiTheme="minorHAnsi" w:cstheme="minorHAnsi"/>
          <w:sz w:val="22"/>
          <w:szCs w:val="22"/>
        </w:rPr>
        <w:t xml:space="preserve">.  </w:t>
      </w:r>
    </w:p>
    <w:p w14:paraId="5D095278" w14:textId="07EC5B1A" w:rsidR="00576E09" w:rsidRPr="00963E01" w:rsidRDefault="00576E09" w:rsidP="004813D5">
      <w:pPr>
        <w:autoSpaceDE w:val="0"/>
        <w:autoSpaceDN w:val="0"/>
        <w:adjustRightInd w:val="0"/>
        <w:spacing w:line="360" w:lineRule="auto"/>
        <w:rPr>
          <w:rFonts w:asciiTheme="minorHAnsi" w:hAnsiTheme="minorHAnsi" w:cstheme="minorHAnsi"/>
          <w:sz w:val="22"/>
          <w:szCs w:val="22"/>
        </w:rPr>
      </w:pPr>
      <w:r w:rsidRPr="00963E01">
        <w:rPr>
          <w:rFonts w:asciiTheme="minorHAnsi" w:hAnsiTheme="minorHAnsi" w:cstheme="minorHAnsi"/>
          <w:sz w:val="22"/>
          <w:szCs w:val="22"/>
        </w:rPr>
        <w:t>Always use a black pen (never a pencil) and do not use correction fluid or any other eraser</w:t>
      </w:r>
      <w:r w:rsidR="005411CE" w:rsidRPr="00963E01">
        <w:rPr>
          <w:rFonts w:asciiTheme="minorHAnsi" w:hAnsiTheme="minorHAnsi" w:cstheme="minorHAnsi"/>
          <w:sz w:val="22"/>
          <w:szCs w:val="22"/>
        </w:rPr>
        <w:t xml:space="preserve">.  </w:t>
      </w:r>
    </w:p>
    <w:p w14:paraId="25FAE94A" w14:textId="77777777" w:rsidR="00576E09" w:rsidRPr="00963E01" w:rsidRDefault="00576E09" w:rsidP="004813D5">
      <w:pPr>
        <w:autoSpaceDE w:val="0"/>
        <w:autoSpaceDN w:val="0"/>
        <w:adjustRightInd w:val="0"/>
        <w:spacing w:line="360" w:lineRule="auto"/>
        <w:rPr>
          <w:rFonts w:asciiTheme="minorHAnsi" w:hAnsiTheme="minorHAnsi" w:cstheme="minorHAnsi"/>
          <w:sz w:val="22"/>
          <w:szCs w:val="22"/>
        </w:rPr>
      </w:pPr>
      <w:r w:rsidRPr="00963E01">
        <w:rPr>
          <w:rFonts w:asciiTheme="minorHAnsi" w:hAnsiTheme="minorHAnsi" w:cstheme="minorHAnsi"/>
          <w:sz w:val="22"/>
          <w:szCs w:val="22"/>
        </w:rPr>
        <w:t>Do not remove clothing for the purpose of the examination unless the injury site is freely available because of treatment.</w:t>
      </w:r>
    </w:p>
    <w:p w14:paraId="65364642" w14:textId="043EF243" w:rsidR="007D44C4" w:rsidRPr="00963E01" w:rsidRDefault="00D4023C" w:rsidP="004813D5">
      <w:pPr>
        <w:autoSpaceDE w:val="0"/>
        <w:autoSpaceDN w:val="0"/>
        <w:adjustRightInd w:val="0"/>
        <w:spacing w:line="360" w:lineRule="auto"/>
        <w:rPr>
          <w:rFonts w:asciiTheme="minorHAnsi" w:hAnsiTheme="minorHAnsi" w:cstheme="minorHAnsi"/>
          <w:b/>
          <w:sz w:val="22"/>
          <w:szCs w:val="22"/>
        </w:rPr>
      </w:pPr>
      <w:r w:rsidRPr="00963E01">
        <w:rPr>
          <w:rFonts w:asciiTheme="minorHAnsi" w:hAnsiTheme="minorHAnsi" w:cstheme="minorHAnsi"/>
          <w:sz w:val="22"/>
          <w:szCs w:val="22"/>
        </w:rPr>
        <w:t>*</w:t>
      </w:r>
      <w:r w:rsidRPr="00963E01">
        <w:rPr>
          <w:rFonts w:asciiTheme="minorHAnsi" w:hAnsiTheme="minorHAnsi" w:cstheme="minorHAnsi"/>
          <w:b/>
          <w:sz w:val="22"/>
          <w:szCs w:val="22"/>
        </w:rPr>
        <w:t xml:space="preserve">At no time should an individual teacher/member of staff </w:t>
      </w:r>
      <w:r w:rsidR="00B07604" w:rsidRPr="00963E01">
        <w:rPr>
          <w:rFonts w:asciiTheme="minorHAnsi" w:hAnsiTheme="minorHAnsi" w:cstheme="minorHAnsi"/>
          <w:b/>
          <w:sz w:val="22"/>
          <w:szCs w:val="22"/>
        </w:rPr>
        <w:t>or school</w:t>
      </w:r>
      <w:r w:rsidRPr="00963E01">
        <w:rPr>
          <w:rFonts w:asciiTheme="minorHAnsi" w:hAnsiTheme="minorHAnsi" w:cstheme="minorHAnsi"/>
          <w:b/>
          <w:sz w:val="22"/>
          <w:szCs w:val="22"/>
        </w:rPr>
        <w:t xml:space="preserve"> be asked to or consider taking photographic evidence of any injuries or marks to a child’s person, this type of behaviour could lead to the staff member being taken into managing allegations procedures, the body map below should be used in accordance with recording guidance</w:t>
      </w:r>
      <w:r w:rsidR="005411CE" w:rsidRPr="00963E01">
        <w:rPr>
          <w:rFonts w:asciiTheme="minorHAnsi" w:hAnsiTheme="minorHAnsi" w:cstheme="minorHAnsi"/>
          <w:b/>
          <w:sz w:val="22"/>
          <w:szCs w:val="22"/>
        </w:rPr>
        <w:t xml:space="preserve">.  </w:t>
      </w:r>
      <w:r w:rsidRPr="00963E01">
        <w:rPr>
          <w:rFonts w:asciiTheme="minorHAnsi" w:hAnsiTheme="minorHAnsi" w:cstheme="minorHAnsi"/>
          <w:b/>
          <w:sz w:val="22"/>
          <w:szCs w:val="22"/>
        </w:rPr>
        <w:t xml:space="preserve">Any concerns should be reported and recorded without delay to the appropriate safeguarding services, </w:t>
      </w:r>
    </w:p>
    <w:p w14:paraId="6E324E6E" w14:textId="76743803" w:rsidR="00D4023C" w:rsidRPr="00963E01" w:rsidRDefault="00EF110E" w:rsidP="004813D5">
      <w:pPr>
        <w:autoSpaceDE w:val="0"/>
        <w:autoSpaceDN w:val="0"/>
        <w:adjustRightInd w:val="0"/>
        <w:spacing w:line="360" w:lineRule="auto"/>
        <w:rPr>
          <w:rFonts w:asciiTheme="minorHAnsi" w:hAnsiTheme="minorHAnsi" w:cstheme="minorHAnsi"/>
          <w:sz w:val="22"/>
          <w:szCs w:val="22"/>
        </w:rPr>
      </w:pPr>
      <w:r w:rsidRPr="00963E01">
        <w:rPr>
          <w:rFonts w:asciiTheme="minorHAnsi" w:hAnsiTheme="minorHAnsi" w:cstheme="minorHAnsi"/>
          <w:b/>
          <w:sz w:val="22"/>
          <w:szCs w:val="22"/>
        </w:rPr>
        <w:t>e.g.,</w:t>
      </w:r>
      <w:r w:rsidR="00A0457D" w:rsidRPr="00963E01">
        <w:rPr>
          <w:rFonts w:asciiTheme="minorHAnsi" w:hAnsiTheme="minorHAnsi" w:cstheme="minorHAnsi"/>
          <w:b/>
          <w:sz w:val="22"/>
          <w:szCs w:val="22"/>
        </w:rPr>
        <w:t xml:space="preserve"> </w:t>
      </w:r>
      <w:r w:rsidR="0025083F" w:rsidRPr="00963E01">
        <w:rPr>
          <w:rFonts w:asciiTheme="minorHAnsi" w:hAnsiTheme="minorHAnsi" w:cstheme="minorHAnsi"/>
          <w:b/>
          <w:sz w:val="22"/>
          <w:szCs w:val="22"/>
        </w:rPr>
        <w:t>First Response</w:t>
      </w:r>
      <w:r w:rsidR="00D4023C" w:rsidRPr="00963E01">
        <w:rPr>
          <w:rFonts w:asciiTheme="minorHAnsi" w:hAnsiTheme="minorHAnsi" w:cstheme="minorHAnsi"/>
          <w:b/>
          <w:sz w:val="22"/>
          <w:szCs w:val="22"/>
        </w:rPr>
        <w:t xml:space="preserve"> or the child’s social worker if already an open case to social care.</w:t>
      </w:r>
    </w:p>
    <w:p w14:paraId="2E945A76" w14:textId="6D64B336" w:rsidR="00576E09" w:rsidRPr="00963E01" w:rsidRDefault="00576E09" w:rsidP="004813D5">
      <w:pPr>
        <w:autoSpaceDE w:val="0"/>
        <w:autoSpaceDN w:val="0"/>
        <w:adjustRightInd w:val="0"/>
        <w:spacing w:line="360" w:lineRule="auto"/>
        <w:rPr>
          <w:rFonts w:asciiTheme="minorHAnsi" w:hAnsiTheme="minorHAnsi" w:cstheme="minorHAnsi"/>
          <w:b/>
          <w:sz w:val="22"/>
          <w:szCs w:val="22"/>
        </w:rPr>
      </w:pPr>
      <w:r w:rsidRPr="00963E01">
        <w:rPr>
          <w:rFonts w:asciiTheme="minorHAnsi" w:hAnsiTheme="minorHAnsi" w:cstheme="minorHAnsi"/>
          <w:b/>
          <w:sz w:val="22"/>
          <w:szCs w:val="22"/>
        </w:rPr>
        <w:t xml:space="preserve">When you notice an injury to a child, try to record the following information in respect of each mark identified </w:t>
      </w:r>
      <w:r w:rsidR="00A43BF2" w:rsidRPr="00963E01">
        <w:rPr>
          <w:rFonts w:asciiTheme="minorHAnsi" w:hAnsiTheme="minorHAnsi" w:cstheme="minorHAnsi"/>
          <w:b/>
          <w:sz w:val="22"/>
          <w:szCs w:val="22"/>
        </w:rPr>
        <w:t>e</w:t>
      </w:r>
      <w:r w:rsidR="00EB08BD" w:rsidRPr="00963E01">
        <w:rPr>
          <w:rFonts w:asciiTheme="minorHAnsi" w:hAnsiTheme="minorHAnsi" w:cstheme="minorHAnsi"/>
          <w:b/>
          <w:sz w:val="22"/>
          <w:szCs w:val="22"/>
        </w:rPr>
        <w:t>.</w:t>
      </w:r>
      <w:r w:rsidR="00A43BF2" w:rsidRPr="00963E01">
        <w:rPr>
          <w:rFonts w:asciiTheme="minorHAnsi" w:hAnsiTheme="minorHAnsi" w:cstheme="minorHAnsi"/>
          <w:b/>
          <w:sz w:val="22"/>
          <w:szCs w:val="22"/>
        </w:rPr>
        <w:t>g</w:t>
      </w:r>
      <w:r w:rsidR="005411CE" w:rsidRPr="00963E01">
        <w:rPr>
          <w:rFonts w:asciiTheme="minorHAnsi" w:hAnsiTheme="minorHAnsi" w:cstheme="minorHAnsi"/>
          <w:b/>
          <w:sz w:val="22"/>
          <w:szCs w:val="22"/>
        </w:rPr>
        <w:t xml:space="preserve">.  </w:t>
      </w:r>
      <w:r w:rsidRPr="00963E01">
        <w:rPr>
          <w:rFonts w:asciiTheme="minorHAnsi" w:hAnsiTheme="minorHAnsi" w:cstheme="minorHAnsi"/>
          <w:b/>
          <w:sz w:val="22"/>
          <w:szCs w:val="22"/>
        </w:rPr>
        <w:t xml:space="preserve">red areas, swelling, bruising, cuts, lacerations and wounds, </w:t>
      </w:r>
      <w:r w:rsidR="00C27FD8" w:rsidRPr="00963E01">
        <w:rPr>
          <w:rFonts w:asciiTheme="minorHAnsi" w:hAnsiTheme="minorHAnsi" w:cstheme="minorHAnsi"/>
          <w:b/>
          <w:sz w:val="22"/>
          <w:szCs w:val="22"/>
        </w:rPr>
        <w:t>scalds,</w:t>
      </w:r>
      <w:r w:rsidRPr="00963E01">
        <w:rPr>
          <w:rFonts w:asciiTheme="minorHAnsi" w:hAnsiTheme="minorHAnsi" w:cstheme="minorHAnsi"/>
          <w:b/>
          <w:sz w:val="22"/>
          <w:szCs w:val="22"/>
        </w:rPr>
        <w:t xml:space="preserve"> and burns:</w:t>
      </w:r>
    </w:p>
    <w:p w14:paraId="37CFD7CE" w14:textId="7D5139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 xml:space="preserve">Exact site of injury on the body, </w:t>
      </w:r>
      <w:r w:rsidR="00EF110E" w:rsidRPr="00963E01">
        <w:rPr>
          <w:rFonts w:asciiTheme="minorHAnsi" w:hAnsiTheme="minorHAnsi" w:cstheme="minorHAnsi"/>
          <w:sz w:val="22"/>
          <w:szCs w:val="22"/>
        </w:rPr>
        <w:t>e.g.,</w:t>
      </w:r>
      <w:r w:rsidR="00A0457D" w:rsidRPr="00963E01">
        <w:rPr>
          <w:rFonts w:asciiTheme="minorHAnsi" w:hAnsiTheme="minorHAnsi" w:cstheme="minorHAnsi"/>
          <w:sz w:val="22"/>
          <w:szCs w:val="22"/>
        </w:rPr>
        <w:t xml:space="preserve"> </w:t>
      </w:r>
      <w:r w:rsidRPr="00963E01">
        <w:rPr>
          <w:rFonts w:asciiTheme="minorHAnsi" w:hAnsiTheme="minorHAnsi" w:cstheme="minorHAnsi"/>
          <w:sz w:val="22"/>
          <w:szCs w:val="22"/>
        </w:rPr>
        <w:t>upper outer arm/left cheek</w:t>
      </w:r>
      <w:r w:rsidR="002E2141" w:rsidRPr="00963E01">
        <w:rPr>
          <w:rFonts w:asciiTheme="minorHAnsi" w:hAnsiTheme="minorHAnsi" w:cstheme="minorHAnsi"/>
          <w:sz w:val="22"/>
          <w:szCs w:val="22"/>
        </w:rPr>
        <w:t>.</w:t>
      </w:r>
    </w:p>
    <w:p w14:paraId="3B96C045" w14:textId="777777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Size of injury - in appropriate centimetres or inches.</w:t>
      </w:r>
    </w:p>
    <w:p w14:paraId="215AE704" w14:textId="60A111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 xml:space="preserve">Approximate shape of injury, </w:t>
      </w:r>
      <w:r w:rsidR="00A43BF2" w:rsidRPr="00963E01">
        <w:rPr>
          <w:rFonts w:asciiTheme="minorHAnsi" w:hAnsiTheme="minorHAnsi" w:cstheme="minorHAnsi"/>
          <w:sz w:val="22"/>
          <w:szCs w:val="22"/>
        </w:rPr>
        <w:t>e.g</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round/square or straight line</w:t>
      </w:r>
      <w:r w:rsidR="002E2141" w:rsidRPr="00963E01">
        <w:rPr>
          <w:rFonts w:asciiTheme="minorHAnsi" w:hAnsiTheme="minorHAnsi" w:cstheme="minorHAnsi"/>
          <w:sz w:val="22"/>
          <w:szCs w:val="22"/>
        </w:rPr>
        <w:t>.</w:t>
      </w:r>
    </w:p>
    <w:p w14:paraId="375D5706" w14:textId="777777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Colour of injury - if more than one colour, say so.</w:t>
      </w:r>
    </w:p>
    <w:p w14:paraId="12E06177" w14:textId="777777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Is the skin broken?</w:t>
      </w:r>
    </w:p>
    <w:p w14:paraId="4507D55E" w14:textId="777777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Is there any swelling at the site of the injury, or elsewhere?</w:t>
      </w:r>
    </w:p>
    <w:p w14:paraId="58914765" w14:textId="35B5545C"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Is there a scab/any blistering/any bleeding?</w:t>
      </w:r>
    </w:p>
    <w:p w14:paraId="586CDC22" w14:textId="5D605BCA"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 xml:space="preserve">Is the injury clean or is there grit/fluff </w:t>
      </w:r>
      <w:r w:rsidR="00A43BF2" w:rsidRPr="00963E01">
        <w:rPr>
          <w:rFonts w:asciiTheme="minorHAnsi" w:hAnsiTheme="minorHAnsi" w:cstheme="minorHAnsi"/>
          <w:sz w:val="22"/>
          <w:szCs w:val="22"/>
        </w:rPr>
        <w:t>etc.</w:t>
      </w:r>
      <w:r w:rsidRPr="00963E01">
        <w:rPr>
          <w:rFonts w:asciiTheme="minorHAnsi" w:hAnsiTheme="minorHAnsi" w:cstheme="minorHAnsi"/>
          <w:sz w:val="22"/>
          <w:szCs w:val="22"/>
        </w:rPr>
        <w:t>?</w:t>
      </w:r>
    </w:p>
    <w:p w14:paraId="6345FA83" w14:textId="777777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Is mobility restricted as a result of the injury?</w:t>
      </w:r>
    </w:p>
    <w:p w14:paraId="0EA85E97" w14:textId="777777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 xml:space="preserve">Does the site of the injury feel hot? </w:t>
      </w:r>
    </w:p>
    <w:p w14:paraId="6C418904" w14:textId="777777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Does the child feel hot?</w:t>
      </w:r>
    </w:p>
    <w:p w14:paraId="29324734" w14:textId="77777777" w:rsidR="00576E09" w:rsidRPr="00963E01" w:rsidRDefault="00576E09"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Does the child feel pain?</w:t>
      </w:r>
    </w:p>
    <w:p w14:paraId="08E26D56" w14:textId="77777777" w:rsidR="00BD03CB" w:rsidRPr="00963E01" w:rsidRDefault="00BD03CB" w:rsidP="00481E6F">
      <w:pPr>
        <w:numPr>
          <w:ilvl w:val="0"/>
          <w:numId w:val="3"/>
        </w:numPr>
        <w:spacing w:line="360" w:lineRule="auto"/>
        <w:ind w:left="284" w:hanging="284"/>
        <w:contextualSpacing/>
        <w:rPr>
          <w:rFonts w:asciiTheme="minorHAnsi" w:hAnsiTheme="minorHAnsi" w:cstheme="minorHAnsi"/>
          <w:sz w:val="22"/>
          <w:szCs w:val="22"/>
        </w:rPr>
      </w:pPr>
      <w:r w:rsidRPr="00963E01">
        <w:rPr>
          <w:rFonts w:asciiTheme="minorHAnsi" w:hAnsiTheme="minorHAnsi" w:cstheme="minorHAnsi"/>
          <w:sz w:val="22"/>
          <w:szCs w:val="22"/>
        </w:rPr>
        <w:t>Has the child’s body shape changed</w:t>
      </w:r>
      <w:r w:rsidR="002E2141" w:rsidRPr="00963E01">
        <w:rPr>
          <w:rFonts w:asciiTheme="minorHAnsi" w:hAnsiTheme="minorHAnsi" w:cstheme="minorHAnsi"/>
          <w:sz w:val="22"/>
          <w:szCs w:val="22"/>
        </w:rPr>
        <w:t>/</w:t>
      </w:r>
      <w:r w:rsidRPr="00963E01">
        <w:rPr>
          <w:rFonts w:asciiTheme="minorHAnsi" w:hAnsiTheme="minorHAnsi" w:cstheme="minorHAnsi"/>
          <w:sz w:val="22"/>
          <w:szCs w:val="22"/>
        </w:rPr>
        <w:t>are they holding themselves</w:t>
      </w:r>
      <w:r w:rsidR="002E2141" w:rsidRPr="00963E01">
        <w:rPr>
          <w:rFonts w:asciiTheme="minorHAnsi" w:hAnsiTheme="minorHAnsi" w:cstheme="minorHAnsi"/>
          <w:sz w:val="22"/>
          <w:szCs w:val="22"/>
        </w:rPr>
        <w:t xml:space="preserve"> </w:t>
      </w:r>
      <w:r w:rsidRPr="00963E01">
        <w:rPr>
          <w:rFonts w:asciiTheme="minorHAnsi" w:hAnsiTheme="minorHAnsi" w:cstheme="minorHAnsi"/>
          <w:sz w:val="22"/>
          <w:szCs w:val="22"/>
        </w:rPr>
        <w:t>differently?</w:t>
      </w:r>
    </w:p>
    <w:p w14:paraId="36D31933" w14:textId="7B1865DD" w:rsidR="00576E09" w:rsidRPr="00963E01" w:rsidRDefault="00576E09" w:rsidP="004813D5">
      <w:pPr>
        <w:autoSpaceDE w:val="0"/>
        <w:autoSpaceDN w:val="0"/>
        <w:adjustRightInd w:val="0"/>
        <w:spacing w:line="360" w:lineRule="auto"/>
        <w:rPr>
          <w:rFonts w:asciiTheme="minorHAnsi" w:hAnsiTheme="minorHAnsi" w:cstheme="minorHAnsi"/>
          <w:sz w:val="22"/>
          <w:szCs w:val="22"/>
        </w:rPr>
      </w:pPr>
      <w:r w:rsidRPr="00963E01">
        <w:rPr>
          <w:rFonts w:asciiTheme="minorHAnsi" w:hAnsiTheme="minorHAnsi" w:cstheme="minorHAnsi"/>
          <w:sz w:val="22"/>
          <w:szCs w:val="22"/>
        </w:rPr>
        <w:t>Importantly the date and time of the recording must be stated as well as the name and designation of the person making the record</w:t>
      </w:r>
      <w:r w:rsidR="005411CE" w:rsidRPr="00963E01">
        <w:rPr>
          <w:rFonts w:asciiTheme="minorHAnsi" w:hAnsiTheme="minorHAnsi" w:cstheme="minorHAnsi"/>
          <w:sz w:val="22"/>
          <w:szCs w:val="22"/>
        </w:rPr>
        <w:t xml:space="preserve">.  </w:t>
      </w:r>
      <w:r w:rsidRPr="00963E01">
        <w:rPr>
          <w:rFonts w:asciiTheme="minorHAnsi" w:hAnsiTheme="minorHAnsi" w:cstheme="minorHAnsi"/>
          <w:sz w:val="22"/>
          <w:szCs w:val="22"/>
        </w:rPr>
        <w:t>Add any further comments as required.</w:t>
      </w:r>
    </w:p>
    <w:p w14:paraId="04EDB76F" w14:textId="087522FD" w:rsidR="00BD03CB" w:rsidRPr="00963E01" w:rsidRDefault="00BD03CB" w:rsidP="004813D5">
      <w:pPr>
        <w:autoSpaceDE w:val="0"/>
        <w:autoSpaceDN w:val="0"/>
        <w:adjustRightInd w:val="0"/>
        <w:spacing w:line="360" w:lineRule="auto"/>
        <w:rPr>
          <w:rFonts w:asciiTheme="minorHAnsi" w:hAnsiTheme="minorHAnsi" w:cstheme="minorHAnsi"/>
          <w:sz w:val="22"/>
          <w:szCs w:val="22"/>
        </w:rPr>
      </w:pPr>
      <w:r w:rsidRPr="00963E01">
        <w:rPr>
          <w:rFonts w:asciiTheme="minorHAnsi" w:hAnsiTheme="minorHAnsi" w:cstheme="minorHAnsi"/>
          <w:b/>
          <w:sz w:val="22"/>
          <w:szCs w:val="22"/>
        </w:rPr>
        <w:lastRenderedPageBreak/>
        <w:t>Ensure First Aid is provided where required and record</w:t>
      </w:r>
      <w:r w:rsidR="004B0921" w:rsidRPr="00963E01">
        <w:rPr>
          <w:rFonts w:asciiTheme="minorHAnsi" w:hAnsiTheme="minorHAnsi" w:cstheme="minorHAnsi"/>
          <w:b/>
          <w:sz w:val="22"/>
          <w:szCs w:val="22"/>
        </w:rPr>
        <w:t>.</w:t>
      </w:r>
    </w:p>
    <w:p w14:paraId="35932CC5"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 xml:space="preserve">A copy of the body map should be kept on the child’s </w:t>
      </w:r>
      <w:r w:rsidR="00EB08BD" w:rsidRPr="00963E01">
        <w:rPr>
          <w:rFonts w:asciiTheme="minorHAnsi" w:hAnsiTheme="minorHAnsi" w:cstheme="minorHAnsi"/>
          <w:sz w:val="22"/>
          <w:szCs w:val="22"/>
        </w:rPr>
        <w:t>child protection</w:t>
      </w:r>
      <w:r w:rsidRPr="00963E01">
        <w:rPr>
          <w:rFonts w:asciiTheme="minorHAnsi" w:hAnsiTheme="minorHAnsi" w:cstheme="minorHAnsi"/>
          <w:sz w:val="22"/>
          <w:szCs w:val="22"/>
        </w:rPr>
        <w:t xml:space="preserve"> file.</w:t>
      </w:r>
    </w:p>
    <w:p w14:paraId="6A294693"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br w:type="page"/>
      </w:r>
    </w:p>
    <w:tbl>
      <w:tblPr>
        <w:tblpPr w:leftFromText="180" w:rightFromText="180" w:horzAnchor="margin" w:tblpXSpec="center" w:tblpY="-48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BA4B0C" w:rsidRPr="00963E01" w14:paraId="32EA1BED" w14:textId="77777777" w:rsidTr="0007226B">
        <w:tc>
          <w:tcPr>
            <w:tcW w:w="10080" w:type="dxa"/>
            <w:shd w:val="clear" w:color="auto" w:fill="000000"/>
          </w:tcPr>
          <w:p w14:paraId="4C855A68" w14:textId="77777777" w:rsidR="00576E09" w:rsidRPr="00963E01" w:rsidRDefault="00576E09" w:rsidP="0007226B">
            <w:pPr>
              <w:spacing w:before="80" w:after="80" w:line="360" w:lineRule="auto"/>
              <w:rPr>
                <w:rFonts w:asciiTheme="minorHAnsi" w:hAnsiTheme="minorHAnsi" w:cstheme="minorHAnsi"/>
                <w:b/>
                <w:sz w:val="22"/>
                <w:szCs w:val="22"/>
              </w:rPr>
            </w:pPr>
            <w:r w:rsidRPr="00963E01">
              <w:rPr>
                <w:rFonts w:asciiTheme="minorHAnsi" w:hAnsiTheme="minorHAnsi" w:cstheme="minorHAnsi"/>
                <w:b/>
                <w:sz w:val="22"/>
                <w:szCs w:val="22"/>
              </w:rPr>
              <w:lastRenderedPageBreak/>
              <w:t>BODYMAP</w:t>
            </w:r>
          </w:p>
        </w:tc>
      </w:tr>
    </w:tbl>
    <w:p w14:paraId="5A3E2C43" w14:textId="04CD0223" w:rsidR="00576E09" w:rsidRPr="00963E01" w:rsidRDefault="00576E09" w:rsidP="004B0921">
      <w:pPr>
        <w:spacing w:line="360" w:lineRule="auto"/>
        <w:jc w:val="center"/>
        <w:rPr>
          <w:rFonts w:asciiTheme="minorHAnsi" w:hAnsiTheme="minorHAnsi" w:cstheme="minorHAnsi"/>
          <w:sz w:val="22"/>
          <w:szCs w:val="22"/>
        </w:rPr>
      </w:pPr>
      <w:r w:rsidRPr="00963E01">
        <w:rPr>
          <w:rFonts w:asciiTheme="minorHAnsi" w:hAnsiTheme="minorHAnsi" w:cstheme="minorHAnsi"/>
          <w:b/>
          <w:sz w:val="22"/>
          <w:szCs w:val="22"/>
        </w:rPr>
        <w:t>(This must be completed at time of observation)</w:t>
      </w: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14"/>
        <w:gridCol w:w="873"/>
        <w:gridCol w:w="1000"/>
        <w:gridCol w:w="873"/>
        <w:gridCol w:w="2156"/>
        <w:gridCol w:w="277"/>
        <w:gridCol w:w="1680"/>
      </w:tblGrid>
      <w:tr w:rsidR="00BA4B0C" w:rsidRPr="00963E01" w14:paraId="33A4142F" w14:textId="77777777" w:rsidTr="0007226B">
        <w:trPr>
          <w:trHeight w:val="383"/>
        </w:trPr>
        <w:tc>
          <w:tcPr>
            <w:tcW w:w="2343" w:type="dxa"/>
          </w:tcPr>
          <w:p w14:paraId="6E694C4B"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Names for Child:</w:t>
            </w:r>
          </w:p>
        </w:tc>
        <w:tc>
          <w:tcPr>
            <w:tcW w:w="3143" w:type="dxa"/>
            <w:gridSpan w:val="3"/>
            <w:tcBorders>
              <w:bottom w:val="dotted" w:sz="4" w:space="0" w:color="auto"/>
            </w:tcBorders>
          </w:tcPr>
          <w:p w14:paraId="58A0CA76" w14:textId="77777777" w:rsidR="00576E09" w:rsidRPr="00963E01" w:rsidRDefault="00576E09" w:rsidP="004813D5">
            <w:pPr>
              <w:spacing w:line="360" w:lineRule="auto"/>
              <w:rPr>
                <w:rFonts w:asciiTheme="minorHAnsi" w:hAnsiTheme="minorHAnsi" w:cstheme="minorHAnsi"/>
                <w:sz w:val="22"/>
                <w:szCs w:val="22"/>
              </w:rPr>
            </w:pPr>
          </w:p>
        </w:tc>
        <w:tc>
          <w:tcPr>
            <w:tcW w:w="1997" w:type="dxa"/>
            <w:gridSpan w:val="2"/>
          </w:tcPr>
          <w:p w14:paraId="2B83FC64"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Date of Birth:</w:t>
            </w:r>
          </w:p>
        </w:tc>
        <w:tc>
          <w:tcPr>
            <w:tcW w:w="1796" w:type="dxa"/>
            <w:tcBorders>
              <w:bottom w:val="dotted" w:sz="4" w:space="0" w:color="auto"/>
            </w:tcBorders>
          </w:tcPr>
          <w:p w14:paraId="017654E9" w14:textId="77777777" w:rsidR="00576E09" w:rsidRPr="00963E01" w:rsidRDefault="00576E09" w:rsidP="004813D5">
            <w:pPr>
              <w:spacing w:line="360" w:lineRule="auto"/>
              <w:rPr>
                <w:rFonts w:asciiTheme="minorHAnsi" w:hAnsiTheme="minorHAnsi" w:cstheme="minorHAnsi"/>
                <w:sz w:val="22"/>
                <w:szCs w:val="22"/>
              </w:rPr>
            </w:pPr>
          </w:p>
        </w:tc>
      </w:tr>
      <w:tr w:rsidR="00BA4B0C" w:rsidRPr="00963E01" w14:paraId="1C8EBEEB" w14:textId="77777777" w:rsidTr="0007226B">
        <w:trPr>
          <w:trHeight w:val="628"/>
        </w:trPr>
        <w:tc>
          <w:tcPr>
            <w:tcW w:w="2343" w:type="dxa"/>
          </w:tcPr>
          <w:p w14:paraId="38A728FD" w14:textId="77777777" w:rsidR="00576E09" w:rsidRPr="00963E01" w:rsidRDefault="00576E09" w:rsidP="004813D5">
            <w:pPr>
              <w:spacing w:before="240" w:line="360" w:lineRule="auto"/>
              <w:rPr>
                <w:rFonts w:asciiTheme="minorHAnsi" w:hAnsiTheme="minorHAnsi" w:cstheme="minorHAnsi"/>
                <w:sz w:val="22"/>
                <w:szCs w:val="22"/>
              </w:rPr>
            </w:pPr>
            <w:r w:rsidRPr="00963E01">
              <w:rPr>
                <w:rFonts w:asciiTheme="minorHAnsi" w:hAnsiTheme="minorHAnsi" w:cstheme="minorHAnsi"/>
                <w:sz w:val="22"/>
                <w:szCs w:val="22"/>
              </w:rPr>
              <w:t>Name of Worker:</w:t>
            </w:r>
          </w:p>
        </w:tc>
        <w:tc>
          <w:tcPr>
            <w:tcW w:w="3143" w:type="dxa"/>
            <w:gridSpan w:val="3"/>
            <w:tcBorders>
              <w:top w:val="dotted" w:sz="4" w:space="0" w:color="auto"/>
              <w:bottom w:val="dotted" w:sz="4" w:space="0" w:color="auto"/>
            </w:tcBorders>
          </w:tcPr>
          <w:p w14:paraId="7FDC560C" w14:textId="77777777" w:rsidR="00576E09" w:rsidRPr="00963E01" w:rsidRDefault="00576E09" w:rsidP="004813D5">
            <w:pPr>
              <w:spacing w:before="240" w:line="360" w:lineRule="auto"/>
              <w:rPr>
                <w:rFonts w:asciiTheme="minorHAnsi" w:hAnsiTheme="minorHAnsi" w:cstheme="minorHAnsi"/>
                <w:sz w:val="22"/>
                <w:szCs w:val="22"/>
              </w:rPr>
            </w:pPr>
          </w:p>
        </w:tc>
        <w:tc>
          <w:tcPr>
            <w:tcW w:w="1669" w:type="dxa"/>
          </w:tcPr>
          <w:p w14:paraId="42DE14AD" w14:textId="77777777" w:rsidR="00576E09" w:rsidRPr="00963E01" w:rsidRDefault="00576E09" w:rsidP="004813D5">
            <w:pPr>
              <w:spacing w:before="240" w:line="360" w:lineRule="auto"/>
              <w:rPr>
                <w:rFonts w:asciiTheme="minorHAnsi" w:hAnsiTheme="minorHAnsi" w:cstheme="minorHAnsi"/>
                <w:sz w:val="22"/>
                <w:szCs w:val="22"/>
              </w:rPr>
            </w:pPr>
            <w:r w:rsidRPr="00963E01">
              <w:rPr>
                <w:rFonts w:asciiTheme="minorHAnsi" w:hAnsiTheme="minorHAnsi" w:cstheme="minorHAnsi"/>
                <w:sz w:val="22"/>
                <w:szCs w:val="22"/>
              </w:rPr>
              <w:t>Agency:</w:t>
            </w:r>
          </w:p>
        </w:tc>
        <w:tc>
          <w:tcPr>
            <w:tcW w:w="2124" w:type="dxa"/>
            <w:gridSpan w:val="2"/>
            <w:tcBorders>
              <w:bottom w:val="dotted" w:sz="4" w:space="0" w:color="auto"/>
            </w:tcBorders>
          </w:tcPr>
          <w:p w14:paraId="5CCC16AC" w14:textId="77777777" w:rsidR="00576E09" w:rsidRPr="00963E01" w:rsidRDefault="00576E09" w:rsidP="004813D5">
            <w:pPr>
              <w:spacing w:before="240" w:line="360" w:lineRule="auto"/>
              <w:rPr>
                <w:rFonts w:asciiTheme="minorHAnsi" w:hAnsiTheme="minorHAnsi" w:cstheme="minorHAnsi"/>
                <w:sz w:val="22"/>
                <w:szCs w:val="22"/>
              </w:rPr>
            </w:pPr>
          </w:p>
        </w:tc>
      </w:tr>
      <w:tr w:rsidR="00576E09" w:rsidRPr="00963E01" w14:paraId="4DBC736D" w14:textId="77777777" w:rsidTr="0007226B">
        <w:trPr>
          <w:trHeight w:val="628"/>
        </w:trPr>
        <w:tc>
          <w:tcPr>
            <w:tcW w:w="3309" w:type="dxa"/>
            <w:gridSpan w:val="2"/>
          </w:tcPr>
          <w:p w14:paraId="2B3F0F92" w14:textId="77777777" w:rsidR="00576E09" w:rsidRPr="00963E01" w:rsidRDefault="00576E09" w:rsidP="004813D5">
            <w:pPr>
              <w:spacing w:before="240" w:line="360" w:lineRule="auto"/>
              <w:rPr>
                <w:rFonts w:asciiTheme="minorHAnsi" w:hAnsiTheme="minorHAnsi" w:cstheme="minorHAnsi"/>
                <w:sz w:val="22"/>
                <w:szCs w:val="22"/>
              </w:rPr>
            </w:pPr>
            <w:r w:rsidRPr="00963E01">
              <w:rPr>
                <w:rFonts w:asciiTheme="minorHAnsi" w:hAnsiTheme="minorHAnsi" w:cstheme="minorHAnsi"/>
                <w:sz w:val="22"/>
                <w:szCs w:val="22"/>
              </w:rPr>
              <w:t>Date and time of observation:</w:t>
            </w:r>
          </w:p>
        </w:tc>
        <w:tc>
          <w:tcPr>
            <w:tcW w:w="5972" w:type="dxa"/>
            <w:gridSpan w:val="5"/>
            <w:tcBorders>
              <w:bottom w:val="dotted" w:sz="4" w:space="0" w:color="auto"/>
            </w:tcBorders>
          </w:tcPr>
          <w:p w14:paraId="2D45117B" w14:textId="77777777" w:rsidR="00576E09" w:rsidRPr="00963E01" w:rsidRDefault="00576E09" w:rsidP="004813D5">
            <w:pPr>
              <w:spacing w:before="240" w:line="360" w:lineRule="auto"/>
              <w:rPr>
                <w:rFonts w:asciiTheme="minorHAnsi" w:hAnsiTheme="minorHAnsi" w:cstheme="minorHAnsi"/>
                <w:sz w:val="22"/>
                <w:szCs w:val="22"/>
              </w:rPr>
            </w:pPr>
          </w:p>
        </w:tc>
      </w:tr>
      <w:tr w:rsidR="00576E09" w:rsidRPr="00963E01" w14:paraId="34A19CC4" w14:textId="77777777" w:rsidTr="0007226B">
        <w:trPr>
          <w:trHeight w:val="9923"/>
        </w:trPr>
        <w:tc>
          <w:tcPr>
            <w:tcW w:w="4490" w:type="dxa"/>
            <w:gridSpan w:val="3"/>
          </w:tcPr>
          <w:p w14:paraId="3ED72C26"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57216" behindDoc="0" locked="0" layoutInCell="1" allowOverlap="1" wp14:anchorId="50E2E9F1" wp14:editId="77BDE494">
                  <wp:simplePos x="0" y="0"/>
                  <wp:positionH relativeFrom="column">
                    <wp:posOffset>-1905</wp:posOffset>
                  </wp:positionH>
                  <wp:positionV relativeFrom="paragraph">
                    <wp:posOffset>0</wp:posOffset>
                  </wp:positionV>
                  <wp:extent cx="2829600" cy="6066000"/>
                  <wp:effectExtent l="0" t="0" r="8890" b="0"/>
                  <wp:wrapTopAndBottom/>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29600" cy="6066000"/>
                          </a:xfrm>
                          <a:prstGeom prst="rect">
                            <a:avLst/>
                          </a:prstGeom>
                          <a:noFill/>
                          <a:ln>
                            <a:noFill/>
                          </a:ln>
                        </pic:spPr>
                      </pic:pic>
                    </a:graphicData>
                  </a:graphic>
                </wp:anchor>
              </w:drawing>
            </w:r>
          </w:p>
        </w:tc>
        <w:tc>
          <w:tcPr>
            <w:tcW w:w="4790" w:type="dxa"/>
            <w:gridSpan w:val="4"/>
          </w:tcPr>
          <w:p w14:paraId="5FC5718A"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inline distT="0" distB="0" distL="0" distR="0" wp14:anchorId="2083D114" wp14:editId="7BF8B5D8">
                  <wp:extent cx="3027680" cy="6055995"/>
                  <wp:effectExtent l="0" t="0" r="1270" b="1905"/>
                  <wp:docPr id="16"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27680" cy="6055995"/>
                          </a:xfrm>
                          <a:prstGeom prst="rect">
                            <a:avLst/>
                          </a:prstGeom>
                          <a:noFill/>
                          <a:ln>
                            <a:noFill/>
                          </a:ln>
                        </pic:spPr>
                      </pic:pic>
                    </a:graphicData>
                  </a:graphic>
                </wp:inline>
              </w:drawing>
            </w:r>
          </w:p>
        </w:tc>
      </w:tr>
    </w:tbl>
    <w:p w14:paraId="3707D8AE" w14:textId="77777777" w:rsidR="00576E09" w:rsidRPr="00963E01" w:rsidRDefault="00576E09" w:rsidP="004813D5">
      <w:pPr>
        <w:spacing w:line="360" w:lineRule="auto"/>
        <w:rPr>
          <w:rFonts w:asciiTheme="minorHAnsi" w:hAnsiTheme="minorHAnsi" w:cstheme="minorHAnsi"/>
          <w:sz w:val="22"/>
          <w:szCs w:val="22"/>
        </w:rPr>
      </w:pPr>
    </w:p>
    <w:p w14:paraId="67064C58" w14:textId="77777777" w:rsidR="00237D87" w:rsidRPr="00963E01" w:rsidRDefault="00237D87" w:rsidP="004813D5">
      <w:pPr>
        <w:spacing w:line="360" w:lineRule="auto"/>
        <w:rPr>
          <w:rFonts w:asciiTheme="minorHAnsi" w:hAnsiTheme="minorHAnsi" w:cstheme="minorHAnsi"/>
          <w:sz w:val="22"/>
          <w:szCs w:val="22"/>
        </w:rPr>
      </w:pPr>
    </w:p>
    <w:tbl>
      <w:tblPr>
        <w:tblStyle w:val="TableGrid"/>
        <w:tblpPr w:leftFromText="180" w:rightFromText="180" w:tblpY="-3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989"/>
        <w:gridCol w:w="1824"/>
        <w:gridCol w:w="3420"/>
        <w:gridCol w:w="1513"/>
      </w:tblGrid>
      <w:tr w:rsidR="000D0FD8" w:rsidRPr="00963E01" w14:paraId="34A9E7FF" w14:textId="77777777" w:rsidTr="00082FBC">
        <w:tc>
          <w:tcPr>
            <w:tcW w:w="2658" w:type="dxa"/>
          </w:tcPr>
          <w:p w14:paraId="40269B5C" w14:textId="77777777" w:rsidR="00576E09" w:rsidRPr="00963E01" w:rsidRDefault="00576E09" w:rsidP="00237D87">
            <w:pPr>
              <w:spacing w:line="360" w:lineRule="auto"/>
              <w:rPr>
                <w:rFonts w:asciiTheme="minorHAnsi" w:hAnsiTheme="minorHAnsi" w:cstheme="minorHAnsi"/>
                <w:sz w:val="22"/>
                <w:szCs w:val="22"/>
              </w:rPr>
            </w:pPr>
            <w:r w:rsidRPr="00963E01">
              <w:rPr>
                <w:rFonts w:asciiTheme="minorHAnsi" w:hAnsiTheme="minorHAnsi" w:cstheme="minorHAnsi"/>
                <w:sz w:val="22"/>
                <w:szCs w:val="22"/>
              </w:rPr>
              <w:lastRenderedPageBreak/>
              <w:br w:type="page"/>
              <w:t>Name of Child:</w:t>
            </w:r>
          </w:p>
        </w:tc>
        <w:tc>
          <w:tcPr>
            <w:tcW w:w="1855" w:type="dxa"/>
            <w:tcBorders>
              <w:bottom w:val="dotted" w:sz="4" w:space="0" w:color="auto"/>
            </w:tcBorders>
          </w:tcPr>
          <w:p w14:paraId="2422E9CC" w14:textId="77777777" w:rsidR="00576E09" w:rsidRPr="00963E01" w:rsidRDefault="00576E09" w:rsidP="00237D87">
            <w:pPr>
              <w:spacing w:line="360" w:lineRule="auto"/>
              <w:rPr>
                <w:rFonts w:asciiTheme="minorHAnsi" w:hAnsiTheme="minorHAnsi" w:cstheme="minorHAnsi"/>
                <w:sz w:val="22"/>
                <w:szCs w:val="22"/>
              </w:rPr>
            </w:pPr>
          </w:p>
        </w:tc>
        <w:tc>
          <w:tcPr>
            <w:tcW w:w="2873" w:type="dxa"/>
          </w:tcPr>
          <w:p w14:paraId="6A6FF4A0" w14:textId="77777777" w:rsidR="00576E09" w:rsidRPr="00963E01" w:rsidRDefault="00576E09" w:rsidP="00237D87">
            <w:pPr>
              <w:spacing w:line="360" w:lineRule="auto"/>
              <w:rPr>
                <w:rFonts w:asciiTheme="minorHAnsi" w:hAnsiTheme="minorHAnsi" w:cstheme="minorHAnsi"/>
                <w:sz w:val="22"/>
                <w:szCs w:val="22"/>
              </w:rPr>
            </w:pPr>
            <w:r w:rsidRPr="00963E01">
              <w:rPr>
                <w:rFonts w:asciiTheme="minorHAnsi" w:hAnsiTheme="minorHAnsi" w:cstheme="minorHAnsi"/>
                <w:sz w:val="22"/>
                <w:szCs w:val="22"/>
              </w:rPr>
              <w:t>Date of observation:</w:t>
            </w:r>
          </w:p>
        </w:tc>
        <w:tc>
          <w:tcPr>
            <w:tcW w:w="1640" w:type="dxa"/>
            <w:tcBorders>
              <w:bottom w:val="dotted" w:sz="4" w:space="0" w:color="auto"/>
            </w:tcBorders>
          </w:tcPr>
          <w:p w14:paraId="64087CD5" w14:textId="77777777" w:rsidR="00576E09" w:rsidRPr="00963E01" w:rsidRDefault="00576E09" w:rsidP="00237D87">
            <w:pPr>
              <w:spacing w:line="360" w:lineRule="auto"/>
              <w:rPr>
                <w:rFonts w:asciiTheme="minorHAnsi" w:hAnsiTheme="minorHAnsi" w:cstheme="minorHAnsi"/>
                <w:sz w:val="22"/>
                <w:szCs w:val="22"/>
              </w:rPr>
            </w:pPr>
          </w:p>
        </w:tc>
      </w:tr>
      <w:tr w:rsidR="00BA4B0C" w:rsidRPr="00963E01" w14:paraId="04B94F6A" w14:textId="77777777" w:rsidTr="000D0FD8">
        <w:tc>
          <w:tcPr>
            <w:tcW w:w="4513" w:type="dxa"/>
            <w:gridSpan w:val="2"/>
          </w:tcPr>
          <w:p w14:paraId="7535FBB3" w14:textId="77777777" w:rsidR="00576E09" w:rsidRPr="00963E01" w:rsidRDefault="00576E09" w:rsidP="00237D87">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22400" behindDoc="0" locked="0" layoutInCell="1" allowOverlap="1" wp14:anchorId="0F65078C" wp14:editId="49E6C4EC">
                  <wp:simplePos x="0" y="0"/>
                  <wp:positionH relativeFrom="column">
                    <wp:posOffset>-68580</wp:posOffset>
                  </wp:positionH>
                  <wp:positionV relativeFrom="paragraph">
                    <wp:posOffset>635</wp:posOffset>
                  </wp:positionV>
                  <wp:extent cx="2959100" cy="3787140"/>
                  <wp:effectExtent l="0" t="0" r="0" b="3810"/>
                  <wp:wrapTopAndBottom/>
                  <wp:docPr id="15" name="Picture 15"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59100" cy="3787140"/>
                          </a:xfrm>
                          <a:prstGeom prst="rect">
                            <a:avLst/>
                          </a:prstGeom>
                          <a:noFill/>
                          <a:ln>
                            <a:noFill/>
                          </a:ln>
                        </pic:spPr>
                      </pic:pic>
                    </a:graphicData>
                  </a:graphic>
                </wp:anchor>
              </w:drawing>
            </w:r>
          </w:p>
        </w:tc>
        <w:tc>
          <w:tcPr>
            <w:tcW w:w="4513" w:type="dxa"/>
            <w:gridSpan w:val="2"/>
          </w:tcPr>
          <w:p w14:paraId="3305E89B" w14:textId="77777777" w:rsidR="00576E09" w:rsidRPr="00963E01" w:rsidRDefault="00576E09" w:rsidP="00237D87">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27520" behindDoc="0" locked="0" layoutInCell="1" allowOverlap="1" wp14:anchorId="5D6215FF" wp14:editId="50382578">
                  <wp:simplePos x="0" y="0"/>
                  <wp:positionH relativeFrom="column">
                    <wp:posOffset>-68580</wp:posOffset>
                  </wp:positionH>
                  <wp:positionV relativeFrom="paragraph">
                    <wp:posOffset>635</wp:posOffset>
                  </wp:positionV>
                  <wp:extent cx="3036570" cy="3864610"/>
                  <wp:effectExtent l="0" t="0" r="0" b="2540"/>
                  <wp:wrapTopAndBottom/>
                  <wp:docPr id="14" name="Picture 14"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36570" cy="3864610"/>
                          </a:xfrm>
                          <a:prstGeom prst="rect">
                            <a:avLst/>
                          </a:prstGeom>
                          <a:noFill/>
                          <a:ln>
                            <a:noFill/>
                          </a:ln>
                        </pic:spPr>
                      </pic:pic>
                    </a:graphicData>
                  </a:graphic>
                </wp:anchor>
              </w:drawing>
            </w:r>
          </w:p>
        </w:tc>
      </w:tr>
      <w:tr w:rsidR="00BA4B0C" w:rsidRPr="00963E01" w14:paraId="486E75DF" w14:textId="77777777" w:rsidTr="000D0FD8">
        <w:tc>
          <w:tcPr>
            <w:tcW w:w="4513" w:type="dxa"/>
            <w:gridSpan w:val="2"/>
          </w:tcPr>
          <w:p w14:paraId="54284576" w14:textId="01AF7D59" w:rsidR="00237D87" w:rsidRPr="00963E01" w:rsidRDefault="00576E09" w:rsidP="00237D87">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FRONT</w:t>
            </w:r>
          </w:p>
        </w:tc>
        <w:tc>
          <w:tcPr>
            <w:tcW w:w="4513" w:type="dxa"/>
            <w:gridSpan w:val="2"/>
          </w:tcPr>
          <w:p w14:paraId="27FDA34C" w14:textId="4D86D2E9" w:rsidR="00576E09" w:rsidRPr="00963E01" w:rsidRDefault="00576E09" w:rsidP="00237D87">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BACK</w:t>
            </w:r>
          </w:p>
        </w:tc>
      </w:tr>
      <w:tr w:rsidR="00BA4B0C" w:rsidRPr="00963E01" w14:paraId="28C24DB3" w14:textId="77777777" w:rsidTr="000D0FD8">
        <w:tc>
          <w:tcPr>
            <w:tcW w:w="4513" w:type="dxa"/>
            <w:gridSpan w:val="2"/>
          </w:tcPr>
          <w:p w14:paraId="50ACCEFE" w14:textId="4E34DE47" w:rsidR="00576E09" w:rsidRPr="00963E01" w:rsidRDefault="00237D87" w:rsidP="00237D87">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52096" behindDoc="0" locked="0" layoutInCell="1" allowOverlap="1" wp14:anchorId="7A1EC981" wp14:editId="64E7736F">
                  <wp:simplePos x="0" y="0"/>
                  <wp:positionH relativeFrom="column">
                    <wp:posOffset>-68580</wp:posOffset>
                  </wp:positionH>
                  <wp:positionV relativeFrom="paragraph">
                    <wp:posOffset>187325</wp:posOffset>
                  </wp:positionV>
                  <wp:extent cx="2731135" cy="3248025"/>
                  <wp:effectExtent l="0" t="0" r="0" b="9525"/>
                  <wp:wrapSquare wrapText="bothSides"/>
                  <wp:docPr id="13" name="Picture 13"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31135" cy="3248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3" w:type="dxa"/>
            <w:gridSpan w:val="2"/>
          </w:tcPr>
          <w:p w14:paraId="108DBE18" w14:textId="5D40194A" w:rsidR="00576E09" w:rsidRPr="00963E01" w:rsidRDefault="00237D87" w:rsidP="00237D87">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62336" behindDoc="0" locked="0" layoutInCell="1" allowOverlap="1" wp14:anchorId="5317714A" wp14:editId="204B736A">
                  <wp:simplePos x="0" y="0"/>
                  <wp:positionH relativeFrom="column">
                    <wp:posOffset>-68580</wp:posOffset>
                  </wp:positionH>
                  <wp:positionV relativeFrom="paragraph">
                    <wp:posOffset>92075</wp:posOffset>
                  </wp:positionV>
                  <wp:extent cx="2797810" cy="3343275"/>
                  <wp:effectExtent l="0" t="0" r="2540" b="9525"/>
                  <wp:wrapTopAndBottom/>
                  <wp:docPr id="12" name="Picture 12"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97810" cy="3343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76E09" w:rsidRPr="00963E01" w14:paraId="43831A69" w14:textId="77777777" w:rsidTr="000D0FD8">
        <w:tc>
          <w:tcPr>
            <w:tcW w:w="4513" w:type="dxa"/>
            <w:gridSpan w:val="2"/>
          </w:tcPr>
          <w:p w14:paraId="412BA199" w14:textId="77777777" w:rsidR="00576E09" w:rsidRPr="00963E01" w:rsidRDefault="00576E09" w:rsidP="00237D87">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RIGHT</w:t>
            </w:r>
          </w:p>
        </w:tc>
        <w:tc>
          <w:tcPr>
            <w:tcW w:w="4513" w:type="dxa"/>
            <w:gridSpan w:val="2"/>
          </w:tcPr>
          <w:p w14:paraId="41E32EB1" w14:textId="77777777" w:rsidR="00576E09" w:rsidRPr="00963E01" w:rsidRDefault="00576E09" w:rsidP="00237D87">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LEFT</w:t>
            </w:r>
          </w:p>
        </w:tc>
      </w:tr>
    </w:tbl>
    <w:p w14:paraId="17990D62" w14:textId="77777777" w:rsidR="00576E09" w:rsidRPr="00963E01" w:rsidRDefault="00576E09" w:rsidP="004813D5">
      <w:pPr>
        <w:spacing w:line="360"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78"/>
        <w:gridCol w:w="216"/>
        <w:gridCol w:w="69"/>
        <w:gridCol w:w="156"/>
        <w:gridCol w:w="421"/>
        <w:gridCol w:w="457"/>
        <w:gridCol w:w="1293"/>
        <w:gridCol w:w="252"/>
        <w:gridCol w:w="442"/>
        <w:gridCol w:w="1514"/>
        <w:gridCol w:w="605"/>
        <w:gridCol w:w="657"/>
        <w:gridCol w:w="188"/>
        <w:gridCol w:w="222"/>
        <w:gridCol w:w="185"/>
        <w:gridCol w:w="928"/>
        <w:gridCol w:w="52"/>
        <w:gridCol w:w="11"/>
      </w:tblGrid>
      <w:tr w:rsidR="00D96746" w:rsidRPr="00963E01" w14:paraId="5DF03A90" w14:textId="77777777" w:rsidTr="004450CF">
        <w:trPr>
          <w:gridAfter w:val="1"/>
          <w:wAfter w:w="9" w:type="dxa"/>
          <w:trHeight w:val="235"/>
        </w:trPr>
        <w:tc>
          <w:tcPr>
            <w:tcW w:w="2127" w:type="dxa"/>
            <w:gridSpan w:val="3"/>
          </w:tcPr>
          <w:p w14:paraId="65A316E8"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lastRenderedPageBreak/>
              <w:br w:type="page"/>
              <w:t>Name of Child:</w:t>
            </w:r>
          </w:p>
        </w:tc>
        <w:tc>
          <w:tcPr>
            <w:tcW w:w="3053" w:type="dxa"/>
            <w:gridSpan w:val="6"/>
            <w:tcBorders>
              <w:bottom w:val="dotted" w:sz="4" w:space="0" w:color="auto"/>
            </w:tcBorders>
          </w:tcPr>
          <w:p w14:paraId="3CB2A5DD" w14:textId="77777777" w:rsidR="00576E09" w:rsidRPr="00963E01" w:rsidRDefault="00576E09" w:rsidP="004813D5">
            <w:pPr>
              <w:spacing w:line="360" w:lineRule="auto"/>
              <w:rPr>
                <w:rFonts w:asciiTheme="minorHAnsi" w:hAnsiTheme="minorHAnsi" w:cstheme="minorHAnsi"/>
                <w:sz w:val="22"/>
                <w:szCs w:val="22"/>
              </w:rPr>
            </w:pPr>
          </w:p>
        </w:tc>
        <w:tc>
          <w:tcPr>
            <w:tcW w:w="2271" w:type="dxa"/>
            <w:gridSpan w:val="3"/>
          </w:tcPr>
          <w:p w14:paraId="2C91D21F"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Date of observation:</w:t>
            </w:r>
          </w:p>
        </w:tc>
        <w:tc>
          <w:tcPr>
            <w:tcW w:w="1566" w:type="dxa"/>
            <w:gridSpan w:val="5"/>
            <w:tcBorders>
              <w:bottom w:val="dotted" w:sz="4" w:space="0" w:color="auto"/>
            </w:tcBorders>
          </w:tcPr>
          <w:p w14:paraId="7136C9FF" w14:textId="77777777" w:rsidR="00576E09" w:rsidRPr="00963E01" w:rsidRDefault="00576E09" w:rsidP="004813D5">
            <w:pPr>
              <w:spacing w:line="360" w:lineRule="auto"/>
              <w:rPr>
                <w:rFonts w:asciiTheme="minorHAnsi" w:hAnsiTheme="minorHAnsi" w:cstheme="minorHAnsi"/>
                <w:sz w:val="22"/>
                <w:szCs w:val="22"/>
              </w:rPr>
            </w:pPr>
          </w:p>
        </w:tc>
      </w:tr>
      <w:tr w:rsidR="00D96746" w:rsidRPr="00963E01" w14:paraId="654EDF22" w14:textId="77777777" w:rsidTr="004450CF">
        <w:trPr>
          <w:trHeight w:val="5703"/>
        </w:trPr>
        <w:tc>
          <w:tcPr>
            <w:tcW w:w="4722" w:type="dxa"/>
            <w:gridSpan w:val="8"/>
          </w:tcPr>
          <w:p w14:paraId="64039B20"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inline distT="0" distB="0" distL="0" distR="0" wp14:anchorId="5AA5DB82" wp14:editId="2CF4AAE0">
                  <wp:extent cx="2866800" cy="3450866"/>
                  <wp:effectExtent l="0" t="0" r="0" b="0"/>
                  <wp:docPr id="11" name="Picture 11"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81327" cy="3468353"/>
                          </a:xfrm>
                          <a:prstGeom prst="rect">
                            <a:avLst/>
                          </a:prstGeom>
                          <a:noFill/>
                          <a:ln>
                            <a:noFill/>
                          </a:ln>
                        </pic:spPr>
                      </pic:pic>
                    </a:graphicData>
                  </a:graphic>
                </wp:inline>
              </w:drawing>
            </w:r>
          </w:p>
        </w:tc>
        <w:tc>
          <w:tcPr>
            <w:tcW w:w="4304" w:type="dxa"/>
            <w:gridSpan w:val="10"/>
          </w:tcPr>
          <w:p w14:paraId="7962FB48"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inline distT="0" distB="0" distL="0" distR="0" wp14:anchorId="48343C40" wp14:editId="6880D10E">
                  <wp:extent cx="2783829" cy="3498573"/>
                  <wp:effectExtent l="0" t="0" r="0" b="6985"/>
                  <wp:docPr id="10" name="Picture 10"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12843" cy="3535036"/>
                          </a:xfrm>
                          <a:prstGeom prst="rect">
                            <a:avLst/>
                          </a:prstGeom>
                          <a:noFill/>
                          <a:ln>
                            <a:noFill/>
                          </a:ln>
                        </pic:spPr>
                      </pic:pic>
                    </a:graphicData>
                  </a:graphic>
                </wp:inline>
              </w:drawing>
            </w:r>
          </w:p>
        </w:tc>
      </w:tr>
      <w:tr w:rsidR="00D96746" w:rsidRPr="00963E01" w14:paraId="464CBD52" w14:textId="77777777" w:rsidTr="004450CF">
        <w:trPr>
          <w:trHeight w:val="298"/>
        </w:trPr>
        <w:tc>
          <w:tcPr>
            <w:tcW w:w="4722" w:type="dxa"/>
            <w:gridSpan w:val="8"/>
          </w:tcPr>
          <w:p w14:paraId="1DD2FD6F"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R</w:t>
            </w:r>
          </w:p>
        </w:tc>
        <w:tc>
          <w:tcPr>
            <w:tcW w:w="4304" w:type="dxa"/>
            <w:gridSpan w:val="10"/>
          </w:tcPr>
          <w:p w14:paraId="42515C3F"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L</w:t>
            </w:r>
          </w:p>
        </w:tc>
      </w:tr>
      <w:tr w:rsidR="00D96746" w:rsidRPr="00963E01" w14:paraId="09F1BD4B" w14:textId="77777777" w:rsidTr="000D0FD8">
        <w:trPr>
          <w:trHeight w:val="298"/>
        </w:trPr>
        <w:tc>
          <w:tcPr>
            <w:tcW w:w="9026" w:type="dxa"/>
            <w:gridSpan w:val="18"/>
          </w:tcPr>
          <w:p w14:paraId="0907C3DD"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BACK</w:t>
            </w:r>
          </w:p>
        </w:tc>
      </w:tr>
      <w:tr w:rsidR="00D96746" w:rsidRPr="00963E01" w14:paraId="1824B6F8" w14:textId="77777777" w:rsidTr="004450CF">
        <w:trPr>
          <w:trHeight w:val="5431"/>
        </w:trPr>
        <w:tc>
          <w:tcPr>
            <w:tcW w:w="4722" w:type="dxa"/>
            <w:gridSpan w:val="8"/>
          </w:tcPr>
          <w:p w14:paraId="19F7AF14"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36736" behindDoc="0" locked="0" layoutInCell="1" allowOverlap="1" wp14:anchorId="4C9449CB" wp14:editId="6A4F1F61">
                  <wp:simplePos x="0" y="0"/>
                  <wp:positionH relativeFrom="column">
                    <wp:posOffset>64770</wp:posOffset>
                  </wp:positionH>
                  <wp:positionV relativeFrom="paragraph">
                    <wp:posOffset>99695</wp:posOffset>
                  </wp:positionV>
                  <wp:extent cx="2486025" cy="3209153"/>
                  <wp:effectExtent l="0" t="0" r="0" b="0"/>
                  <wp:wrapTopAndBottom/>
                  <wp:docPr id="9" name="Picture 9"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86025" cy="3209153"/>
                          </a:xfrm>
                          <a:prstGeom prst="rect">
                            <a:avLst/>
                          </a:prstGeom>
                          <a:noFill/>
                          <a:ln>
                            <a:noFill/>
                          </a:ln>
                        </pic:spPr>
                      </pic:pic>
                    </a:graphicData>
                  </a:graphic>
                </wp:anchor>
              </w:drawing>
            </w:r>
          </w:p>
        </w:tc>
        <w:tc>
          <w:tcPr>
            <w:tcW w:w="4304" w:type="dxa"/>
            <w:gridSpan w:val="10"/>
          </w:tcPr>
          <w:p w14:paraId="4E045B05"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41856" behindDoc="0" locked="0" layoutInCell="1" allowOverlap="1" wp14:anchorId="79293A1E" wp14:editId="13FCD1A7">
                  <wp:simplePos x="0" y="0"/>
                  <wp:positionH relativeFrom="column">
                    <wp:posOffset>-1905</wp:posOffset>
                  </wp:positionH>
                  <wp:positionV relativeFrom="paragraph">
                    <wp:posOffset>114935</wp:posOffset>
                  </wp:positionV>
                  <wp:extent cx="2543175" cy="3192780"/>
                  <wp:effectExtent l="0" t="0" r="9525" b="7620"/>
                  <wp:wrapTopAndBottom/>
                  <wp:docPr id="8" name="Picture 8"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43175" cy="31927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96746" w:rsidRPr="00963E01" w14:paraId="4B0F9D9C" w14:textId="77777777" w:rsidTr="004450CF">
        <w:trPr>
          <w:trHeight w:val="298"/>
        </w:trPr>
        <w:tc>
          <w:tcPr>
            <w:tcW w:w="4722" w:type="dxa"/>
            <w:gridSpan w:val="8"/>
          </w:tcPr>
          <w:p w14:paraId="538C0E00"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R</w:t>
            </w:r>
          </w:p>
        </w:tc>
        <w:tc>
          <w:tcPr>
            <w:tcW w:w="4304" w:type="dxa"/>
            <w:gridSpan w:val="10"/>
          </w:tcPr>
          <w:p w14:paraId="3F0201E6"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L</w:t>
            </w:r>
          </w:p>
        </w:tc>
      </w:tr>
      <w:tr w:rsidR="00D96746" w:rsidRPr="00963E01" w14:paraId="71A363AA" w14:textId="77777777" w:rsidTr="000D0FD8">
        <w:trPr>
          <w:trHeight w:val="87"/>
        </w:trPr>
        <w:tc>
          <w:tcPr>
            <w:tcW w:w="9026" w:type="dxa"/>
            <w:gridSpan w:val="18"/>
          </w:tcPr>
          <w:p w14:paraId="311E4755"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PALM</w:t>
            </w:r>
          </w:p>
        </w:tc>
      </w:tr>
      <w:tr w:rsidR="00D96746" w:rsidRPr="00963E01" w14:paraId="0AD357EB" w14:textId="77777777" w:rsidTr="004450CF">
        <w:trPr>
          <w:gridAfter w:val="2"/>
          <w:wAfter w:w="62" w:type="dxa"/>
        </w:trPr>
        <w:tc>
          <w:tcPr>
            <w:tcW w:w="2063" w:type="dxa"/>
            <w:gridSpan w:val="2"/>
          </w:tcPr>
          <w:p w14:paraId="24335E28"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br w:type="page"/>
              <w:t>Name of Child:</w:t>
            </w:r>
          </w:p>
        </w:tc>
        <w:tc>
          <w:tcPr>
            <w:tcW w:w="3117" w:type="dxa"/>
            <w:gridSpan w:val="7"/>
            <w:tcBorders>
              <w:bottom w:val="dotted" w:sz="4" w:space="0" w:color="auto"/>
            </w:tcBorders>
          </w:tcPr>
          <w:p w14:paraId="61AFDF80" w14:textId="77777777" w:rsidR="00576E09" w:rsidRPr="00963E01" w:rsidRDefault="00576E09" w:rsidP="004813D5">
            <w:pPr>
              <w:spacing w:line="360" w:lineRule="auto"/>
              <w:rPr>
                <w:rFonts w:asciiTheme="minorHAnsi" w:hAnsiTheme="minorHAnsi" w:cstheme="minorHAnsi"/>
                <w:sz w:val="22"/>
                <w:szCs w:val="22"/>
              </w:rPr>
            </w:pPr>
          </w:p>
        </w:tc>
        <w:tc>
          <w:tcPr>
            <w:tcW w:w="2465" w:type="dxa"/>
            <w:gridSpan w:val="4"/>
          </w:tcPr>
          <w:p w14:paraId="331E0978"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Date of observation:</w:t>
            </w:r>
          </w:p>
        </w:tc>
        <w:tc>
          <w:tcPr>
            <w:tcW w:w="1319" w:type="dxa"/>
            <w:gridSpan w:val="3"/>
            <w:tcBorders>
              <w:bottom w:val="dotted" w:sz="4" w:space="0" w:color="auto"/>
            </w:tcBorders>
          </w:tcPr>
          <w:p w14:paraId="225DFD83" w14:textId="77777777" w:rsidR="00576E09" w:rsidRPr="00963E01" w:rsidRDefault="00576E09" w:rsidP="004813D5">
            <w:pPr>
              <w:spacing w:line="360" w:lineRule="auto"/>
              <w:rPr>
                <w:rFonts w:asciiTheme="minorHAnsi" w:hAnsiTheme="minorHAnsi" w:cstheme="minorHAnsi"/>
                <w:sz w:val="22"/>
                <w:szCs w:val="22"/>
              </w:rPr>
            </w:pPr>
          </w:p>
        </w:tc>
      </w:tr>
      <w:tr w:rsidR="00D96746" w:rsidRPr="00963E01" w14:paraId="46250FE1" w14:textId="77777777" w:rsidTr="004450CF">
        <w:trPr>
          <w:gridAfter w:val="2"/>
          <w:wAfter w:w="62" w:type="dxa"/>
          <w:trHeight w:val="4220"/>
        </w:trPr>
        <w:tc>
          <w:tcPr>
            <w:tcW w:w="4463" w:type="dxa"/>
            <w:gridSpan w:val="7"/>
          </w:tcPr>
          <w:p w14:paraId="68E0973A"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lastRenderedPageBreak/>
              <w:drawing>
                <wp:inline distT="0" distB="0" distL="0" distR="0" wp14:anchorId="5CAACFE7" wp14:editId="1FF6BD1E">
                  <wp:extent cx="2423795" cy="2630805"/>
                  <wp:effectExtent l="0" t="0" r="0" b="0"/>
                  <wp:docPr id="7" name="Picture 7"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OT-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23795" cy="2630805"/>
                          </a:xfrm>
                          <a:prstGeom prst="rect">
                            <a:avLst/>
                          </a:prstGeom>
                          <a:noFill/>
                          <a:ln>
                            <a:noFill/>
                          </a:ln>
                        </pic:spPr>
                      </pic:pic>
                    </a:graphicData>
                  </a:graphic>
                </wp:inline>
              </w:drawing>
            </w:r>
          </w:p>
          <w:p w14:paraId="0B168981" w14:textId="77777777" w:rsidR="00576E09" w:rsidRPr="00963E01" w:rsidRDefault="00576E09" w:rsidP="004813D5">
            <w:pPr>
              <w:spacing w:line="360" w:lineRule="auto"/>
              <w:rPr>
                <w:rFonts w:asciiTheme="minorHAnsi" w:hAnsiTheme="minorHAnsi" w:cstheme="minorHAnsi"/>
                <w:sz w:val="22"/>
                <w:szCs w:val="22"/>
              </w:rPr>
            </w:pPr>
          </w:p>
        </w:tc>
        <w:tc>
          <w:tcPr>
            <w:tcW w:w="4501" w:type="dxa"/>
            <w:gridSpan w:val="9"/>
          </w:tcPr>
          <w:p w14:paraId="7AA5CFE2"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inline distT="0" distB="0" distL="0" distR="0" wp14:anchorId="57C1E676" wp14:editId="44B33068">
                  <wp:extent cx="2372360" cy="2630805"/>
                  <wp:effectExtent l="0" t="0" r="8890" b="0"/>
                  <wp:docPr id="6" name="Picture 6"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72360" cy="2630805"/>
                          </a:xfrm>
                          <a:prstGeom prst="rect">
                            <a:avLst/>
                          </a:prstGeom>
                          <a:noFill/>
                          <a:ln>
                            <a:noFill/>
                          </a:ln>
                        </pic:spPr>
                      </pic:pic>
                    </a:graphicData>
                  </a:graphic>
                </wp:inline>
              </w:drawing>
            </w:r>
          </w:p>
        </w:tc>
      </w:tr>
      <w:tr w:rsidR="00D96746" w:rsidRPr="00963E01" w14:paraId="1E2AB523" w14:textId="77777777" w:rsidTr="004450CF">
        <w:trPr>
          <w:gridAfter w:val="2"/>
          <w:wAfter w:w="62" w:type="dxa"/>
        </w:trPr>
        <w:tc>
          <w:tcPr>
            <w:tcW w:w="1843" w:type="dxa"/>
          </w:tcPr>
          <w:p w14:paraId="16DF1178"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R</w:t>
            </w:r>
          </w:p>
        </w:tc>
        <w:tc>
          <w:tcPr>
            <w:tcW w:w="1344" w:type="dxa"/>
            <w:gridSpan w:val="5"/>
          </w:tcPr>
          <w:p w14:paraId="06ADDD32"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TOP</w:t>
            </w:r>
          </w:p>
        </w:tc>
        <w:tc>
          <w:tcPr>
            <w:tcW w:w="1276" w:type="dxa"/>
          </w:tcPr>
          <w:p w14:paraId="570B8E45"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L</w:t>
            </w:r>
          </w:p>
        </w:tc>
        <w:tc>
          <w:tcPr>
            <w:tcW w:w="1881" w:type="dxa"/>
            <w:gridSpan w:val="3"/>
          </w:tcPr>
          <w:p w14:paraId="715DD55D"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R</w:t>
            </w:r>
          </w:p>
        </w:tc>
        <w:tc>
          <w:tcPr>
            <w:tcW w:w="1722" w:type="dxa"/>
            <w:gridSpan w:val="5"/>
          </w:tcPr>
          <w:p w14:paraId="37CF4AFE"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BOTTOM</w:t>
            </w:r>
          </w:p>
        </w:tc>
        <w:tc>
          <w:tcPr>
            <w:tcW w:w="898" w:type="dxa"/>
          </w:tcPr>
          <w:p w14:paraId="267CD601"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L</w:t>
            </w:r>
          </w:p>
        </w:tc>
      </w:tr>
      <w:tr w:rsidR="00D96746" w:rsidRPr="00963E01" w14:paraId="61543AEE" w14:textId="77777777" w:rsidTr="004450CF">
        <w:trPr>
          <w:gridAfter w:val="2"/>
          <w:wAfter w:w="62" w:type="dxa"/>
        </w:trPr>
        <w:tc>
          <w:tcPr>
            <w:tcW w:w="8964" w:type="dxa"/>
            <w:gridSpan w:val="16"/>
          </w:tcPr>
          <w:p w14:paraId="6773D235" w14:textId="77777777" w:rsidR="00576E09" w:rsidRPr="00963E01" w:rsidRDefault="00576E09" w:rsidP="004813D5">
            <w:pPr>
              <w:spacing w:line="360" w:lineRule="auto"/>
              <w:rPr>
                <w:rFonts w:asciiTheme="minorHAnsi" w:hAnsiTheme="minorHAnsi" w:cstheme="minorHAnsi"/>
                <w:b/>
                <w:sz w:val="22"/>
                <w:szCs w:val="22"/>
              </w:rPr>
            </w:pPr>
          </w:p>
        </w:tc>
      </w:tr>
      <w:tr w:rsidR="00D96746" w:rsidRPr="00963E01" w14:paraId="719E9B9D" w14:textId="77777777" w:rsidTr="004450CF">
        <w:trPr>
          <w:gridAfter w:val="2"/>
          <w:wAfter w:w="62" w:type="dxa"/>
        </w:trPr>
        <w:tc>
          <w:tcPr>
            <w:tcW w:w="4463" w:type="dxa"/>
            <w:gridSpan w:val="7"/>
          </w:tcPr>
          <w:p w14:paraId="7765AA14"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67456" behindDoc="0" locked="0" layoutInCell="1" allowOverlap="1" wp14:anchorId="2954E312" wp14:editId="1AB61187">
                  <wp:simplePos x="0" y="0"/>
                  <wp:positionH relativeFrom="column">
                    <wp:posOffset>-68580</wp:posOffset>
                  </wp:positionH>
                  <wp:positionV relativeFrom="paragraph">
                    <wp:posOffset>123190</wp:posOffset>
                  </wp:positionV>
                  <wp:extent cx="2743200" cy="1355725"/>
                  <wp:effectExtent l="0" t="0" r="0" b="0"/>
                  <wp:wrapTopAndBottom/>
                  <wp:docPr id="5" name="Picture 5"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OT-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43200" cy="1355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01" w:type="dxa"/>
            <w:gridSpan w:val="9"/>
          </w:tcPr>
          <w:p w14:paraId="123AB781"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72576" behindDoc="0" locked="0" layoutInCell="1" allowOverlap="1" wp14:anchorId="35D88AAF" wp14:editId="3AD45458">
                  <wp:simplePos x="0" y="0"/>
                  <wp:positionH relativeFrom="column">
                    <wp:posOffset>-2540</wp:posOffset>
                  </wp:positionH>
                  <wp:positionV relativeFrom="paragraph">
                    <wp:posOffset>123825</wp:posOffset>
                  </wp:positionV>
                  <wp:extent cx="2562225" cy="1335695"/>
                  <wp:effectExtent l="0" t="0" r="0" b="0"/>
                  <wp:wrapTopAndBottom/>
                  <wp:docPr id="4" name="Picture 4"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T-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62225" cy="1335695"/>
                          </a:xfrm>
                          <a:prstGeom prst="rect">
                            <a:avLst/>
                          </a:prstGeom>
                          <a:noFill/>
                          <a:ln>
                            <a:noFill/>
                          </a:ln>
                        </pic:spPr>
                      </pic:pic>
                    </a:graphicData>
                  </a:graphic>
                </wp:anchor>
              </w:drawing>
            </w:r>
          </w:p>
        </w:tc>
      </w:tr>
      <w:tr w:rsidR="00D96746" w:rsidRPr="00963E01" w14:paraId="663205CF" w14:textId="77777777" w:rsidTr="004450CF">
        <w:trPr>
          <w:gridAfter w:val="2"/>
          <w:wAfter w:w="62" w:type="dxa"/>
        </w:trPr>
        <w:tc>
          <w:tcPr>
            <w:tcW w:w="4463" w:type="dxa"/>
            <w:gridSpan w:val="7"/>
          </w:tcPr>
          <w:p w14:paraId="6CC4C860"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R</w:t>
            </w:r>
          </w:p>
        </w:tc>
        <w:tc>
          <w:tcPr>
            <w:tcW w:w="4501" w:type="dxa"/>
            <w:gridSpan w:val="9"/>
          </w:tcPr>
          <w:p w14:paraId="5447EBE8"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L</w:t>
            </w:r>
          </w:p>
        </w:tc>
      </w:tr>
      <w:tr w:rsidR="00D96746" w:rsidRPr="00963E01" w14:paraId="67FD2887" w14:textId="77777777" w:rsidTr="004450CF">
        <w:trPr>
          <w:gridAfter w:val="2"/>
          <w:wAfter w:w="62" w:type="dxa"/>
        </w:trPr>
        <w:tc>
          <w:tcPr>
            <w:tcW w:w="8964" w:type="dxa"/>
            <w:gridSpan w:val="16"/>
          </w:tcPr>
          <w:p w14:paraId="2815D0EF"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INNER</w:t>
            </w:r>
          </w:p>
        </w:tc>
      </w:tr>
      <w:tr w:rsidR="00D96746" w:rsidRPr="00963E01" w14:paraId="67EE5FEC" w14:textId="77777777" w:rsidTr="004450CF">
        <w:trPr>
          <w:gridAfter w:val="2"/>
          <w:wAfter w:w="62" w:type="dxa"/>
        </w:trPr>
        <w:tc>
          <w:tcPr>
            <w:tcW w:w="4463" w:type="dxa"/>
            <w:gridSpan w:val="7"/>
          </w:tcPr>
          <w:p w14:paraId="7608BCB9"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77696" behindDoc="0" locked="0" layoutInCell="1" allowOverlap="1" wp14:anchorId="60DE8B7B" wp14:editId="24991C03">
                  <wp:simplePos x="0" y="0"/>
                  <wp:positionH relativeFrom="column">
                    <wp:posOffset>-68580</wp:posOffset>
                  </wp:positionH>
                  <wp:positionV relativeFrom="paragraph">
                    <wp:posOffset>194945</wp:posOffset>
                  </wp:positionV>
                  <wp:extent cx="2571750" cy="1379855"/>
                  <wp:effectExtent l="0" t="0" r="0" b="0"/>
                  <wp:wrapTopAndBottom/>
                  <wp:docPr id="3" name="Picture 3"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OT-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71750" cy="13798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01" w:type="dxa"/>
            <w:gridSpan w:val="9"/>
          </w:tcPr>
          <w:p w14:paraId="483D04CF"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noProof/>
                <w:sz w:val="22"/>
                <w:szCs w:val="22"/>
              </w:rPr>
              <w:drawing>
                <wp:anchor distT="0" distB="0" distL="114300" distR="114300" simplePos="0" relativeHeight="251682816" behindDoc="0" locked="0" layoutInCell="1" allowOverlap="1" wp14:anchorId="2A2395E1" wp14:editId="102DF587">
                  <wp:simplePos x="0" y="0"/>
                  <wp:positionH relativeFrom="column">
                    <wp:posOffset>-68580</wp:posOffset>
                  </wp:positionH>
                  <wp:positionV relativeFrom="paragraph">
                    <wp:posOffset>112711</wp:posOffset>
                  </wp:positionV>
                  <wp:extent cx="2752725" cy="1376363"/>
                  <wp:effectExtent l="0" t="0" r="0" b="0"/>
                  <wp:wrapTopAndBottom/>
                  <wp:docPr id="2" name="Picture 2"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54593" cy="137729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96746" w:rsidRPr="00963E01" w14:paraId="2F388DAC" w14:textId="77777777" w:rsidTr="004450CF">
        <w:trPr>
          <w:gridAfter w:val="2"/>
          <w:wAfter w:w="62" w:type="dxa"/>
        </w:trPr>
        <w:tc>
          <w:tcPr>
            <w:tcW w:w="4463" w:type="dxa"/>
            <w:gridSpan w:val="7"/>
          </w:tcPr>
          <w:p w14:paraId="3EE2E210"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R</w:t>
            </w:r>
          </w:p>
        </w:tc>
        <w:tc>
          <w:tcPr>
            <w:tcW w:w="4501" w:type="dxa"/>
            <w:gridSpan w:val="9"/>
          </w:tcPr>
          <w:p w14:paraId="210746EC"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L</w:t>
            </w:r>
          </w:p>
        </w:tc>
      </w:tr>
      <w:tr w:rsidR="00D96746" w:rsidRPr="00963E01" w14:paraId="397B212C" w14:textId="77777777" w:rsidTr="004450CF">
        <w:trPr>
          <w:gridAfter w:val="2"/>
          <w:wAfter w:w="62" w:type="dxa"/>
        </w:trPr>
        <w:tc>
          <w:tcPr>
            <w:tcW w:w="8964" w:type="dxa"/>
            <w:gridSpan w:val="16"/>
          </w:tcPr>
          <w:p w14:paraId="279FD355" w14:textId="77777777" w:rsidR="00576E09" w:rsidRPr="00963E01" w:rsidRDefault="00576E09" w:rsidP="004813D5">
            <w:pPr>
              <w:spacing w:line="360" w:lineRule="auto"/>
              <w:rPr>
                <w:rFonts w:asciiTheme="minorHAnsi" w:hAnsiTheme="minorHAnsi" w:cstheme="minorHAnsi"/>
                <w:b/>
                <w:sz w:val="22"/>
                <w:szCs w:val="22"/>
              </w:rPr>
            </w:pPr>
            <w:r w:rsidRPr="00963E01">
              <w:rPr>
                <w:rFonts w:asciiTheme="minorHAnsi" w:hAnsiTheme="minorHAnsi" w:cstheme="minorHAnsi"/>
                <w:b/>
                <w:sz w:val="22"/>
                <w:szCs w:val="22"/>
              </w:rPr>
              <w:t>OUTER</w:t>
            </w:r>
          </w:p>
        </w:tc>
      </w:tr>
      <w:tr w:rsidR="00D96746" w:rsidRPr="00963E01" w14:paraId="11F6B702" w14:textId="77777777" w:rsidTr="004450CF">
        <w:trPr>
          <w:gridAfter w:val="2"/>
          <w:wAfter w:w="62" w:type="dxa"/>
        </w:trPr>
        <w:tc>
          <w:tcPr>
            <w:tcW w:w="2718" w:type="dxa"/>
            <w:gridSpan w:val="5"/>
          </w:tcPr>
          <w:p w14:paraId="79A541FF" w14:textId="0767BB59" w:rsidR="00576E09" w:rsidRPr="00963E01" w:rsidRDefault="00576E09" w:rsidP="00625889">
            <w:pPr>
              <w:spacing w:line="360" w:lineRule="auto"/>
              <w:rPr>
                <w:rFonts w:asciiTheme="minorHAnsi" w:hAnsiTheme="minorHAnsi" w:cstheme="minorHAnsi"/>
                <w:sz w:val="22"/>
                <w:szCs w:val="22"/>
              </w:rPr>
            </w:pPr>
            <w:r w:rsidRPr="00963E01">
              <w:rPr>
                <w:rFonts w:asciiTheme="minorHAnsi" w:hAnsiTheme="minorHAnsi" w:cstheme="minorHAnsi"/>
                <w:sz w:val="22"/>
                <w:szCs w:val="22"/>
              </w:rPr>
              <w:t>Printed Name and Signature of worker:</w:t>
            </w:r>
          </w:p>
        </w:tc>
        <w:tc>
          <w:tcPr>
            <w:tcW w:w="4138" w:type="dxa"/>
            <w:gridSpan w:val="6"/>
            <w:tcBorders>
              <w:bottom w:val="dotted" w:sz="4" w:space="0" w:color="auto"/>
            </w:tcBorders>
          </w:tcPr>
          <w:p w14:paraId="53E1D2F0" w14:textId="77777777" w:rsidR="00576E09" w:rsidRPr="00963E01" w:rsidRDefault="00576E09" w:rsidP="004813D5">
            <w:pPr>
              <w:spacing w:line="360" w:lineRule="auto"/>
              <w:rPr>
                <w:rFonts w:asciiTheme="minorHAnsi" w:hAnsiTheme="minorHAnsi" w:cstheme="minorHAnsi"/>
                <w:sz w:val="22"/>
                <w:szCs w:val="22"/>
              </w:rPr>
            </w:pPr>
          </w:p>
        </w:tc>
        <w:tc>
          <w:tcPr>
            <w:tcW w:w="1019" w:type="dxa"/>
            <w:gridSpan w:val="3"/>
          </w:tcPr>
          <w:p w14:paraId="19663268"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Date:</w:t>
            </w:r>
          </w:p>
          <w:p w14:paraId="5BFDFE41" w14:textId="77777777" w:rsidR="00576E09" w:rsidRPr="00963E01" w:rsidRDefault="00576E0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Time:</w:t>
            </w:r>
          </w:p>
        </w:tc>
        <w:tc>
          <w:tcPr>
            <w:tcW w:w="1089" w:type="dxa"/>
            <w:gridSpan w:val="2"/>
            <w:tcBorders>
              <w:bottom w:val="dotted" w:sz="4" w:space="0" w:color="auto"/>
            </w:tcBorders>
          </w:tcPr>
          <w:p w14:paraId="3A0FFA00" w14:textId="77777777" w:rsidR="00576E09" w:rsidRPr="00963E01" w:rsidRDefault="00576E09" w:rsidP="004813D5">
            <w:pPr>
              <w:spacing w:line="360" w:lineRule="auto"/>
              <w:rPr>
                <w:rFonts w:asciiTheme="minorHAnsi" w:hAnsiTheme="minorHAnsi" w:cstheme="minorHAnsi"/>
                <w:sz w:val="22"/>
                <w:szCs w:val="22"/>
              </w:rPr>
            </w:pPr>
          </w:p>
        </w:tc>
      </w:tr>
      <w:tr w:rsidR="00D96746" w:rsidRPr="00963E01" w14:paraId="07DE3D04" w14:textId="77777777" w:rsidTr="004450CF">
        <w:trPr>
          <w:gridAfter w:val="2"/>
          <w:wAfter w:w="62" w:type="dxa"/>
        </w:trPr>
        <w:tc>
          <w:tcPr>
            <w:tcW w:w="2286" w:type="dxa"/>
            <w:gridSpan w:val="4"/>
          </w:tcPr>
          <w:p w14:paraId="40D77582" w14:textId="1771334B" w:rsidR="00576E09" w:rsidRPr="00963E01" w:rsidRDefault="00576E09" w:rsidP="004813D5">
            <w:pPr>
              <w:spacing w:before="240" w:line="360" w:lineRule="auto"/>
              <w:rPr>
                <w:rFonts w:asciiTheme="minorHAnsi" w:hAnsiTheme="minorHAnsi" w:cstheme="minorHAnsi"/>
                <w:sz w:val="22"/>
                <w:szCs w:val="22"/>
              </w:rPr>
            </w:pPr>
            <w:r w:rsidRPr="00963E01">
              <w:rPr>
                <w:rFonts w:asciiTheme="minorHAnsi" w:hAnsiTheme="minorHAnsi" w:cstheme="minorHAnsi"/>
                <w:sz w:val="22"/>
                <w:szCs w:val="22"/>
              </w:rPr>
              <w:lastRenderedPageBreak/>
              <w:t>Role of Worker</w:t>
            </w:r>
            <w:r w:rsidR="004B0921" w:rsidRPr="00963E01">
              <w:rPr>
                <w:rFonts w:asciiTheme="minorHAnsi" w:hAnsiTheme="minorHAnsi" w:cstheme="minorHAnsi"/>
                <w:sz w:val="22"/>
                <w:szCs w:val="22"/>
              </w:rPr>
              <w:t>:</w:t>
            </w:r>
          </w:p>
        </w:tc>
        <w:tc>
          <w:tcPr>
            <w:tcW w:w="6678" w:type="dxa"/>
            <w:gridSpan w:val="12"/>
            <w:tcBorders>
              <w:bottom w:val="dotted" w:sz="4" w:space="0" w:color="auto"/>
            </w:tcBorders>
          </w:tcPr>
          <w:p w14:paraId="24C3D565" w14:textId="77777777" w:rsidR="00576E09" w:rsidRPr="00963E01" w:rsidRDefault="00576E09" w:rsidP="004813D5">
            <w:pPr>
              <w:spacing w:before="240" w:line="360" w:lineRule="auto"/>
              <w:rPr>
                <w:rFonts w:asciiTheme="minorHAnsi" w:hAnsiTheme="minorHAnsi" w:cstheme="minorHAnsi"/>
                <w:sz w:val="22"/>
                <w:szCs w:val="22"/>
              </w:rPr>
            </w:pPr>
          </w:p>
        </w:tc>
      </w:tr>
      <w:tr w:rsidR="00D96746" w:rsidRPr="00963E01" w14:paraId="2B91E01C" w14:textId="77777777" w:rsidTr="004450CF">
        <w:trPr>
          <w:gridAfter w:val="2"/>
          <w:wAfter w:w="62" w:type="dxa"/>
          <w:trHeight w:val="922"/>
        </w:trPr>
        <w:tc>
          <w:tcPr>
            <w:tcW w:w="8964" w:type="dxa"/>
            <w:gridSpan w:val="16"/>
            <w:tcBorders>
              <w:bottom w:val="dotted" w:sz="4" w:space="0" w:color="auto"/>
            </w:tcBorders>
          </w:tcPr>
          <w:p w14:paraId="73D77434" w14:textId="77777777" w:rsidR="00576E09" w:rsidRPr="00963E01" w:rsidRDefault="00576E09" w:rsidP="004813D5">
            <w:pPr>
              <w:spacing w:before="240" w:line="360" w:lineRule="auto"/>
              <w:rPr>
                <w:rFonts w:asciiTheme="minorHAnsi" w:hAnsiTheme="minorHAnsi" w:cstheme="minorHAnsi"/>
                <w:sz w:val="22"/>
                <w:szCs w:val="22"/>
              </w:rPr>
            </w:pPr>
            <w:r w:rsidRPr="00963E01">
              <w:rPr>
                <w:rFonts w:asciiTheme="minorHAnsi" w:hAnsiTheme="minorHAnsi" w:cstheme="minorHAnsi"/>
                <w:sz w:val="22"/>
                <w:szCs w:val="22"/>
              </w:rPr>
              <w:t>Other information:</w:t>
            </w:r>
          </w:p>
        </w:tc>
      </w:tr>
    </w:tbl>
    <w:p w14:paraId="164F5755" w14:textId="6BD85BD1" w:rsidR="009A7F19" w:rsidRPr="00963E01" w:rsidRDefault="009A7F19" w:rsidP="004813D5">
      <w:pPr>
        <w:spacing w:line="360" w:lineRule="auto"/>
        <w:rPr>
          <w:rFonts w:asciiTheme="minorHAnsi" w:eastAsiaTheme="minorHAnsi" w:hAnsiTheme="minorHAnsi" w:cstheme="minorHAnsi"/>
          <w:b/>
          <w:sz w:val="22"/>
          <w:szCs w:val="22"/>
        </w:rPr>
      </w:pPr>
    </w:p>
    <w:p w14:paraId="763B2442" w14:textId="77777777" w:rsidR="00FD0057" w:rsidRPr="00963E01" w:rsidRDefault="00FD0057" w:rsidP="004813D5">
      <w:pPr>
        <w:spacing w:line="360" w:lineRule="auto"/>
        <w:rPr>
          <w:rFonts w:asciiTheme="minorHAnsi" w:eastAsiaTheme="minorHAnsi" w:hAnsiTheme="minorHAnsi" w:cstheme="minorHAnsi"/>
          <w:b/>
          <w:sz w:val="22"/>
          <w:szCs w:val="22"/>
        </w:rPr>
      </w:pPr>
    </w:p>
    <w:p w14:paraId="20B40078" w14:textId="77777777" w:rsidR="004B0921" w:rsidRPr="00963E01" w:rsidRDefault="004B0921">
      <w:pPr>
        <w:rPr>
          <w:rFonts w:asciiTheme="minorHAnsi" w:eastAsiaTheme="minorHAnsi" w:hAnsiTheme="minorHAnsi" w:cstheme="minorHAnsi"/>
          <w:b/>
          <w:sz w:val="22"/>
          <w:szCs w:val="22"/>
        </w:rPr>
      </w:pPr>
      <w:r w:rsidRPr="00963E01">
        <w:rPr>
          <w:rFonts w:asciiTheme="minorHAnsi" w:eastAsiaTheme="minorHAnsi" w:hAnsiTheme="minorHAnsi" w:cstheme="minorHAnsi"/>
          <w:b/>
          <w:sz w:val="22"/>
          <w:szCs w:val="22"/>
        </w:rPr>
        <w:br w:type="page"/>
      </w:r>
    </w:p>
    <w:p w14:paraId="59D95295" w14:textId="1734EF88" w:rsidR="009A7F19" w:rsidRPr="00963E01" w:rsidRDefault="009A7F19" w:rsidP="004813D5">
      <w:pPr>
        <w:spacing w:line="360" w:lineRule="auto"/>
        <w:rPr>
          <w:rFonts w:asciiTheme="minorHAnsi" w:eastAsiaTheme="minorHAnsi" w:hAnsiTheme="minorHAnsi" w:cstheme="minorHAnsi"/>
          <w:b/>
          <w:sz w:val="22"/>
          <w:szCs w:val="22"/>
        </w:rPr>
      </w:pPr>
      <w:r w:rsidRPr="00963E01">
        <w:rPr>
          <w:rFonts w:asciiTheme="minorHAnsi" w:eastAsiaTheme="minorHAnsi" w:hAnsiTheme="minorHAnsi" w:cstheme="minorHAnsi"/>
          <w:b/>
          <w:sz w:val="22"/>
          <w:szCs w:val="22"/>
        </w:rPr>
        <w:lastRenderedPageBreak/>
        <w:t xml:space="preserve">Appendix </w:t>
      </w:r>
      <w:r w:rsidR="0006753C" w:rsidRPr="00963E01">
        <w:rPr>
          <w:rFonts w:asciiTheme="minorHAnsi" w:eastAsiaTheme="minorHAnsi" w:hAnsiTheme="minorHAnsi" w:cstheme="minorHAnsi"/>
          <w:b/>
          <w:sz w:val="22"/>
          <w:szCs w:val="22"/>
        </w:rPr>
        <w:t>5</w:t>
      </w:r>
    </w:p>
    <w:p w14:paraId="40F6AE5A" w14:textId="5C41C620" w:rsidR="009A7F19" w:rsidRPr="00963E01" w:rsidRDefault="009A7F19" w:rsidP="004813D5">
      <w:pPr>
        <w:spacing w:line="360" w:lineRule="auto"/>
        <w:rPr>
          <w:rFonts w:asciiTheme="minorHAnsi" w:hAnsiTheme="minorHAnsi" w:cstheme="minorHAnsi"/>
          <w:b/>
          <w:bCs/>
          <w:sz w:val="22"/>
          <w:szCs w:val="22"/>
          <w:u w:val="single"/>
        </w:rPr>
      </w:pPr>
      <w:r w:rsidRPr="00963E01">
        <w:rPr>
          <w:rFonts w:asciiTheme="minorHAnsi" w:hAnsiTheme="minorHAnsi" w:cstheme="minorHAnsi"/>
          <w:b/>
          <w:bCs/>
          <w:sz w:val="22"/>
          <w:szCs w:val="22"/>
          <w:u w:val="single"/>
        </w:rPr>
        <w:t xml:space="preserve">Existing Injuries Form – Tool to support </w:t>
      </w:r>
      <w:r w:rsidR="004B0921" w:rsidRPr="00963E01">
        <w:rPr>
          <w:rFonts w:asciiTheme="minorHAnsi" w:hAnsiTheme="minorHAnsi" w:cstheme="minorHAnsi"/>
          <w:b/>
          <w:bCs/>
          <w:sz w:val="22"/>
          <w:szCs w:val="22"/>
          <w:u w:val="single"/>
        </w:rPr>
        <w:t>reflection.</w:t>
      </w:r>
    </w:p>
    <w:p w14:paraId="4EEBB1D2"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The recording of injuries which children have sustained outside of a care or education setting, including the explanation given by the child, their parent or carer, plays a key role in identifying safeguarding concerns.  Lessons from Child Safeguarding Practice Reviews tell us that the reflection which takes place alongside the recording is also key, particularly in identifying patterns to injuries.</w:t>
      </w:r>
    </w:p>
    <w:p w14:paraId="15F5C7F5"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 xml:space="preserve">This tool has been co-designed by practitioners who are dealing with these issues on a day-to-day basis. Whilst it is for each setting to determine how they discharge their safeguarding responsibilities, this tool is being made available to support you in the difficult work you do, with the aim of keeping our children safe.  </w:t>
      </w:r>
    </w:p>
    <w:tbl>
      <w:tblPr>
        <w:tblW w:w="9016" w:type="dxa"/>
        <w:tblCellMar>
          <w:left w:w="10" w:type="dxa"/>
          <w:right w:w="10" w:type="dxa"/>
        </w:tblCellMar>
        <w:tblLook w:val="04A0" w:firstRow="1" w:lastRow="0" w:firstColumn="1" w:lastColumn="0" w:noHBand="0" w:noVBand="1"/>
      </w:tblPr>
      <w:tblGrid>
        <w:gridCol w:w="4508"/>
        <w:gridCol w:w="4508"/>
      </w:tblGrid>
      <w:tr w:rsidR="009A7F19" w:rsidRPr="00963E01" w14:paraId="0B43491B" w14:textId="77777777" w:rsidTr="00D739DA">
        <w:trPr>
          <w:trHeight w:val="123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EFD37"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 xml:space="preserve">Are there existing safeguarding concerns or Children’s Social Care current or past involvement? </w:t>
            </w:r>
          </w:p>
          <w:p w14:paraId="431515F3" w14:textId="77777777" w:rsidR="009A7F19" w:rsidRPr="00963E01" w:rsidRDefault="009A7F19" w:rsidP="004813D5">
            <w:pPr>
              <w:spacing w:line="360" w:lineRule="auto"/>
              <w:rPr>
                <w:rFonts w:asciiTheme="minorHAnsi" w:hAnsiTheme="minorHAnsi" w:cstheme="minorHAnsi"/>
                <w:sz w:val="22"/>
                <w:szCs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E592"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Yes / No</w:t>
            </w:r>
          </w:p>
          <w:p w14:paraId="332EC0CC"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Comments:</w:t>
            </w:r>
          </w:p>
          <w:p w14:paraId="0C6A7A68" w14:textId="77777777" w:rsidR="009A7F19" w:rsidRPr="00963E01" w:rsidRDefault="009A7F19" w:rsidP="004813D5">
            <w:pPr>
              <w:spacing w:line="360" w:lineRule="auto"/>
              <w:rPr>
                <w:rFonts w:asciiTheme="minorHAnsi" w:hAnsiTheme="minorHAnsi" w:cstheme="minorHAnsi"/>
                <w:sz w:val="22"/>
                <w:szCs w:val="22"/>
              </w:rPr>
            </w:pPr>
          </w:p>
          <w:p w14:paraId="6BE6AB37" w14:textId="77777777" w:rsidR="009A7F19" w:rsidRPr="00963E01" w:rsidRDefault="009A7F19" w:rsidP="004813D5">
            <w:pPr>
              <w:spacing w:line="360" w:lineRule="auto"/>
              <w:rPr>
                <w:rFonts w:asciiTheme="minorHAnsi" w:hAnsiTheme="minorHAnsi" w:cstheme="minorHAnsi"/>
                <w:sz w:val="22"/>
                <w:szCs w:val="22"/>
              </w:rPr>
            </w:pPr>
          </w:p>
        </w:tc>
      </w:tr>
      <w:tr w:rsidR="009A7F19" w:rsidRPr="00963E01" w14:paraId="251C2462" w14:textId="77777777" w:rsidTr="00D739DA">
        <w:trPr>
          <w:trHeight w:val="638"/>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487B"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When was the last injury(</w:t>
            </w:r>
            <w:proofErr w:type="spellStart"/>
            <w:r w:rsidRPr="00963E01">
              <w:rPr>
                <w:rFonts w:asciiTheme="minorHAnsi" w:hAnsiTheme="minorHAnsi" w:cstheme="minorHAnsi"/>
                <w:sz w:val="22"/>
                <w:szCs w:val="22"/>
              </w:rPr>
              <w:t>ies</w:t>
            </w:r>
            <w:proofErr w:type="spellEnd"/>
            <w:r w:rsidRPr="00963E01">
              <w:rPr>
                <w:rFonts w:asciiTheme="minorHAnsi" w:hAnsiTheme="minorHAnsi" w:cstheme="minorHAnsi"/>
                <w:sz w:val="22"/>
                <w:szCs w:val="22"/>
              </w:rPr>
              <w:t>)?</w:t>
            </w:r>
          </w:p>
          <w:p w14:paraId="68E16EF2" w14:textId="77777777" w:rsidR="009A7F19" w:rsidRPr="00963E01" w:rsidRDefault="009A7F19" w:rsidP="004813D5">
            <w:pPr>
              <w:spacing w:line="360" w:lineRule="auto"/>
              <w:rPr>
                <w:rFonts w:asciiTheme="minorHAnsi" w:hAnsiTheme="minorHAnsi" w:cstheme="minorHAnsi"/>
                <w:sz w:val="22"/>
                <w:szCs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A10"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Date(s) and injury(</w:t>
            </w:r>
            <w:proofErr w:type="spellStart"/>
            <w:r w:rsidRPr="00963E01">
              <w:rPr>
                <w:rFonts w:asciiTheme="minorHAnsi" w:hAnsiTheme="minorHAnsi" w:cstheme="minorHAnsi"/>
                <w:sz w:val="22"/>
                <w:szCs w:val="22"/>
              </w:rPr>
              <w:t>ies</w:t>
            </w:r>
            <w:proofErr w:type="spellEnd"/>
            <w:r w:rsidRPr="00963E01">
              <w:rPr>
                <w:rFonts w:asciiTheme="minorHAnsi" w:hAnsiTheme="minorHAnsi" w:cstheme="minorHAnsi"/>
                <w:sz w:val="22"/>
                <w:szCs w:val="22"/>
              </w:rPr>
              <w:t>)</w:t>
            </w:r>
          </w:p>
          <w:p w14:paraId="29FB1549" w14:textId="77777777" w:rsidR="00FD0057" w:rsidRPr="00963E01" w:rsidRDefault="00FD0057" w:rsidP="004813D5">
            <w:pPr>
              <w:spacing w:line="360" w:lineRule="auto"/>
              <w:rPr>
                <w:rFonts w:asciiTheme="minorHAnsi" w:hAnsiTheme="minorHAnsi" w:cstheme="minorHAnsi"/>
                <w:sz w:val="22"/>
                <w:szCs w:val="22"/>
              </w:rPr>
            </w:pPr>
          </w:p>
          <w:p w14:paraId="2B6A3912" w14:textId="7A3A4F24" w:rsidR="00FD0057" w:rsidRPr="00963E01" w:rsidRDefault="00FD0057" w:rsidP="004813D5">
            <w:pPr>
              <w:spacing w:line="360" w:lineRule="auto"/>
              <w:rPr>
                <w:rFonts w:asciiTheme="minorHAnsi" w:hAnsiTheme="minorHAnsi" w:cstheme="minorHAnsi"/>
                <w:sz w:val="22"/>
                <w:szCs w:val="22"/>
              </w:rPr>
            </w:pPr>
          </w:p>
        </w:tc>
      </w:tr>
      <w:tr w:rsidR="009A7F19" w:rsidRPr="00963E01" w14:paraId="4F639CED" w14:textId="77777777" w:rsidTr="00D739DA">
        <w:trPr>
          <w:trHeight w:val="42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89F6"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 xml:space="preserve">Is this part of a pattern? </w:t>
            </w:r>
          </w:p>
          <w:p w14:paraId="4D356B59" w14:textId="77777777" w:rsidR="009A7F19" w:rsidRPr="00963E01" w:rsidRDefault="009A7F19" w:rsidP="004813D5">
            <w:pPr>
              <w:spacing w:line="360" w:lineRule="auto"/>
              <w:rPr>
                <w:rFonts w:asciiTheme="minorHAnsi" w:hAnsiTheme="minorHAnsi" w:cstheme="minorHAnsi"/>
                <w:sz w:val="22"/>
                <w:szCs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0C07"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Yes / No</w:t>
            </w:r>
          </w:p>
          <w:p w14:paraId="16DE9304" w14:textId="69F9D9E0"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Comments:</w:t>
            </w:r>
          </w:p>
          <w:p w14:paraId="73BABEF1" w14:textId="77777777" w:rsidR="009A7F19" w:rsidRPr="00963E01" w:rsidRDefault="009A7F19" w:rsidP="004813D5">
            <w:pPr>
              <w:spacing w:line="360" w:lineRule="auto"/>
              <w:rPr>
                <w:rFonts w:asciiTheme="minorHAnsi" w:hAnsiTheme="minorHAnsi" w:cstheme="minorHAnsi"/>
                <w:sz w:val="22"/>
                <w:szCs w:val="22"/>
              </w:rPr>
            </w:pPr>
          </w:p>
          <w:p w14:paraId="5E3C101F" w14:textId="77777777" w:rsidR="009A7F19" w:rsidRPr="00963E01" w:rsidRDefault="009A7F19" w:rsidP="004813D5">
            <w:pPr>
              <w:spacing w:line="360" w:lineRule="auto"/>
              <w:rPr>
                <w:rFonts w:asciiTheme="minorHAnsi" w:hAnsiTheme="minorHAnsi" w:cstheme="minorHAnsi"/>
                <w:sz w:val="22"/>
                <w:szCs w:val="22"/>
              </w:rPr>
            </w:pPr>
          </w:p>
          <w:p w14:paraId="414356BE" w14:textId="77777777" w:rsidR="009A7F19" w:rsidRPr="00963E01" w:rsidRDefault="009A7F19" w:rsidP="004813D5">
            <w:pPr>
              <w:spacing w:line="360" w:lineRule="auto"/>
              <w:rPr>
                <w:rFonts w:asciiTheme="minorHAnsi" w:hAnsiTheme="minorHAnsi" w:cstheme="minorHAnsi"/>
                <w:sz w:val="22"/>
                <w:szCs w:val="22"/>
              </w:rPr>
            </w:pPr>
          </w:p>
        </w:tc>
      </w:tr>
      <w:tr w:rsidR="009A7F19" w:rsidRPr="00963E01" w14:paraId="75886342" w14:textId="77777777" w:rsidTr="00D739DA">
        <w:trPr>
          <w:trHeight w:val="734"/>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80B23"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 xml:space="preserve">Is the explanation consistent with the injury? </w:t>
            </w:r>
          </w:p>
          <w:p w14:paraId="6D200BCA" w14:textId="77777777" w:rsidR="009A7F19" w:rsidRPr="00963E01" w:rsidRDefault="009A7F19" w:rsidP="004813D5">
            <w:pPr>
              <w:spacing w:line="360" w:lineRule="auto"/>
              <w:rPr>
                <w:rFonts w:asciiTheme="minorHAnsi" w:hAnsiTheme="minorHAnsi" w:cstheme="minorHAnsi"/>
                <w:sz w:val="22"/>
                <w:szCs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2891"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Yes / No</w:t>
            </w:r>
          </w:p>
          <w:p w14:paraId="1674516A" w14:textId="31285858"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Comments:</w:t>
            </w:r>
          </w:p>
          <w:p w14:paraId="07640C21" w14:textId="77777777" w:rsidR="009A7F19" w:rsidRPr="00963E01" w:rsidRDefault="009A7F19" w:rsidP="004813D5">
            <w:pPr>
              <w:spacing w:line="360" w:lineRule="auto"/>
              <w:rPr>
                <w:rFonts w:asciiTheme="minorHAnsi" w:hAnsiTheme="minorHAnsi" w:cstheme="minorHAnsi"/>
                <w:sz w:val="22"/>
                <w:szCs w:val="22"/>
              </w:rPr>
            </w:pPr>
          </w:p>
          <w:p w14:paraId="2431FF71" w14:textId="77777777" w:rsidR="009A7F19" w:rsidRPr="00963E01" w:rsidRDefault="009A7F19" w:rsidP="004813D5">
            <w:pPr>
              <w:spacing w:line="360" w:lineRule="auto"/>
              <w:rPr>
                <w:rFonts w:asciiTheme="minorHAnsi" w:hAnsiTheme="minorHAnsi" w:cstheme="minorHAnsi"/>
                <w:sz w:val="22"/>
                <w:szCs w:val="22"/>
              </w:rPr>
            </w:pPr>
          </w:p>
          <w:p w14:paraId="2D216765" w14:textId="77777777" w:rsidR="009A7F19" w:rsidRPr="00963E01" w:rsidRDefault="009A7F19" w:rsidP="004813D5">
            <w:pPr>
              <w:spacing w:line="360" w:lineRule="auto"/>
              <w:rPr>
                <w:rFonts w:asciiTheme="minorHAnsi" w:hAnsiTheme="minorHAnsi" w:cstheme="minorHAnsi"/>
                <w:sz w:val="22"/>
                <w:szCs w:val="22"/>
              </w:rPr>
            </w:pPr>
          </w:p>
        </w:tc>
      </w:tr>
      <w:tr w:rsidR="009A7F19" w:rsidRPr="00963E01" w14:paraId="3F28C7E8" w14:textId="77777777" w:rsidTr="00D739DA">
        <w:trPr>
          <w:trHeight w:val="633"/>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C574"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lastRenderedPageBreak/>
              <w:t xml:space="preserve">Is the explanation concerning or are there conflicting explanations? </w:t>
            </w:r>
          </w:p>
          <w:p w14:paraId="2B27AAF7" w14:textId="77777777" w:rsidR="009A7F19" w:rsidRPr="00963E01" w:rsidRDefault="009A7F19" w:rsidP="004813D5">
            <w:pPr>
              <w:spacing w:line="360" w:lineRule="auto"/>
              <w:rPr>
                <w:rFonts w:asciiTheme="minorHAnsi" w:hAnsiTheme="minorHAnsi" w:cstheme="minorHAnsi"/>
                <w:sz w:val="22"/>
                <w:szCs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68592"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Yes / No</w:t>
            </w:r>
          </w:p>
          <w:p w14:paraId="23A31873" w14:textId="73D1E602"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Comments:</w:t>
            </w:r>
          </w:p>
          <w:p w14:paraId="42EDB318" w14:textId="77777777" w:rsidR="009A7F19" w:rsidRPr="00963E01" w:rsidRDefault="009A7F19" w:rsidP="004813D5">
            <w:pPr>
              <w:spacing w:line="360" w:lineRule="auto"/>
              <w:rPr>
                <w:rFonts w:asciiTheme="minorHAnsi" w:hAnsiTheme="minorHAnsi" w:cstheme="minorHAnsi"/>
                <w:sz w:val="22"/>
                <w:szCs w:val="22"/>
              </w:rPr>
            </w:pPr>
          </w:p>
          <w:p w14:paraId="33FC65DA" w14:textId="77777777" w:rsidR="009A7F19" w:rsidRPr="00963E01" w:rsidRDefault="009A7F19" w:rsidP="004813D5">
            <w:pPr>
              <w:spacing w:line="360" w:lineRule="auto"/>
              <w:rPr>
                <w:rFonts w:asciiTheme="minorHAnsi" w:hAnsiTheme="minorHAnsi" w:cstheme="minorHAnsi"/>
                <w:sz w:val="22"/>
                <w:szCs w:val="22"/>
              </w:rPr>
            </w:pPr>
          </w:p>
          <w:p w14:paraId="74DC36A2" w14:textId="77777777" w:rsidR="009A7F19" w:rsidRPr="00963E01" w:rsidRDefault="009A7F19" w:rsidP="004813D5">
            <w:pPr>
              <w:spacing w:line="360" w:lineRule="auto"/>
              <w:rPr>
                <w:rFonts w:asciiTheme="minorHAnsi" w:hAnsiTheme="minorHAnsi" w:cstheme="minorHAnsi"/>
                <w:sz w:val="22"/>
                <w:szCs w:val="22"/>
              </w:rPr>
            </w:pPr>
          </w:p>
        </w:tc>
      </w:tr>
      <w:tr w:rsidR="009A7F19" w:rsidRPr="00963E01" w14:paraId="43775058" w14:textId="77777777" w:rsidTr="00D739DA">
        <w:trPr>
          <w:trHeight w:val="87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9EE38"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 xml:space="preserve">Interpretation of level of risk </w:t>
            </w:r>
          </w:p>
          <w:p w14:paraId="38849324" w14:textId="77777777" w:rsidR="009A7F19" w:rsidRPr="00963E01" w:rsidRDefault="009A7F19" w:rsidP="004813D5">
            <w:pPr>
              <w:spacing w:line="360" w:lineRule="auto"/>
              <w:rPr>
                <w:rFonts w:asciiTheme="minorHAnsi" w:hAnsiTheme="minorHAnsi" w:cstheme="minorHAnsi"/>
                <w:sz w:val="22"/>
                <w:szCs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D99C7"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Low</w:t>
            </w:r>
          </w:p>
          <w:p w14:paraId="11D14EFF"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Medium</w:t>
            </w:r>
          </w:p>
          <w:p w14:paraId="25D04F1A"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High</w:t>
            </w:r>
          </w:p>
        </w:tc>
      </w:tr>
      <w:tr w:rsidR="009A7F19" w:rsidRPr="00963E01" w14:paraId="1697F600" w14:textId="77777777" w:rsidTr="00D739DA">
        <w:trPr>
          <w:trHeight w:val="2303"/>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206C6"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Actions to be taken, either in response to the injury, or to reduce further risk.</w:t>
            </w:r>
          </w:p>
          <w:p w14:paraId="0CDACCB9"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What, By who, By when</w:t>
            </w:r>
          </w:p>
          <w:p w14:paraId="2487F9F9" w14:textId="77777777" w:rsidR="009A7F19" w:rsidRPr="00963E01" w:rsidRDefault="009A7F19" w:rsidP="004813D5">
            <w:pPr>
              <w:spacing w:line="360" w:lineRule="auto"/>
              <w:rPr>
                <w:rFonts w:asciiTheme="minorHAnsi" w:hAnsiTheme="minorHAnsi" w:cstheme="minorHAnsi"/>
                <w:sz w:val="22"/>
                <w:szCs w:val="22"/>
              </w:rPr>
            </w:pPr>
          </w:p>
          <w:p w14:paraId="0F8D7B69" w14:textId="77777777" w:rsidR="009A7F19" w:rsidRPr="00963E01" w:rsidRDefault="009A7F19" w:rsidP="004813D5">
            <w:pPr>
              <w:spacing w:line="360" w:lineRule="auto"/>
              <w:rPr>
                <w:rFonts w:asciiTheme="minorHAnsi" w:hAnsiTheme="minorHAnsi" w:cstheme="minorHAnsi"/>
                <w:sz w:val="22"/>
                <w:szCs w:val="22"/>
              </w:rPr>
            </w:pPr>
          </w:p>
          <w:p w14:paraId="41C4163B" w14:textId="77777777" w:rsidR="009A7F19" w:rsidRPr="00963E01" w:rsidRDefault="009A7F19" w:rsidP="004813D5">
            <w:pPr>
              <w:spacing w:line="360" w:lineRule="auto"/>
              <w:rPr>
                <w:rFonts w:asciiTheme="minorHAnsi" w:hAnsiTheme="minorHAnsi" w:cstheme="minorHAnsi"/>
                <w:sz w:val="22"/>
                <w:szCs w:val="22"/>
              </w:rPr>
            </w:pPr>
          </w:p>
          <w:p w14:paraId="1A9599EC" w14:textId="77777777" w:rsidR="009A7F19" w:rsidRPr="00963E01" w:rsidRDefault="009A7F19" w:rsidP="004813D5">
            <w:pPr>
              <w:spacing w:line="360" w:lineRule="auto"/>
              <w:rPr>
                <w:rFonts w:asciiTheme="minorHAnsi" w:hAnsiTheme="minorHAnsi" w:cstheme="minorHAnsi"/>
                <w:sz w:val="22"/>
                <w:szCs w:val="22"/>
              </w:rPr>
            </w:pPr>
          </w:p>
          <w:p w14:paraId="783EA6F5" w14:textId="64C5BE58"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Referral to</w:t>
            </w:r>
            <w:r w:rsidR="00AF70AD" w:rsidRPr="00963E01">
              <w:rPr>
                <w:rFonts w:asciiTheme="minorHAnsi" w:hAnsiTheme="minorHAnsi" w:cstheme="minorHAnsi"/>
                <w:sz w:val="22"/>
                <w:szCs w:val="22"/>
              </w:rPr>
              <w:t xml:space="preserve"> </w:t>
            </w:r>
            <w:r w:rsidR="0010209B" w:rsidRPr="00963E01">
              <w:rPr>
                <w:rFonts w:asciiTheme="minorHAnsi" w:hAnsiTheme="minorHAnsi" w:cstheme="minorHAnsi"/>
                <w:sz w:val="22"/>
                <w:szCs w:val="22"/>
              </w:rPr>
              <w:t>First Response</w:t>
            </w:r>
            <w:r w:rsidRPr="00963E01">
              <w:rPr>
                <w:rFonts w:asciiTheme="minorHAnsi" w:hAnsiTheme="minorHAnsi" w:cstheme="minorHAnsi"/>
                <w:sz w:val="22"/>
                <w:szCs w:val="22"/>
              </w:rPr>
              <w:t xml:space="preserve"> Y/N </w:t>
            </w:r>
          </w:p>
        </w:tc>
      </w:tr>
      <w:tr w:rsidR="009A7F19" w:rsidRPr="00963E01" w14:paraId="112024C4" w14:textId="77777777" w:rsidTr="00D739DA">
        <w:trPr>
          <w:trHeight w:val="45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0E2D"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Signed by….</w:t>
            </w:r>
          </w:p>
          <w:p w14:paraId="48BDCCAF" w14:textId="77777777" w:rsidR="009A7F19" w:rsidRPr="00963E01" w:rsidRDefault="009A7F19" w:rsidP="004813D5">
            <w:pPr>
              <w:spacing w:line="360" w:lineRule="auto"/>
              <w:rPr>
                <w:rFonts w:asciiTheme="minorHAnsi" w:hAnsiTheme="minorHAnsi" w:cstheme="minorHAnsi"/>
                <w:sz w:val="22"/>
                <w:szCs w:val="22"/>
              </w:rPr>
            </w:pPr>
          </w:p>
          <w:p w14:paraId="3462247A"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Role….</w:t>
            </w:r>
          </w:p>
          <w:p w14:paraId="341E1A10" w14:textId="77777777" w:rsidR="009A7F19" w:rsidRPr="00963E01" w:rsidRDefault="009A7F19" w:rsidP="004813D5">
            <w:pPr>
              <w:spacing w:line="360" w:lineRule="auto"/>
              <w:rPr>
                <w:rFonts w:asciiTheme="minorHAnsi" w:hAnsiTheme="minorHAnsi" w:cstheme="minorHAnsi"/>
                <w:sz w:val="22"/>
                <w:szCs w:val="22"/>
              </w:rPr>
            </w:pPr>
          </w:p>
          <w:p w14:paraId="01DAA511"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Date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3B11" w14:textId="33E9878F"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Reviewed by (</w:t>
            </w:r>
            <w:r w:rsidR="001978B9" w:rsidRPr="00963E01">
              <w:rPr>
                <w:rFonts w:asciiTheme="minorHAnsi" w:hAnsiTheme="minorHAnsi" w:cstheme="minorHAnsi"/>
                <w:sz w:val="22"/>
                <w:szCs w:val="22"/>
              </w:rPr>
              <w:t>e.g.,</w:t>
            </w:r>
            <w:r w:rsidRPr="00963E01">
              <w:rPr>
                <w:rFonts w:asciiTheme="minorHAnsi" w:hAnsiTheme="minorHAnsi" w:cstheme="minorHAnsi"/>
                <w:sz w:val="22"/>
                <w:szCs w:val="22"/>
              </w:rPr>
              <w:t xml:space="preserve"> DSL) ….</w:t>
            </w:r>
          </w:p>
          <w:p w14:paraId="3015D65E" w14:textId="77777777" w:rsidR="009A7F19" w:rsidRPr="00963E01" w:rsidRDefault="009A7F19" w:rsidP="004813D5">
            <w:pPr>
              <w:spacing w:line="360" w:lineRule="auto"/>
              <w:rPr>
                <w:rFonts w:asciiTheme="minorHAnsi" w:hAnsiTheme="minorHAnsi" w:cstheme="minorHAnsi"/>
                <w:sz w:val="22"/>
                <w:szCs w:val="22"/>
              </w:rPr>
            </w:pPr>
          </w:p>
          <w:p w14:paraId="50CDA0CD" w14:textId="77777777" w:rsidR="009A7F19" w:rsidRPr="00963E01" w:rsidRDefault="009A7F19" w:rsidP="004813D5">
            <w:pPr>
              <w:spacing w:line="360" w:lineRule="auto"/>
              <w:rPr>
                <w:rFonts w:asciiTheme="minorHAnsi" w:hAnsiTheme="minorHAnsi" w:cstheme="minorHAnsi"/>
                <w:sz w:val="22"/>
                <w:szCs w:val="22"/>
              </w:rPr>
            </w:pPr>
            <w:r w:rsidRPr="00963E01">
              <w:rPr>
                <w:rFonts w:asciiTheme="minorHAnsi" w:hAnsiTheme="minorHAnsi" w:cstheme="minorHAnsi"/>
                <w:sz w:val="22"/>
                <w:szCs w:val="22"/>
              </w:rPr>
              <w:t>Date….</w:t>
            </w:r>
          </w:p>
          <w:p w14:paraId="7B9EAB57" w14:textId="77777777" w:rsidR="009A7F19" w:rsidRPr="00963E01" w:rsidRDefault="009A7F19" w:rsidP="004813D5">
            <w:pPr>
              <w:spacing w:line="360" w:lineRule="auto"/>
              <w:rPr>
                <w:rFonts w:asciiTheme="minorHAnsi" w:hAnsiTheme="minorHAnsi" w:cstheme="minorHAnsi"/>
                <w:sz w:val="22"/>
                <w:szCs w:val="22"/>
              </w:rPr>
            </w:pPr>
          </w:p>
        </w:tc>
      </w:tr>
    </w:tbl>
    <w:p w14:paraId="3FFE97EB" w14:textId="77777777" w:rsidR="009A7F19" w:rsidRPr="00963E01" w:rsidRDefault="009A7F19" w:rsidP="004813D5">
      <w:pPr>
        <w:spacing w:line="360" w:lineRule="auto"/>
        <w:rPr>
          <w:rFonts w:asciiTheme="minorHAnsi" w:eastAsiaTheme="minorHAnsi" w:hAnsiTheme="minorHAnsi" w:cstheme="minorHAnsi"/>
          <w:b/>
          <w:sz w:val="22"/>
          <w:szCs w:val="22"/>
        </w:rPr>
      </w:pPr>
    </w:p>
    <w:sectPr w:rsidR="009A7F19" w:rsidRPr="00963E01" w:rsidSect="00481E6F">
      <w:footerReference w:type="default" r:id="rId59"/>
      <w:type w:val="continuous"/>
      <w:pgSz w:w="11906" w:h="16838"/>
      <w:pgMar w:top="1440" w:right="1080" w:bottom="1440" w:left="1080" w:header="708" w:footer="708" w:gutter="0"/>
      <w:cols w:space="708"/>
      <w:docGrid w:linePitch="381"/>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D4651F" w16cex:dateUtc="2025-08-31T10:57:09.812Z"/>
  <w16cex:commentExtensible w16cex:durableId="036BE3BF" w16cex:dateUtc="2025-08-31T10:58:59.773Z"/>
  <w16cex:commentExtensible w16cex:durableId="7951159E" w16cex:dateUtc="2025-08-31T11:01:10.022Z"/>
  <w16cex:commentExtensible w16cex:durableId="471BCC95" w16cex:dateUtc="2025-08-31T22:09:16.5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D1BFD" w14:textId="77777777" w:rsidR="00750138" w:rsidRDefault="00750138">
      <w:r>
        <w:separator/>
      </w:r>
    </w:p>
  </w:endnote>
  <w:endnote w:type="continuationSeparator" w:id="0">
    <w:p w14:paraId="47EBA7A1" w14:textId="77777777" w:rsidR="00750138" w:rsidRDefault="00750138">
      <w:r>
        <w:continuationSeparator/>
      </w:r>
    </w:p>
  </w:endnote>
  <w:endnote w:type="continuationNotice" w:id="1">
    <w:p w14:paraId="00CA0F9F" w14:textId="77777777" w:rsidR="00750138" w:rsidRDefault="00750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55FA" w14:textId="77777777" w:rsidR="00CE582F" w:rsidRPr="00B74A3D" w:rsidRDefault="00CE582F">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9B259" w14:textId="77777777" w:rsidR="00750138" w:rsidRDefault="00750138">
      <w:r>
        <w:separator/>
      </w:r>
    </w:p>
  </w:footnote>
  <w:footnote w:type="continuationSeparator" w:id="0">
    <w:p w14:paraId="67261512" w14:textId="77777777" w:rsidR="00750138" w:rsidRDefault="00750138">
      <w:r>
        <w:continuationSeparator/>
      </w:r>
    </w:p>
  </w:footnote>
  <w:footnote w:type="continuationNotice" w:id="1">
    <w:p w14:paraId="05216635" w14:textId="77777777" w:rsidR="00750138" w:rsidRDefault="007501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81BF3"/>
    <w:multiLevelType w:val="multilevel"/>
    <w:tmpl w:val="8B4693C2"/>
    <w:lvl w:ilvl="0">
      <w:start w:val="17"/>
      <w:numFmt w:val="decimal"/>
      <w:lvlText w:val="%1."/>
      <w:lvlJc w:val="left"/>
      <w:pPr>
        <w:ind w:left="927" w:hanging="360"/>
      </w:pPr>
      <w:rPr>
        <w:rFonts w:hint="default"/>
        <w:b w:val="0"/>
        <w:bCs w:val="0"/>
        <w:i w:val="0"/>
        <w:iCs w:val="0"/>
        <w:color w:val="auto"/>
      </w:rPr>
    </w:lvl>
    <w:lvl w:ilvl="1">
      <w:start w:val="1"/>
      <w:numFmt w:val="decimal"/>
      <w:lvlText w:val="%1.%2"/>
      <w:lvlJc w:val="left"/>
      <w:pPr>
        <w:ind w:left="1359" w:hanging="432"/>
      </w:pPr>
      <w:rPr>
        <w:rFonts w:hint="default"/>
        <w:i w:val="0"/>
        <w:iCs/>
      </w:rPr>
    </w:lvl>
    <w:lvl w:ilvl="2">
      <w:start w:val="1"/>
      <w:numFmt w:val="decimal"/>
      <w:lvlText w:val="%1.%2.%3"/>
      <w:lvlJc w:val="left"/>
      <w:pPr>
        <w:ind w:left="1791" w:hanging="504"/>
      </w:pPr>
      <w:rPr>
        <w:rFonts w:hint="default"/>
        <w:color w:val="auto"/>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 w15:restartNumberingAfterBreak="0">
    <w:nsid w:val="01A374E3"/>
    <w:multiLevelType w:val="hybridMultilevel"/>
    <w:tmpl w:val="FF5CF0DA"/>
    <w:lvl w:ilvl="0" w:tplc="8B44359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9756B"/>
    <w:multiLevelType w:val="hybridMultilevel"/>
    <w:tmpl w:val="8A5C8B3A"/>
    <w:lvl w:ilvl="0" w:tplc="B7FE38B6">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4B646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E80822"/>
    <w:multiLevelType w:val="hybridMultilevel"/>
    <w:tmpl w:val="F5705E34"/>
    <w:lvl w:ilvl="0" w:tplc="D76AAD8A">
      <w:start w:val="1"/>
      <w:numFmt w:val="decimal"/>
      <w:lvlText w:val="14.%1"/>
      <w:lvlJc w:val="left"/>
      <w:pPr>
        <w:ind w:left="720" w:hanging="153"/>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76CD6"/>
    <w:multiLevelType w:val="multilevel"/>
    <w:tmpl w:val="8E6C5BFC"/>
    <w:lvl w:ilvl="0">
      <w:start w:val="18"/>
      <w:numFmt w:val="decimal"/>
      <w:lvlText w:val="%1"/>
      <w:lvlJc w:val="left"/>
      <w:pPr>
        <w:ind w:left="660" w:hanging="660"/>
      </w:pPr>
      <w:rPr>
        <w:rFonts w:hint="default"/>
        <w:sz w:val="24"/>
      </w:rPr>
    </w:lvl>
    <w:lvl w:ilvl="1">
      <w:start w:val="1"/>
      <w:numFmt w:val="decimal"/>
      <w:lvlText w:val="%1.%2"/>
      <w:lvlJc w:val="left"/>
      <w:pPr>
        <w:ind w:left="1053" w:hanging="660"/>
      </w:pPr>
      <w:rPr>
        <w:rFonts w:hint="default"/>
        <w:sz w:val="24"/>
      </w:rPr>
    </w:lvl>
    <w:lvl w:ilvl="2">
      <w:start w:val="1"/>
      <w:numFmt w:val="decimal"/>
      <w:lvlText w:val="%1.%2.%3"/>
      <w:lvlJc w:val="left"/>
      <w:pPr>
        <w:ind w:left="1287" w:hanging="720"/>
      </w:pPr>
      <w:rPr>
        <w:rFonts w:hint="default"/>
        <w:i w:val="0"/>
        <w:iCs w:val="0"/>
        <w:color w:val="auto"/>
        <w:sz w:val="22"/>
        <w:szCs w:val="22"/>
      </w:rPr>
    </w:lvl>
    <w:lvl w:ilvl="3">
      <w:start w:val="1"/>
      <w:numFmt w:val="decimal"/>
      <w:lvlText w:val="%1.%2.%3.%4"/>
      <w:lvlJc w:val="left"/>
      <w:pPr>
        <w:ind w:left="1899" w:hanging="720"/>
      </w:pPr>
      <w:rPr>
        <w:rFonts w:hint="default"/>
        <w:sz w:val="24"/>
      </w:rPr>
    </w:lvl>
    <w:lvl w:ilvl="4">
      <w:start w:val="1"/>
      <w:numFmt w:val="decimal"/>
      <w:lvlText w:val="%1.%2.%3.%4.%5"/>
      <w:lvlJc w:val="left"/>
      <w:pPr>
        <w:ind w:left="2652" w:hanging="1080"/>
      </w:pPr>
      <w:rPr>
        <w:rFonts w:hint="default"/>
        <w:sz w:val="24"/>
      </w:rPr>
    </w:lvl>
    <w:lvl w:ilvl="5">
      <w:start w:val="1"/>
      <w:numFmt w:val="decimal"/>
      <w:lvlText w:val="%1.%2.%3.%4.%5.%6"/>
      <w:lvlJc w:val="left"/>
      <w:pPr>
        <w:ind w:left="3045" w:hanging="1080"/>
      </w:pPr>
      <w:rPr>
        <w:rFonts w:hint="default"/>
        <w:sz w:val="24"/>
      </w:rPr>
    </w:lvl>
    <w:lvl w:ilvl="6">
      <w:start w:val="1"/>
      <w:numFmt w:val="decimal"/>
      <w:lvlText w:val="%1.%2.%3.%4.%5.%6.%7"/>
      <w:lvlJc w:val="left"/>
      <w:pPr>
        <w:ind w:left="3798" w:hanging="1440"/>
      </w:pPr>
      <w:rPr>
        <w:rFonts w:hint="default"/>
        <w:sz w:val="24"/>
      </w:rPr>
    </w:lvl>
    <w:lvl w:ilvl="7">
      <w:start w:val="1"/>
      <w:numFmt w:val="decimal"/>
      <w:lvlText w:val="%1.%2.%3.%4.%5.%6.%7.%8"/>
      <w:lvlJc w:val="left"/>
      <w:pPr>
        <w:ind w:left="4191" w:hanging="1440"/>
      </w:pPr>
      <w:rPr>
        <w:rFonts w:hint="default"/>
        <w:sz w:val="24"/>
      </w:rPr>
    </w:lvl>
    <w:lvl w:ilvl="8">
      <w:start w:val="1"/>
      <w:numFmt w:val="decimal"/>
      <w:lvlText w:val="%1.%2.%3.%4.%5.%6.%7.%8.%9"/>
      <w:lvlJc w:val="left"/>
      <w:pPr>
        <w:ind w:left="4944" w:hanging="1800"/>
      </w:pPr>
      <w:rPr>
        <w:rFonts w:hint="default"/>
        <w:sz w:val="24"/>
      </w:rPr>
    </w:lvl>
  </w:abstractNum>
  <w:abstractNum w:abstractNumId="7" w15:restartNumberingAfterBreak="0">
    <w:nsid w:val="1AC069BE"/>
    <w:multiLevelType w:val="multilevel"/>
    <w:tmpl w:val="488EC966"/>
    <w:lvl w:ilvl="0">
      <w:start w:val="28"/>
      <w:numFmt w:val="decimal"/>
      <w:lvlText w:val="%1"/>
      <w:lvlJc w:val="left"/>
      <w:pPr>
        <w:ind w:left="590" w:hanging="590"/>
      </w:pPr>
      <w:rPr>
        <w:rFonts w:hint="default"/>
      </w:rPr>
    </w:lvl>
    <w:lvl w:ilvl="1">
      <w:start w:val="12"/>
      <w:numFmt w:val="none"/>
      <w:lvlText w:val="28.11"/>
      <w:lvlJc w:val="left"/>
      <w:pPr>
        <w:ind w:left="590" w:hanging="590"/>
      </w:pPr>
      <w:rPr>
        <w:rFonts w:hint="default"/>
      </w:rPr>
    </w:lvl>
    <w:lvl w:ilvl="2">
      <w:start w:val="1"/>
      <w:numFmt w:val="decimal"/>
      <w:lvlText w:val="%1.%211.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2D4A49"/>
    <w:multiLevelType w:val="multilevel"/>
    <w:tmpl w:val="432C4C74"/>
    <w:lvl w:ilvl="0">
      <w:start w:val="1"/>
      <w:numFmt w:val="bullet"/>
      <w:lvlText w:val=""/>
      <w:lvlJc w:val="left"/>
      <w:pPr>
        <w:ind w:left="1647" w:hanging="360"/>
      </w:pPr>
      <w:rPr>
        <w:rFonts w:ascii="Symbol" w:hAnsi="Symbol" w:hint="default"/>
        <w:b/>
        <w:bCs/>
        <w:i w:val="0"/>
        <w:iCs w:val="0"/>
        <w:color w:val="auto"/>
      </w:rPr>
    </w:lvl>
    <w:lvl w:ilvl="1">
      <w:start w:val="1"/>
      <w:numFmt w:val="decimal"/>
      <w:isLgl/>
      <w:lvlText w:val="%1.%2"/>
      <w:lvlJc w:val="left"/>
      <w:pPr>
        <w:ind w:left="2225" w:hanging="360"/>
      </w:pPr>
      <w:rPr>
        <w:rFonts w:hint="default"/>
        <w:i w:val="0"/>
        <w:iCs w:val="0"/>
        <w:color w:val="auto"/>
        <w:sz w:val="22"/>
        <w:szCs w:val="22"/>
      </w:rPr>
    </w:lvl>
    <w:lvl w:ilvl="2">
      <w:start w:val="1"/>
      <w:numFmt w:val="bullet"/>
      <w:lvlText w:val=""/>
      <w:lvlJc w:val="left"/>
      <w:pPr>
        <w:ind w:left="2945" w:hanging="720"/>
      </w:pPr>
      <w:rPr>
        <w:rFonts w:ascii="Symbol" w:hAnsi="Symbol" w:hint="default"/>
      </w:rPr>
    </w:lvl>
    <w:lvl w:ilvl="3">
      <w:start w:val="1"/>
      <w:numFmt w:val="decimal"/>
      <w:isLgl/>
      <w:lvlText w:val="%1.%2.%3.%4"/>
      <w:lvlJc w:val="left"/>
      <w:pPr>
        <w:ind w:left="3305" w:hanging="720"/>
      </w:pPr>
      <w:rPr>
        <w:rFonts w:hint="default"/>
      </w:rPr>
    </w:lvl>
    <w:lvl w:ilvl="4">
      <w:start w:val="1"/>
      <w:numFmt w:val="decimal"/>
      <w:isLgl/>
      <w:lvlText w:val="%1.%2.%3.%4.%5"/>
      <w:lvlJc w:val="left"/>
      <w:pPr>
        <w:ind w:left="4025"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105" w:hanging="1440"/>
      </w:pPr>
      <w:rPr>
        <w:rFonts w:hint="default"/>
      </w:rPr>
    </w:lvl>
    <w:lvl w:ilvl="7">
      <w:start w:val="1"/>
      <w:numFmt w:val="decimal"/>
      <w:isLgl/>
      <w:lvlText w:val="%1.%2.%3.%4.%5.%6.%7.%8"/>
      <w:lvlJc w:val="left"/>
      <w:pPr>
        <w:ind w:left="5465" w:hanging="1440"/>
      </w:pPr>
      <w:rPr>
        <w:rFonts w:hint="default"/>
      </w:rPr>
    </w:lvl>
    <w:lvl w:ilvl="8">
      <w:start w:val="1"/>
      <w:numFmt w:val="decimal"/>
      <w:isLgl/>
      <w:lvlText w:val="%1.%2.%3.%4.%5.%6.%7.%8.%9"/>
      <w:lvlJc w:val="left"/>
      <w:pPr>
        <w:ind w:left="6185" w:hanging="1800"/>
      </w:pPr>
      <w:rPr>
        <w:rFonts w:hint="default"/>
      </w:rPr>
    </w:lvl>
  </w:abstractNum>
  <w:abstractNum w:abstractNumId="9" w15:restartNumberingAfterBreak="0">
    <w:nsid w:val="1FEC5E42"/>
    <w:multiLevelType w:val="hybridMultilevel"/>
    <w:tmpl w:val="6DFA8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FB05BC"/>
    <w:multiLevelType w:val="multilevel"/>
    <w:tmpl w:val="2EA61DE4"/>
    <w:lvl w:ilvl="0">
      <w:start w:val="15"/>
      <w:numFmt w:val="decimal"/>
      <w:lvlText w:val="%1"/>
      <w:lvlJc w:val="left"/>
      <w:pPr>
        <w:ind w:left="460" w:hanging="460"/>
      </w:pPr>
      <w:rPr>
        <w:rFonts w:hint="default"/>
      </w:rPr>
    </w:lvl>
    <w:lvl w:ilvl="1">
      <w:start w:val="1"/>
      <w:numFmt w:val="decimal"/>
      <w:lvlText w:val="%1.%2"/>
      <w:lvlJc w:val="left"/>
      <w:pPr>
        <w:ind w:left="460" w:hanging="4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E6255"/>
    <w:multiLevelType w:val="hybridMultilevel"/>
    <w:tmpl w:val="216EB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B62856"/>
    <w:multiLevelType w:val="multilevel"/>
    <w:tmpl w:val="5798F208"/>
    <w:lvl w:ilvl="0">
      <w:start w:val="28"/>
      <w:numFmt w:val="decimal"/>
      <w:lvlText w:val="%1"/>
      <w:lvlJc w:val="left"/>
      <w:pPr>
        <w:ind w:left="720" w:hanging="720"/>
      </w:pPr>
      <w:rPr>
        <w:rFonts w:hint="default"/>
      </w:rPr>
    </w:lvl>
    <w:lvl w:ilvl="1">
      <w:start w:val="11"/>
      <w:numFmt w:val="decimal"/>
      <w:lvlText w:val="%1.%2"/>
      <w:lvlJc w:val="left"/>
      <w:pPr>
        <w:ind w:left="1570" w:hanging="720"/>
      </w:pPr>
      <w:rPr>
        <w:rFonts w:hint="default"/>
      </w:rPr>
    </w:lvl>
    <w:lvl w:ilvl="2">
      <w:start w:val="2"/>
      <w:numFmt w:val="decimal"/>
      <w:lvlText w:val="%1.%2.%3"/>
      <w:lvlJc w:val="left"/>
      <w:pPr>
        <w:ind w:left="1571" w:hanging="720"/>
      </w:pPr>
      <w:rPr>
        <w:rFonts w:hint="default"/>
        <w:sz w:val="22"/>
        <w:szCs w:val="22"/>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 w15:restartNumberingAfterBreak="0">
    <w:nsid w:val="32134045"/>
    <w:multiLevelType w:val="hybridMultilevel"/>
    <w:tmpl w:val="16BEF8CC"/>
    <w:lvl w:ilvl="0" w:tplc="16680A32">
      <w:start w:val="1"/>
      <w:numFmt w:val="bullet"/>
      <w:lvlText w:val=""/>
      <w:lvlJc w:val="left"/>
      <w:pPr>
        <w:ind w:left="1539" w:hanging="360"/>
      </w:pPr>
      <w:rPr>
        <w:rFonts w:ascii="Symbol" w:hAnsi="Symbol" w:hint="default"/>
        <w:color w:val="auto"/>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14" w15:restartNumberingAfterBreak="0">
    <w:nsid w:val="3B07343E"/>
    <w:multiLevelType w:val="multilevel"/>
    <w:tmpl w:val="FDB81E30"/>
    <w:lvl w:ilvl="0">
      <w:start w:val="19"/>
      <w:numFmt w:val="decimal"/>
      <w:lvlText w:val="%1"/>
      <w:lvlJc w:val="left"/>
      <w:pPr>
        <w:ind w:left="600" w:hanging="600"/>
      </w:pPr>
      <w:rPr>
        <w:rFonts w:hint="default"/>
        <w:i w:val="0"/>
        <w:color w:val="auto"/>
        <w:sz w:val="22"/>
      </w:rPr>
    </w:lvl>
    <w:lvl w:ilvl="1">
      <w:start w:val="3"/>
      <w:numFmt w:val="decimal"/>
      <w:lvlText w:val="%1.%2"/>
      <w:lvlJc w:val="left"/>
      <w:pPr>
        <w:ind w:left="960" w:hanging="600"/>
      </w:pPr>
      <w:rPr>
        <w:rFonts w:hint="default"/>
        <w:i w:val="0"/>
        <w:color w:val="auto"/>
        <w:sz w:val="22"/>
      </w:rPr>
    </w:lvl>
    <w:lvl w:ilvl="2">
      <w:start w:val="4"/>
      <w:numFmt w:val="decimal"/>
      <w:lvlText w:val="%1.%2.%3"/>
      <w:lvlJc w:val="left"/>
      <w:pPr>
        <w:ind w:left="1440" w:hanging="720"/>
      </w:pPr>
      <w:rPr>
        <w:rFonts w:hint="default"/>
        <w:i w:val="0"/>
        <w:color w:val="auto"/>
        <w:sz w:val="22"/>
      </w:rPr>
    </w:lvl>
    <w:lvl w:ilvl="3">
      <w:start w:val="1"/>
      <w:numFmt w:val="decimal"/>
      <w:lvlText w:val="%1.%2.%3.%4"/>
      <w:lvlJc w:val="left"/>
      <w:pPr>
        <w:ind w:left="2160" w:hanging="1080"/>
      </w:pPr>
      <w:rPr>
        <w:rFonts w:hint="default"/>
        <w:i w:val="0"/>
        <w:color w:val="auto"/>
        <w:sz w:val="22"/>
      </w:rPr>
    </w:lvl>
    <w:lvl w:ilvl="4">
      <w:start w:val="1"/>
      <w:numFmt w:val="decimal"/>
      <w:lvlText w:val="%1.%2.%3.%4.%5"/>
      <w:lvlJc w:val="left"/>
      <w:pPr>
        <w:ind w:left="2520" w:hanging="1080"/>
      </w:pPr>
      <w:rPr>
        <w:rFonts w:hint="default"/>
        <w:i w:val="0"/>
        <w:color w:val="auto"/>
        <w:sz w:val="22"/>
      </w:rPr>
    </w:lvl>
    <w:lvl w:ilvl="5">
      <w:start w:val="1"/>
      <w:numFmt w:val="decimal"/>
      <w:lvlText w:val="%1.%2.%3.%4.%5.%6"/>
      <w:lvlJc w:val="left"/>
      <w:pPr>
        <w:ind w:left="3240" w:hanging="1440"/>
      </w:pPr>
      <w:rPr>
        <w:rFonts w:hint="default"/>
        <w:i w:val="0"/>
        <w:color w:val="auto"/>
        <w:sz w:val="22"/>
      </w:rPr>
    </w:lvl>
    <w:lvl w:ilvl="6">
      <w:start w:val="1"/>
      <w:numFmt w:val="decimal"/>
      <w:lvlText w:val="%1.%2.%3.%4.%5.%6.%7"/>
      <w:lvlJc w:val="left"/>
      <w:pPr>
        <w:ind w:left="3600" w:hanging="1440"/>
      </w:pPr>
      <w:rPr>
        <w:rFonts w:hint="default"/>
        <w:i w:val="0"/>
        <w:color w:val="auto"/>
        <w:sz w:val="22"/>
      </w:rPr>
    </w:lvl>
    <w:lvl w:ilvl="7">
      <w:start w:val="1"/>
      <w:numFmt w:val="decimal"/>
      <w:lvlText w:val="%1.%2.%3.%4.%5.%6.%7.%8"/>
      <w:lvlJc w:val="left"/>
      <w:pPr>
        <w:ind w:left="4320" w:hanging="1800"/>
      </w:pPr>
      <w:rPr>
        <w:rFonts w:hint="default"/>
        <w:i w:val="0"/>
        <w:color w:val="auto"/>
        <w:sz w:val="22"/>
      </w:rPr>
    </w:lvl>
    <w:lvl w:ilvl="8">
      <w:start w:val="1"/>
      <w:numFmt w:val="decimal"/>
      <w:lvlText w:val="%1.%2.%3.%4.%5.%6.%7.%8.%9"/>
      <w:lvlJc w:val="left"/>
      <w:pPr>
        <w:ind w:left="4680" w:hanging="1800"/>
      </w:pPr>
      <w:rPr>
        <w:rFonts w:hint="default"/>
        <w:i w:val="0"/>
        <w:color w:val="auto"/>
        <w:sz w:val="22"/>
      </w:rPr>
    </w:lvl>
  </w:abstractNum>
  <w:abstractNum w:abstractNumId="15" w15:restartNumberingAfterBreak="0">
    <w:nsid w:val="3BD0506D"/>
    <w:multiLevelType w:val="hybridMultilevel"/>
    <w:tmpl w:val="60C2767A"/>
    <w:lvl w:ilvl="0" w:tplc="934A08B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EE0DEA"/>
    <w:multiLevelType w:val="multilevel"/>
    <w:tmpl w:val="102EFD9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445712"/>
    <w:multiLevelType w:val="hybridMultilevel"/>
    <w:tmpl w:val="9A1A5DDA"/>
    <w:lvl w:ilvl="0" w:tplc="7BE6BD00">
      <w:start w:val="28"/>
      <w:numFmt w:val="decimal"/>
      <w:lvlText w:val="%1.13.1"/>
      <w:lvlJc w:val="left"/>
      <w:pPr>
        <w:tabs>
          <w:tab w:val="num" w:pos="2061"/>
        </w:tabs>
        <w:ind w:left="2061" w:hanging="360"/>
      </w:pPr>
      <w:rPr>
        <w:rFonts w:hint="default"/>
        <w:i w:val="0"/>
        <w:iCs w:val="0"/>
        <w:color w:val="auto"/>
      </w:rPr>
    </w:lvl>
    <w:lvl w:ilvl="1" w:tplc="08090001">
      <w:start w:val="1"/>
      <w:numFmt w:val="bullet"/>
      <w:lvlText w:val=""/>
      <w:lvlJc w:val="left"/>
      <w:pPr>
        <w:ind w:left="1864" w:hanging="360"/>
      </w:pPr>
      <w:rPr>
        <w:rFonts w:ascii="Symbol" w:hAnsi="Symbol" w:hint="default"/>
      </w:r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8" w15:restartNumberingAfterBreak="0">
    <w:nsid w:val="4BCB7F1F"/>
    <w:multiLevelType w:val="multilevel"/>
    <w:tmpl w:val="8C0297B4"/>
    <w:lvl w:ilvl="0">
      <w:start w:val="29"/>
      <w:numFmt w:val="decimal"/>
      <w:lvlText w:val="%1."/>
      <w:lvlJc w:val="left"/>
      <w:pPr>
        <w:ind w:left="360" w:hanging="360"/>
      </w:pPr>
      <w:rPr>
        <w:rFonts w:hint="default"/>
        <w:b/>
        <w:bCs/>
        <w:i w:val="0"/>
        <w:iCs w:val="0"/>
        <w:color w:val="auto"/>
      </w:rPr>
    </w:lvl>
    <w:lvl w:ilvl="1">
      <w:start w:val="1"/>
      <w:numFmt w:val="decimal"/>
      <w:lvlText w:val="%1.%2"/>
      <w:lvlJc w:val="left"/>
      <w:pPr>
        <w:ind w:left="792" w:hanging="432"/>
      </w:pPr>
      <w:rPr>
        <w:rFonts w:hint="default"/>
        <w:sz w:val="22"/>
        <w:szCs w:val="22"/>
      </w:rPr>
    </w:lvl>
    <w:lvl w:ilvl="2">
      <w:start w:val="1"/>
      <w:numFmt w:val="decimal"/>
      <w:lvlText w:val="%1.%2.%3"/>
      <w:lvlJc w:val="left"/>
      <w:pPr>
        <w:ind w:left="135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6939F6"/>
    <w:multiLevelType w:val="hybridMultilevel"/>
    <w:tmpl w:val="8B9EB0F4"/>
    <w:lvl w:ilvl="0" w:tplc="4A946712">
      <w:start w:val="1"/>
      <w:numFmt w:val="decimal"/>
      <w:lvlText w:val="19.%1"/>
      <w:lvlJc w:val="left"/>
      <w:pPr>
        <w:ind w:left="862" w:hanging="360"/>
      </w:pPr>
      <w:rPr>
        <w:rFonts w:hint="default"/>
        <w:i w:val="0"/>
        <w:iCs w:val="0"/>
        <w:color w:val="auto"/>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502A1C2E"/>
    <w:multiLevelType w:val="hybridMultilevel"/>
    <w:tmpl w:val="A9521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C3236"/>
    <w:multiLevelType w:val="multilevel"/>
    <w:tmpl w:val="DF56617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24B4C94"/>
    <w:multiLevelType w:val="hybridMultilevel"/>
    <w:tmpl w:val="945C2B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6B63"/>
    <w:multiLevelType w:val="multilevel"/>
    <w:tmpl w:val="432C4C74"/>
    <w:lvl w:ilvl="0">
      <w:start w:val="1"/>
      <w:numFmt w:val="bullet"/>
      <w:lvlText w:val=""/>
      <w:lvlJc w:val="left"/>
      <w:pPr>
        <w:ind w:left="1647" w:hanging="360"/>
      </w:pPr>
      <w:rPr>
        <w:rFonts w:ascii="Symbol" w:hAnsi="Symbol" w:hint="default"/>
        <w:b/>
        <w:bCs/>
        <w:i w:val="0"/>
        <w:iCs w:val="0"/>
        <w:color w:val="auto"/>
      </w:rPr>
    </w:lvl>
    <w:lvl w:ilvl="1">
      <w:start w:val="1"/>
      <w:numFmt w:val="decimal"/>
      <w:isLgl/>
      <w:lvlText w:val="%1.%2"/>
      <w:lvlJc w:val="left"/>
      <w:pPr>
        <w:ind w:left="2225" w:hanging="360"/>
      </w:pPr>
      <w:rPr>
        <w:rFonts w:hint="default"/>
        <w:i w:val="0"/>
        <w:iCs w:val="0"/>
        <w:color w:val="auto"/>
        <w:sz w:val="22"/>
        <w:szCs w:val="22"/>
      </w:rPr>
    </w:lvl>
    <w:lvl w:ilvl="2">
      <w:start w:val="1"/>
      <w:numFmt w:val="bullet"/>
      <w:lvlText w:val=""/>
      <w:lvlJc w:val="left"/>
      <w:pPr>
        <w:ind w:left="2945" w:hanging="720"/>
      </w:pPr>
      <w:rPr>
        <w:rFonts w:ascii="Symbol" w:hAnsi="Symbol" w:hint="default"/>
      </w:rPr>
    </w:lvl>
    <w:lvl w:ilvl="3">
      <w:start w:val="1"/>
      <w:numFmt w:val="decimal"/>
      <w:isLgl/>
      <w:lvlText w:val="%1.%2.%3.%4"/>
      <w:lvlJc w:val="left"/>
      <w:pPr>
        <w:ind w:left="3305" w:hanging="720"/>
      </w:pPr>
      <w:rPr>
        <w:rFonts w:hint="default"/>
      </w:rPr>
    </w:lvl>
    <w:lvl w:ilvl="4">
      <w:start w:val="1"/>
      <w:numFmt w:val="decimal"/>
      <w:isLgl/>
      <w:lvlText w:val="%1.%2.%3.%4.%5"/>
      <w:lvlJc w:val="left"/>
      <w:pPr>
        <w:ind w:left="4025"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105" w:hanging="1440"/>
      </w:pPr>
      <w:rPr>
        <w:rFonts w:hint="default"/>
      </w:rPr>
    </w:lvl>
    <w:lvl w:ilvl="7">
      <w:start w:val="1"/>
      <w:numFmt w:val="decimal"/>
      <w:isLgl/>
      <w:lvlText w:val="%1.%2.%3.%4.%5.%6.%7.%8"/>
      <w:lvlJc w:val="left"/>
      <w:pPr>
        <w:ind w:left="5465" w:hanging="1440"/>
      </w:pPr>
      <w:rPr>
        <w:rFonts w:hint="default"/>
      </w:rPr>
    </w:lvl>
    <w:lvl w:ilvl="8">
      <w:start w:val="1"/>
      <w:numFmt w:val="decimal"/>
      <w:isLgl/>
      <w:lvlText w:val="%1.%2.%3.%4.%5.%6.%7.%8.%9"/>
      <w:lvlJc w:val="left"/>
      <w:pPr>
        <w:ind w:left="6185" w:hanging="1800"/>
      </w:pPr>
      <w:rPr>
        <w:rFonts w:hint="default"/>
      </w:rPr>
    </w:lvl>
  </w:abstractNum>
  <w:abstractNum w:abstractNumId="24" w15:restartNumberingAfterBreak="0">
    <w:nsid w:val="56CD32C1"/>
    <w:multiLevelType w:val="hybridMultilevel"/>
    <w:tmpl w:val="B8400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0A771F"/>
    <w:multiLevelType w:val="hybridMultilevel"/>
    <w:tmpl w:val="0128AC66"/>
    <w:lvl w:ilvl="0" w:tplc="8B44359C">
      <w:start w:val="1"/>
      <w:numFmt w:val="bullet"/>
      <w:lvlText w:val=""/>
      <w:lvlJc w:val="left"/>
      <w:pPr>
        <w:ind w:left="1516" w:hanging="360"/>
      </w:pPr>
      <w:rPr>
        <w:rFonts w:ascii="Symbol" w:hAnsi="Symbol" w:hint="default"/>
        <w:color w:val="auto"/>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26" w15:restartNumberingAfterBreak="0">
    <w:nsid w:val="5ACA4B94"/>
    <w:multiLevelType w:val="hybridMultilevel"/>
    <w:tmpl w:val="94B8DBE6"/>
    <w:lvl w:ilvl="0" w:tplc="38D6DF08">
      <w:start w:val="1"/>
      <w:numFmt w:val="decimal"/>
      <w:lvlText w:val="20.%1"/>
      <w:lvlJc w:val="left"/>
      <w:pPr>
        <w:ind w:left="862" w:hanging="360"/>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63497"/>
    <w:multiLevelType w:val="hybridMultilevel"/>
    <w:tmpl w:val="98C07AF4"/>
    <w:lvl w:ilvl="0" w:tplc="E6C6EF6A">
      <w:start w:val="1"/>
      <w:numFmt w:val="decimal"/>
      <w:lvlText w:val="18.%1"/>
      <w:lvlJc w:val="left"/>
      <w:pPr>
        <w:tabs>
          <w:tab w:val="num" w:pos="1080"/>
        </w:tabs>
        <w:ind w:left="1080" w:hanging="360"/>
      </w:pPr>
      <w:rPr>
        <w:rFonts w:hint="default"/>
        <w:i w:val="0"/>
        <w:iCs w:val="0"/>
        <w:color w:val="auto"/>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8" w15:restartNumberingAfterBreak="0">
    <w:nsid w:val="5E5E77AE"/>
    <w:multiLevelType w:val="hybridMultilevel"/>
    <w:tmpl w:val="F1142792"/>
    <w:lvl w:ilvl="0" w:tplc="8F46E778">
      <w:start w:val="1"/>
      <w:numFmt w:val="decimal"/>
      <w:lvlText w:val="%1."/>
      <w:lvlJc w:val="left"/>
      <w:pPr>
        <w:ind w:left="1822" w:hanging="720"/>
      </w:pPr>
      <w:rPr>
        <w:rFonts w:hint="default"/>
      </w:rPr>
    </w:lvl>
    <w:lvl w:ilvl="1" w:tplc="08090019" w:tentative="1">
      <w:start w:val="1"/>
      <w:numFmt w:val="lowerLetter"/>
      <w:lvlText w:val="%2."/>
      <w:lvlJc w:val="left"/>
      <w:pPr>
        <w:ind w:left="2182" w:hanging="360"/>
      </w:pPr>
    </w:lvl>
    <w:lvl w:ilvl="2" w:tplc="0809001B" w:tentative="1">
      <w:start w:val="1"/>
      <w:numFmt w:val="lowerRoman"/>
      <w:lvlText w:val="%3."/>
      <w:lvlJc w:val="right"/>
      <w:pPr>
        <w:ind w:left="2902" w:hanging="180"/>
      </w:pPr>
    </w:lvl>
    <w:lvl w:ilvl="3" w:tplc="0809000F" w:tentative="1">
      <w:start w:val="1"/>
      <w:numFmt w:val="decimal"/>
      <w:lvlText w:val="%4."/>
      <w:lvlJc w:val="left"/>
      <w:pPr>
        <w:ind w:left="3622" w:hanging="360"/>
      </w:pPr>
    </w:lvl>
    <w:lvl w:ilvl="4" w:tplc="08090019" w:tentative="1">
      <w:start w:val="1"/>
      <w:numFmt w:val="lowerLetter"/>
      <w:lvlText w:val="%5."/>
      <w:lvlJc w:val="left"/>
      <w:pPr>
        <w:ind w:left="4342" w:hanging="360"/>
      </w:pPr>
    </w:lvl>
    <w:lvl w:ilvl="5" w:tplc="0809001B" w:tentative="1">
      <w:start w:val="1"/>
      <w:numFmt w:val="lowerRoman"/>
      <w:lvlText w:val="%6."/>
      <w:lvlJc w:val="right"/>
      <w:pPr>
        <w:ind w:left="5062" w:hanging="180"/>
      </w:pPr>
    </w:lvl>
    <w:lvl w:ilvl="6" w:tplc="0809000F" w:tentative="1">
      <w:start w:val="1"/>
      <w:numFmt w:val="decimal"/>
      <w:lvlText w:val="%7."/>
      <w:lvlJc w:val="left"/>
      <w:pPr>
        <w:ind w:left="5782" w:hanging="360"/>
      </w:pPr>
    </w:lvl>
    <w:lvl w:ilvl="7" w:tplc="08090019" w:tentative="1">
      <w:start w:val="1"/>
      <w:numFmt w:val="lowerLetter"/>
      <w:lvlText w:val="%8."/>
      <w:lvlJc w:val="left"/>
      <w:pPr>
        <w:ind w:left="6502" w:hanging="360"/>
      </w:pPr>
    </w:lvl>
    <w:lvl w:ilvl="8" w:tplc="0809001B" w:tentative="1">
      <w:start w:val="1"/>
      <w:numFmt w:val="lowerRoman"/>
      <w:lvlText w:val="%9."/>
      <w:lvlJc w:val="right"/>
      <w:pPr>
        <w:ind w:left="7222" w:hanging="180"/>
      </w:pPr>
    </w:lvl>
  </w:abstractNum>
  <w:abstractNum w:abstractNumId="29" w15:restartNumberingAfterBreak="0">
    <w:nsid w:val="61302A32"/>
    <w:multiLevelType w:val="multilevel"/>
    <w:tmpl w:val="A7DE944C"/>
    <w:lvl w:ilvl="0">
      <w:start w:val="21"/>
      <w:numFmt w:val="decimal"/>
      <w:lvlText w:val="%1."/>
      <w:lvlJc w:val="left"/>
      <w:pPr>
        <w:ind w:left="720" w:hanging="360"/>
      </w:pPr>
      <w:rPr>
        <w:rFonts w:hint="default"/>
        <w:b/>
        <w:bCs w:val="0"/>
        <w:i w:val="0"/>
        <w:iCs/>
        <w:color w:val="auto"/>
      </w:rPr>
    </w:lvl>
    <w:lvl w:ilvl="1">
      <w:start w:val="1"/>
      <w:numFmt w:val="decimal"/>
      <w:isLgl/>
      <w:lvlText w:val="%1.%2"/>
      <w:lvlJc w:val="left"/>
      <w:pPr>
        <w:ind w:left="987" w:hanging="420"/>
      </w:pPr>
      <w:rPr>
        <w:rFonts w:hint="default"/>
        <w:b w:val="0"/>
        <w:i w:val="0"/>
        <w:iCs/>
        <w:color w:val="auto"/>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440" w:hanging="108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800" w:hanging="144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2160" w:hanging="180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0" w15:restartNumberingAfterBreak="0">
    <w:nsid w:val="77053E97"/>
    <w:multiLevelType w:val="multilevel"/>
    <w:tmpl w:val="9CC22E94"/>
    <w:lvl w:ilvl="0">
      <w:start w:val="1"/>
      <w:numFmt w:val="decimal"/>
      <w:lvlText w:val="%1."/>
      <w:lvlJc w:val="left"/>
      <w:pPr>
        <w:ind w:left="502" w:hanging="360"/>
      </w:pPr>
      <w:rPr>
        <w:b/>
        <w:bCs/>
        <w:i w:val="0"/>
        <w:iCs w:val="0"/>
        <w:color w:val="auto"/>
      </w:rPr>
    </w:lvl>
    <w:lvl w:ilvl="1">
      <w:start w:val="1"/>
      <w:numFmt w:val="decimal"/>
      <w:isLgl/>
      <w:lvlText w:val="%1.%2"/>
      <w:lvlJc w:val="left"/>
      <w:pPr>
        <w:ind w:left="1080" w:hanging="360"/>
      </w:pPr>
      <w:rPr>
        <w:rFonts w:hint="default"/>
        <w:i w:val="0"/>
        <w:iCs w:val="0"/>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D796A8E"/>
    <w:multiLevelType w:val="multilevel"/>
    <w:tmpl w:val="2870A9D0"/>
    <w:lvl w:ilvl="0">
      <w:start w:val="1"/>
      <w:numFmt w:val="decimal"/>
      <w:lvlText w:val="%1."/>
      <w:lvlJc w:val="left"/>
      <w:pPr>
        <w:ind w:left="502" w:hanging="360"/>
      </w:pPr>
      <w:rPr>
        <w:b/>
        <w:bCs/>
        <w:i w:val="0"/>
        <w:iCs w:val="0"/>
        <w:color w:val="auto"/>
      </w:rPr>
    </w:lvl>
    <w:lvl w:ilvl="1">
      <w:start w:val="1"/>
      <w:numFmt w:val="decimal"/>
      <w:isLgl/>
      <w:lvlText w:val="%1.%2"/>
      <w:lvlJc w:val="left"/>
      <w:pPr>
        <w:ind w:left="1080" w:hanging="360"/>
      </w:pPr>
      <w:rPr>
        <w:rFonts w:hint="default"/>
        <w:i w:val="0"/>
        <w:iCs w:val="0"/>
        <w:color w:val="auto"/>
        <w:sz w:val="22"/>
        <w:szCs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2"/>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5"/>
  </w:num>
  <w:num w:numId="5">
    <w:abstractNumId w:val="25"/>
  </w:num>
  <w:num w:numId="6">
    <w:abstractNumId w:val="28"/>
  </w:num>
  <w:num w:numId="7">
    <w:abstractNumId w:val="24"/>
  </w:num>
  <w:num w:numId="8">
    <w:abstractNumId w:val="30"/>
  </w:num>
  <w:num w:numId="9">
    <w:abstractNumId w:val="13"/>
  </w:num>
  <w:num w:numId="10">
    <w:abstractNumId w:val="10"/>
  </w:num>
  <w:num w:numId="11">
    <w:abstractNumId w:val="27"/>
  </w:num>
  <w:num w:numId="12">
    <w:abstractNumId w:val="6"/>
  </w:num>
  <w:num w:numId="13">
    <w:abstractNumId w:val="19"/>
  </w:num>
  <w:num w:numId="14">
    <w:abstractNumId w:val="14"/>
  </w:num>
  <w:num w:numId="15">
    <w:abstractNumId w:val="26"/>
  </w:num>
  <w:num w:numId="16">
    <w:abstractNumId w:val="29"/>
  </w:num>
  <w:num w:numId="17">
    <w:abstractNumId w:val="7"/>
    <w:lvlOverride w:ilvl="0">
      <w:lvl w:ilvl="0">
        <w:start w:val="28"/>
        <w:numFmt w:val="decimal"/>
        <w:lvlText w:val="%1"/>
        <w:lvlJc w:val="left"/>
        <w:pPr>
          <w:ind w:left="590" w:hanging="590"/>
        </w:pPr>
        <w:rPr>
          <w:rFonts w:hint="default"/>
        </w:rPr>
      </w:lvl>
    </w:lvlOverride>
    <w:lvlOverride w:ilvl="1">
      <w:lvl w:ilvl="1">
        <w:start w:val="12"/>
        <w:numFmt w:val="decimal"/>
        <w:lvlText w:val="%1.%2"/>
        <w:lvlJc w:val="left"/>
        <w:pPr>
          <w:ind w:left="590" w:hanging="59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
    <w:abstractNumId w:val="3"/>
  </w:num>
  <w:num w:numId="19">
    <w:abstractNumId w:val="16"/>
  </w:num>
  <w:num w:numId="20">
    <w:abstractNumId w:val="5"/>
  </w:num>
  <w:num w:numId="21">
    <w:abstractNumId w:val="1"/>
  </w:num>
  <w:num w:numId="22">
    <w:abstractNumId w:val="18"/>
  </w:num>
  <w:num w:numId="23">
    <w:abstractNumId w:val="12"/>
  </w:num>
  <w:num w:numId="24">
    <w:abstractNumId w:val="11"/>
  </w:num>
  <w:num w:numId="25">
    <w:abstractNumId w:val="31"/>
  </w:num>
  <w:num w:numId="26">
    <w:abstractNumId w:val="17"/>
  </w:num>
  <w:num w:numId="27">
    <w:abstractNumId w:val="21"/>
  </w:num>
  <w:num w:numId="28">
    <w:abstractNumId w:val="4"/>
  </w:num>
  <w:num w:numId="29">
    <w:abstractNumId w:val="20"/>
  </w:num>
  <w:num w:numId="30">
    <w:abstractNumId w:val="9"/>
  </w:num>
  <w:num w:numId="31">
    <w:abstractNumId w:val="8"/>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09"/>
    <w:rsid w:val="0000017C"/>
    <w:rsid w:val="000003F9"/>
    <w:rsid w:val="00000ACB"/>
    <w:rsid w:val="000018DB"/>
    <w:rsid w:val="00001D45"/>
    <w:rsid w:val="00002891"/>
    <w:rsid w:val="00003E90"/>
    <w:rsid w:val="000042BB"/>
    <w:rsid w:val="0000443F"/>
    <w:rsid w:val="00004DD7"/>
    <w:rsid w:val="00005659"/>
    <w:rsid w:val="00007E13"/>
    <w:rsid w:val="000109BD"/>
    <w:rsid w:val="00011B2A"/>
    <w:rsid w:val="00012147"/>
    <w:rsid w:val="00012695"/>
    <w:rsid w:val="000138A5"/>
    <w:rsid w:val="00015C06"/>
    <w:rsid w:val="000174F7"/>
    <w:rsid w:val="000174FB"/>
    <w:rsid w:val="00020F7C"/>
    <w:rsid w:val="00022502"/>
    <w:rsid w:val="00025DC4"/>
    <w:rsid w:val="000318C4"/>
    <w:rsid w:val="00033B56"/>
    <w:rsid w:val="00034622"/>
    <w:rsid w:val="00034938"/>
    <w:rsid w:val="00036190"/>
    <w:rsid w:val="00036739"/>
    <w:rsid w:val="00042526"/>
    <w:rsid w:val="00043DE1"/>
    <w:rsid w:val="000443E9"/>
    <w:rsid w:val="00045CF9"/>
    <w:rsid w:val="00046F7A"/>
    <w:rsid w:val="0005256D"/>
    <w:rsid w:val="000526EC"/>
    <w:rsid w:val="000534D6"/>
    <w:rsid w:val="00055EC7"/>
    <w:rsid w:val="00056486"/>
    <w:rsid w:val="00056E54"/>
    <w:rsid w:val="00057992"/>
    <w:rsid w:val="00060228"/>
    <w:rsid w:val="0006205B"/>
    <w:rsid w:val="0006221A"/>
    <w:rsid w:val="00062588"/>
    <w:rsid w:val="00062A05"/>
    <w:rsid w:val="00062CED"/>
    <w:rsid w:val="00062E94"/>
    <w:rsid w:val="000638EC"/>
    <w:rsid w:val="000664C6"/>
    <w:rsid w:val="00066783"/>
    <w:rsid w:val="0006753C"/>
    <w:rsid w:val="00070ECF"/>
    <w:rsid w:val="0007124E"/>
    <w:rsid w:val="000714D4"/>
    <w:rsid w:val="0007226B"/>
    <w:rsid w:val="00073124"/>
    <w:rsid w:val="00074496"/>
    <w:rsid w:val="0007677D"/>
    <w:rsid w:val="00076EAA"/>
    <w:rsid w:val="00077683"/>
    <w:rsid w:val="00080534"/>
    <w:rsid w:val="0008079F"/>
    <w:rsid w:val="00081506"/>
    <w:rsid w:val="00081B13"/>
    <w:rsid w:val="00081FAF"/>
    <w:rsid w:val="00082370"/>
    <w:rsid w:val="00082FBC"/>
    <w:rsid w:val="00083DB3"/>
    <w:rsid w:val="00086A64"/>
    <w:rsid w:val="00090757"/>
    <w:rsid w:val="0009169A"/>
    <w:rsid w:val="0009455D"/>
    <w:rsid w:val="00095190"/>
    <w:rsid w:val="00096BFE"/>
    <w:rsid w:val="00096EFF"/>
    <w:rsid w:val="0009738A"/>
    <w:rsid w:val="000A01D5"/>
    <w:rsid w:val="000A044D"/>
    <w:rsid w:val="000A0963"/>
    <w:rsid w:val="000A09CA"/>
    <w:rsid w:val="000A0CEC"/>
    <w:rsid w:val="000A1419"/>
    <w:rsid w:val="000A1E51"/>
    <w:rsid w:val="000A25DC"/>
    <w:rsid w:val="000A2A0F"/>
    <w:rsid w:val="000A2A52"/>
    <w:rsid w:val="000A2BD2"/>
    <w:rsid w:val="000A2F58"/>
    <w:rsid w:val="000A4168"/>
    <w:rsid w:val="000A5408"/>
    <w:rsid w:val="000A5AFE"/>
    <w:rsid w:val="000A66C4"/>
    <w:rsid w:val="000A6E73"/>
    <w:rsid w:val="000B08B8"/>
    <w:rsid w:val="000B2E6B"/>
    <w:rsid w:val="000B39E7"/>
    <w:rsid w:val="000B408E"/>
    <w:rsid w:val="000B4719"/>
    <w:rsid w:val="000B530D"/>
    <w:rsid w:val="000B592F"/>
    <w:rsid w:val="000B5CA8"/>
    <w:rsid w:val="000B6A31"/>
    <w:rsid w:val="000B7A81"/>
    <w:rsid w:val="000C04EC"/>
    <w:rsid w:val="000C0543"/>
    <w:rsid w:val="000C0A13"/>
    <w:rsid w:val="000C1886"/>
    <w:rsid w:val="000C2266"/>
    <w:rsid w:val="000C3B87"/>
    <w:rsid w:val="000C6593"/>
    <w:rsid w:val="000C6E56"/>
    <w:rsid w:val="000D0FD8"/>
    <w:rsid w:val="000D295A"/>
    <w:rsid w:val="000D394F"/>
    <w:rsid w:val="000D5D4B"/>
    <w:rsid w:val="000D5E1C"/>
    <w:rsid w:val="000E4D46"/>
    <w:rsid w:val="000E5D60"/>
    <w:rsid w:val="000F0C54"/>
    <w:rsid w:val="000F27DD"/>
    <w:rsid w:val="000F69A3"/>
    <w:rsid w:val="000F6CBA"/>
    <w:rsid w:val="000F6FF7"/>
    <w:rsid w:val="001002C4"/>
    <w:rsid w:val="001014F7"/>
    <w:rsid w:val="0010209B"/>
    <w:rsid w:val="00102570"/>
    <w:rsid w:val="00105496"/>
    <w:rsid w:val="0010617B"/>
    <w:rsid w:val="00106323"/>
    <w:rsid w:val="00106B6D"/>
    <w:rsid w:val="00107D39"/>
    <w:rsid w:val="00107F58"/>
    <w:rsid w:val="001102D8"/>
    <w:rsid w:val="00111E44"/>
    <w:rsid w:val="00112275"/>
    <w:rsid w:val="00113586"/>
    <w:rsid w:val="00113907"/>
    <w:rsid w:val="00113935"/>
    <w:rsid w:val="00114D49"/>
    <w:rsid w:val="00117641"/>
    <w:rsid w:val="001178E1"/>
    <w:rsid w:val="00120DD3"/>
    <w:rsid w:val="001210D6"/>
    <w:rsid w:val="00121454"/>
    <w:rsid w:val="001219D5"/>
    <w:rsid w:val="00122D34"/>
    <w:rsid w:val="00123973"/>
    <w:rsid w:val="00125A20"/>
    <w:rsid w:val="00127762"/>
    <w:rsid w:val="00131D72"/>
    <w:rsid w:val="00131E89"/>
    <w:rsid w:val="00133456"/>
    <w:rsid w:val="00133536"/>
    <w:rsid w:val="00134D3F"/>
    <w:rsid w:val="00135334"/>
    <w:rsid w:val="001373BF"/>
    <w:rsid w:val="00137C5B"/>
    <w:rsid w:val="00140285"/>
    <w:rsid w:val="00141C74"/>
    <w:rsid w:val="00142406"/>
    <w:rsid w:val="00142D01"/>
    <w:rsid w:val="00143732"/>
    <w:rsid w:val="0014488F"/>
    <w:rsid w:val="0014678E"/>
    <w:rsid w:val="001472FF"/>
    <w:rsid w:val="001479D8"/>
    <w:rsid w:val="00150738"/>
    <w:rsid w:val="001520EF"/>
    <w:rsid w:val="0015233C"/>
    <w:rsid w:val="00152405"/>
    <w:rsid w:val="00153D42"/>
    <w:rsid w:val="0015402A"/>
    <w:rsid w:val="00154B41"/>
    <w:rsid w:val="00155A78"/>
    <w:rsid w:val="001565CE"/>
    <w:rsid w:val="001566A5"/>
    <w:rsid w:val="00161855"/>
    <w:rsid w:val="0016226F"/>
    <w:rsid w:val="001627D9"/>
    <w:rsid w:val="001631FD"/>
    <w:rsid w:val="00163C18"/>
    <w:rsid w:val="00164D89"/>
    <w:rsid w:val="0016797F"/>
    <w:rsid w:val="001704D6"/>
    <w:rsid w:val="00171B93"/>
    <w:rsid w:val="001745AE"/>
    <w:rsid w:val="00174BB6"/>
    <w:rsid w:val="001811CC"/>
    <w:rsid w:val="00182961"/>
    <w:rsid w:val="00182C91"/>
    <w:rsid w:val="001835A3"/>
    <w:rsid w:val="00184461"/>
    <w:rsid w:val="00186BE7"/>
    <w:rsid w:val="00186D01"/>
    <w:rsid w:val="001923D7"/>
    <w:rsid w:val="00192B18"/>
    <w:rsid w:val="00193102"/>
    <w:rsid w:val="00193BF2"/>
    <w:rsid w:val="00194BED"/>
    <w:rsid w:val="00195905"/>
    <w:rsid w:val="00196772"/>
    <w:rsid w:val="0019721E"/>
    <w:rsid w:val="001978B9"/>
    <w:rsid w:val="001A0040"/>
    <w:rsid w:val="001A2CD2"/>
    <w:rsid w:val="001A3125"/>
    <w:rsid w:val="001A3E41"/>
    <w:rsid w:val="001A6BF4"/>
    <w:rsid w:val="001A741C"/>
    <w:rsid w:val="001B1DD7"/>
    <w:rsid w:val="001B232F"/>
    <w:rsid w:val="001B2671"/>
    <w:rsid w:val="001B485D"/>
    <w:rsid w:val="001B4A13"/>
    <w:rsid w:val="001B72E3"/>
    <w:rsid w:val="001C1CD2"/>
    <w:rsid w:val="001C2295"/>
    <w:rsid w:val="001C23DD"/>
    <w:rsid w:val="001C4512"/>
    <w:rsid w:val="001C490C"/>
    <w:rsid w:val="001C4A2E"/>
    <w:rsid w:val="001C56AE"/>
    <w:rsid w:val="001D441B"/>
    <w:rsid w:val="001D4C1B"/>
    <w:rsid w:val="001D5548"/>
    <w:rsid w:val="001D5EA3"/>
    <w:rsid w:val="001D7243"/>
    <w:rsid w:val="001E0CD7"/>
    <w:rsid w:val="001E1053"/>
    <w:rsid w:val="001E1249"/>
    <w:rsid w:val="001E1625"/>
    <w:rsid w:val="001E291D"/>
    <w:rsid w:val="001E2D99"/>
    <w:rsid w:val="001E51B5"/>
    <w:rsid w:val="001E6E92"/>
    <w:rsid w:val="001E7719"/>
    <w:rsid w:val="001E796E"/>
    <w:rsid w:val="001E7B7A"/>
    <w:rsid w:val="001F0719"/>
    <w:rsid w:val="001F0800"/>
    <w:rsid w:val="001F14A3"/>
    <w:rsid w:val="001F3664"/>
    <w:rsid w:val="001F56C4"/>
    <w:rsid w:val="001F6146"/>
    <w:rsid w:val="001F733F"/>
    <w:rsid w:val="001F7F98"/>
    <w:rsid w:val="00200788"/>
    <w:rsid w:val="00202DBE"/>
    <w:rsid w:val="00203518"/>
    <w:rsid w:val="0020535F"/>
    <w:rsid w:val="00205604"/>
    <w:rsid w:val="00206C08"/>
    <w:rsid w:val="00207237"/>
    <w:rsid w:val="00211822"/>
    <w:rsid w:val="00211A95"/>
    <w:rsid w:val="00212A8D"/>
    <w:rsid w:val="00213059"/>
    <w:rsid w:val="00213896"/>
    <w:rsid w:val="0021521E"/>
    <w:rsid w:val="00217183"/>
    <w:rsid w:val="0022044A"/>
    <w:rsid w:val="0022161F"/>
    <w:rsid w:val="002219AF"/>
    <w:rsid w:val="002227AC"/>
    <w:rsid w:val="002229A6"/>
    <w:rsid w:val="00223CBE"/>
    <w:rsid w:val="0022620C"/>
    <w:rsid w:val="00226531"/>
    <w:rsid w:val="00226667"/>
    <w:rsid w:val="00226AAE"/>
    <w:rsid w:val="00234290"/>
    <w:rsid w:val="002344CE"/>
    <w:rsid w:val="0023487F"/>
    <w:rsid w:val="0023596F"/>
    <w:rsid w:val="00237AFE"/>
    <w:rsid w:val="00237D87"/>
    <w:rsid w:val="00240589"/>
    <w:rsid w:val="00240F12"/>
    <w:rsid w:val="00241A20"/>
    <w:rsid w:val="00242931"/>
    <w:rsid w:val="00243BA4"/>
    <w:rsid w:val="002444AD"/>
    <w:rsid w:val="0024485D"/>
    <w:rsid w:val="002451C7"/>
    <w:rsid w:val="0025003E"/>
    <w:rsid w:val="0025083F"/>
    <w:rsid w:val="002508C2"/>
    <w:rsid w:val="00250986"/>
    <w:rsid w:val="00251B0D"/>
    <w:rsid w:val="00251C60"/>
    <w:rsid w:val="002521EB"/>
    <w:rsid w:val="00252787"/>
    <w:rsid w:val="00252D38"/>
    <w:rsid w:val="00254E9D"/>
    <w:rsid w:val="00256441"/>
    <w:rsid w:val="00256C22"/>
    <w:rsid w:val="00256FF9"/>
    <w:rsid w:val="002579E8"/>
    <w:rsid w:val="0026184C"/>
    <w:rsid w:val="00261EB5"/>
    <w:rsid w:val="00262040"/>
    <w:rsid w:val="00262932"/>
    <w:rsid w:val="00262A9E"/>
    <w:rsid w:val="0026358D"/>
    <w:rsid w:val="00265B14"/>
    <w:rsid w:val="00267E4D"/>
    <w:rsid w:val="00272F02"/>
    <w:rsid w:val="0027302A"/>
    <w:rsid w:val="00273D35"/>
    <w:rsid w:val="002756B9"/>
    <w:rsid w:val="00276D7E"/>
    <w:rsid w:val="002776A1"/>
    <w:rsid w:val="00282B17"/>
    <w:rsid w:val="00282C49"/>
    <w:rsid w:val="0028357A"/>
    <w:rsid w:val="00285A99"/>
    <w:rsid w:val="00285F42"/>
    <w:rsid w:val="00286A38"/>
    <w:rsid w:val="00286BE2"/>
    <w:rsid w:val="00286BED"/>
    <w:rsid w:val="00286D6B"/>
    <w:rsid w:val="00286FC9"/>
    <w:rsid w:val="00287ACF"/>
    <w:rsid w:val="00290539"/>
    <w:rsid w:val="002909ED"/>
    <w:rsid w:val="00290C84"/>
    <w:rsid w:val="00290D90"/>
    <w:rsid w:val="00291925"/>
    <w:rsid w:val="00292297"/>
    <w:rsid w:val="00294149"/>
    <w:rsid w:val="002943E8"/>
    <w:rsid w:val="00294817"/>
    <w:rsid w:val="0029511F"/>
    <w:rsid w:val="002A02A4"/>
    <w:rsid w:val="002A175C"/>
    <w:rsid w:val="002A1DB3"/>
    <w:rsid w:val="002A27B1"/>
    <w:rsid w:val="002A4421"/>
    <w:rsid w:val="002A4DA6"/>
    <w:rsid w:val="002A6EC7"/>
    <w:rsid w:val="002A76AB"/>
    <w:rsid w:val="002B00AD"/>
    <w:rsid w:val="002B0F6D"/>
    <w:rsid w:val="002B1CA1"/>
    <w:rsid w:val="002B220E"/>
    <w:rsid w:val="002B2601"/>
    <w:rsid w:val="002B312F"/>
    <w:rsid w:val="002B3B41"/>
    <w:rsid w:val="002B44FF"/>
    <w:rsid w:val="002B5921"/>
    <w:rsid w:val="002B59B9"/>
    <w:rsid w:val="002B5F4F"/>
    <w:rsid w:val="002B6835"/>
    <w:rsid w:val="002B6E0B"/>
    <w:rsid w:val="002B6EA2"/>
    <w:rsid w:val="002B70A3"/>
    <w:rsid w:val="002C011E"/>
    <w:rsid w:val="002C02B7"/>
    <w:rsid w:val="002C23C0"/>
    <w:rsid w:val="002C252E"/>
    <w:rsid w:val="002C26EC"/>
    <w:rsid w:val="002C3207"/>
    <w:rsid w:val="002C3EFA"/>
    <w:rsid w:val="002C4241"/>
    <w:rsid w:val="002C4608"/>
    <w:rsid w:val="002C52D8"/>
    <w:rsid w:val="002C61B4"/>
    <w:rsid w:val="002C73F4"/>
    <w:rsid w:val="002D0350"/>
    <w:rsid w:val="002D0EB8"/>
    <w:rsid w:val="002D13B9"/>
    <w:rsid w:val="002D2382"/>
    <w:rsid w:val="002D2C9F"/>
    <w:rsid w:val="002D2EB4"/>
    <w:rsid w:val="002D42C9"/>
    <w:rsid w:val="002D4985"/>
    <w:rsid w:val="002D5C2D"/>
    <w:rsid w:val="002D61E6"/>
    <w:rsid w:val="002D62CC"/>
    <w:rsid w:val="002D7696"/>
    <w:rsid w:val="002D78E3"/>
    <w:rsid w:val="002E0019"/>
    <w:rsid w:val="002E1542"/>
    <w:rsid w:val="002E1C48"/>
    <w:rsid w:val="002E1EDD"/>
    <w:rsid w:val="002E2141"/>
    <w:rsid w:val="002E279D"/>
    <w:rsid w:val="002E2D73"/>
    <w:rsid w:val="002E4E9E"/>
    <w:rsid w:val="002E53C5"/>
    <w:rsid w:val="002F1A3E"/>
    <w:rsid w:val="002F319F"/>
    <w:rsid w:val="002F33BF"/>
    <w:rsid w:val="002F3DC6"/>
    <w:rsid w:val="002F4287"/>
    <w:rsid w:val="002F480D"/>
    <w:rsid w:val="002F4EFC"/>
    <w:rsid w:val="002F4F91"/>
    <w:rsid w:val="003016D7"/>
    <w:rsid w:val="003017A6"/>
    <w:rsid w:val="00302B52"/>
    <w:rsid w:val="00302E46"/>
    <w:rsid w:val="0030371A"/>
    <w:rsid w:val="00303C3D"/>
    <w:rsid w:val="003040E3"/>
    <w:rsid w:val="00304993"/>
    <w:rsid w:val="00304EE0"/>
    <w:rsid w:val="00305BA3"/>
    <w:rsid w:val="003118D5"/>
    <w:rsid w:val="003134F2"/>
    <w:rsid w:val="003139FC"/>
    <w:rsid w:val="00314158"/>
    <w:rsid w:val="00314B37"/>
    <w:rsid w:val="00315076"/>
    <w:rsid w:val="003160FA"/>
    <w:rsid w:val="0031795C"/>
    <w:rsid w:val="00317C8F"/>
    <w:rsid w:val="00317E25"/>
    <w:rsid w:val="0032130C"/>
    <w:rsid w:val="003214AB"/>
    <w:rsid w:val="0032188D"/>
    <w:rsid w:val="003237A7"/>
    <w:rsid w:val="003237AD"/>
    <w:rsid w:val="003266B2"/>
    <w:rsid w:val="00327E20"/>
    <w:rsid w:val="00330431"/>
    <w:rsid w:val="00330998"/>
    <w:rsid w:val="00331205"/>
    <w:rsid w:val="003321A5"/>
    <w:rsid w:val="00332DD3"/>
    <w:rsid w:val="00332FE3"/>
    <w:rsid w:val="003334B8"/>
    <w:rsid w:val="003336DC"/>
    <w:rsid w:val="00333E41"/>
    <w:rsid w:val="0033498E"/>
    <w:rsid w:val="00335989"/>
    <w:rsid w:val="00335F4F"/>
    <w:rsid w:val="00336005"/>
    <w:rsid w:val="00337279"/>
    <w:rsid w:val="00337605"/>
    <w:rsid w:val="00337B0E"/>
    <w:rsid w:val="003403C8"/>
    <w:rsid w:val="00341074"/>
    <w:rsid w:val="00342D03"/>
    <w:rsid w:val="003437EA"/>
    <w:rsid w:val="003455ED"/>
    <w:rsid w:val="0034608D"/>
    <w:rsid w:val="003501AE"/>
    <w:rsid w:val="003503F4"/>
    <w:rsid w:val="00350AC6"/>
    <w:rsid w:val="00350B72"/>
    <w:rsid w:val="003523CD"/>
    <w:rsid w:val="0035261D"/>
    <w:rsid w:val="0036288B"/>
    <w:rsid w:val="003630A4"/>
    <w:rsid w:val="00363675"/>
    <w:rsid w:val="00363842"/>
    <w:rsid w:val="00365F97"/>
    <w:rsid w:val="00366813"/>
    <w:rsid w:val="0036771F"/>
    <w:rsid w:val="00367A74"/>
    <w:rsid w:val="00370FA0"/>
    <w:rsid w:val="00371DF9"/>
    <w:rsid w:val="00371E39"/>
    <w:rsid w:val="00372534"/>
    <w:rsid w:val="003726AF"/>
    <w:rsid w:val="003737CA"/>
    <w:rsid w:val="00374A58"/>
    <w:rsid w:val="003761AD"/>
    <w:rsid w:val="0037636E"/>
    <w:rsid w:val="003779CC"/>
    <w:rsid w:val="00377D98"/>
    <w:rsid w:val="00380998"/>
    <w:rsid w:val="00383504"/>
    <w:rsid w:val="00383703"/>
    <w:rsid w:val="003847B2"/>
    <w:rsid w:val="00384EFA"/>
    <w:rsid w:val="003854B3"/>
    <w:rsid w:val="003860FB"/>
    <w:rsid w:val="00387769"/>
    <w:rsid w:val="003900E3"/>
    <w:rsid w:val="0039058E"/>
    <w:rsid w:val="003905DB"/>
    <w:rsid w:val="00390A86"/>
    <w:rsid w:val="0039123A"/>
    <w:rsid w:val="00391CF8"/>
    <w:rsid w:val="00392183"/>
    <w:rsid w:val="00392FE9"/>
    <w:rsid w:val="0039358B"/>
    <w:rsid w:val="00393B8A"/>
    <w:rsid w:val="0039461F"/>
    <w:rsid w:val="003952A7"/>
    <w:rsid w:val="00395CF9"/>
    <w:rsid w:val="00396605"/>
    <w:rsid w:val="00397415"/>
    <w:rsid w:val="003977D0"/>
    <w:rsid w:val="003A0F21"/>
    <w:rsid w:val="003A2A8E"/>
    <w:rsid w:val="003A320D"/>
    <w:rsid w:val="003A32DF"/>
    <w:rsid w:val="003A3916"/>
    <w:rsid w:val="003A6575"/>
    <w:rsid w:val="003A6B99"/>
    <w:rsid w:val="003A7B77"/>
    <w:rsid w:val="003A7C71"/>
    <w:rsid w:val="003B02A3"/>
    <w:rsid w:val="003B18AA"/>
    <w:rsid w:val="003B3023"/>
    <w:rsid w:val="003B39D9"/>
    <w:rsid w:val="003B492C"/>
    <w:rsid w:val="003B55E1"/>
    <w:rsid w:val="003B57D7"/>
    <w:rsid w:val="003B6E0D"/>
    <w:rsid w:val="003B7F42"/>
    <w:rsid w:val="003C09EA"/>
    <w:rsid w:val="003C0BDB"/>
    <w:rsid w:val="003C0D02"/>
    <w:rsid w:val="003C0D09"/>
    <w:rsid w:val="003C0D5A"/>
    <w:rsid w:val="003C26FC"/>
    <w:rsid w:val="003C2DED"/>
    <w:rsid w:val="003C2E1C"/>
    <w:rsid w:val="003C3C93"/>
    <w:rsid w:val="003C6CAD"/>
    <w:rsid w:val="003C6EE1"/>
    <w:rsid w:val="003C779E"/>
    <w:rsid w:val="003D0CD6"/>
    <w:rsid w:val="003D3497"/>
    <w:rsid w:val="003D3A35"/>
    <w:rsid w:val="003D59C5"/>
    <w:rsid w:val="003D61DF"/>
    <w:rsid w:val="003D6784"/>
    <w:rsid w:val="003D680C"/>
    <w:rsid w:val="003D6C5F"/>
    <w:rsid w:val="003E0AF0"/>
    <w:rsid w:val="003E35EF"/>
    <w:rsid w:val="003E4084"/>
    <w:rsid w:val="003E56A0"/>
    <w:rsid w:val="003E5AB5"/>
    <w:rsid w:val="003E5CE1"/>
    <w:rsid w:val="003E6261"/>
    <w:rsid w:val="003E65AA"/>
    <w:rsid w:val="003E7BDF"/>
    <w:rsid w:val="003F2356"/>
    <w:rsid w:val="003F35D6"/>
    <w:rsid w:val="003F393C"/>
    <w:rsid w:val="003F53F2"/>
    <w:rsid w:val="003F5D51"/>
    <w:rsid w:val="003F63BE"/>
    <w:rsid w:val="003F705C"/>
    <w:rsid w:val="004003A8"/>
    <w:rsid w:val="0040161B"/>
    <w:rsid w:val="00402D4D"/>
    <w:rsid w:val="004039F2"/>
    <w:rsid w:val="004047FD"/>
    <w:rsid w:val="00404E2A"/>
    <w:rsid w:val="00406434"/>
    <w:rsid w:val="004076AC"/>
    <w:rsid w:val="00407934"/>
    <w:rsid w:val="00407B31"/>
    <w:rsid w:val="00411518"/>
    <w:rsid w:val="00412562"/>
    <w:rsid w:val="00414876"/>
    <w:rsid w:val="004149D3"/>
    <w:rsid w:val="00415860"/>
    <w:rsid w:val="00415FF6"/>
    <w:rsid w:val="00416AF0"/>
    <w:rsid w:val="00416E7A"/>
    <w:rsid w:val="004201AF"/>
    <w:rsid w:val="00420961"/>
    <w:rsid w:val="00422631"/>
    <w:rsid w:val="004234D5"/>
    <w:rsid w:val="00423DDB"/>
    <w:rsid w:val="004257B1"/>
    <w:rsid w:val="00426255"/>
    <w:rsid w:val="0042639C"/>
    <w:rsid w:val="0042707B"/>
    <w:rsid w:val="004279F1"/>
    <w:rsid w:val="00427AA9"/>
    <w:rsid w:val="0043037D"/>
    <w:rsid w:val="00431916"/>
    <w:rsid w:val="0043221B"/>
    <w:rsid w:val="00432CDE"/>
    <w:rsid w:val="0043312A"/>
    <w:rsid w:val="00433338"/>
    <w:rsid w:val="00434FD0"/>
    <w:rsid w:val="00435669"/>
    <w:rsid w:val="004362AE"/>
    <w:rsid w:val="0043696E"/>
    <w:rsid w:val="00436B03"/>
    <w:rsid w:val="00440009"/>
    <w:rsid w:val="00441EAE"/>
    <w:rsid w:val="00441FDF"/>
    <w:rsid w:val="0044208A"/>
    <w:rsid w:val="00443280"/>
    <w:rsid w:val="004433ED"/>
    <w:rsid w:val="004438DF"/>
    <w:rsid w:val="004441C2"/>
    <w:rsid w:val="00444956"/>
    <w:rsid w:val="004450CF"/>
    <w:rsid w:val="00445D40"/>
    <w:rsid w:val="004503A1"/>
    <w:rsid w:val="00451C5E"/>
    <w:rsid w:val="00451F59"/>
    <w:rsid w:val="00454058"/>
    <w:rsid w:val="004566FC"/>
    <w:rsid w:val="0045748A"/>
    <w:rsid w:val="00457F9E"/>
    <w:rsid w:val="00462205"/>
    <w:rsid w:val="004624DB"/>
    <w:rsid w:val="00462AD8"/>
    <w:rsid w:val="004630AA"/>
    <w:rsid w:val="00464792"/>
    <w:rsid w:val="0046613D"/>
    <w:rsid w:val="00471984"/>
    <w:rsid w:val="004734BA"/>
    <w:rsid w:val="00473DCD"/>
    <w:rsid w:val="00473FCA"/>
    <w:rsid w:val="00474A7D"/>
    <w:rsid w:val="004751C4"/>
    <w:rsid w:val="0047655C"/>
    <w:rsid w:val="00476639"/>
    <w:rsid w:val="00476722"/>
    <w:rsid w:val="00476A1D"/>
    <w:rsid w:val="0048079F"/>
    <w:rsid w:val="004813D5"/>
    <w:rsid w:val="00481E6F"/>
    <w:rsid w:val="00481F04"/>
    <w:rsid w:val="00482B9B"/>
    <w:rsid w:val="00482C22"/>
    <w:rsid w:val="0048318D"/>
    <w:rsid w:val="00483F38"/>
    <w:rsid w:val="00484BAB"/>
    <w:rsid w:val="00485255"/>
    <w:rsid w:val="00485BF1"/>
    <w:rsid w:val="0048793B"/>
    <w:rsid w:val="00487A90"/>
    <w:rsid w:val="004900E7"/>
    <w:rsid w:val="00490398"/>
    <w:rsid w:val="004917D4"/>
    <w:rsid w:val="00491CA3"/>
    <w:rsid w:val="004935DA"/>
    <w:rsid w:val="004939DB"/>
    <w:rsid w:val="004942F5"/>
    <w:rsid w:val="00494426"/>
    <w:rsid w:val="004945E9"/>
    <w:rsid w:val="00495C91"/>
    <w:rsid w:val="004970BD"/>
    <w:rsid w:val="0049788E"/>
    <w:rsid w:val="00497E3F"/>
    <w:rsid w:val="004A075F"/>
    <w:rsid w:val="004A0D18"/>
    <w:rsid w:val="004A38EE"/>
    <w:rsid w:val="004A3D41"/>
    <w:rsid w:val="004A4C61"/>
    <w:rsid w:val="004A5200"/>
    <w:rsid w:val="004A5CC0"/>
    <w:rsid w:val="004A7754"/>
    <w:rsid w:val="004A7758"/>
    <w:rsid w:val="004A77EE"/>
    <w:rsid w:val="004A7D47"/>
    <w:rsid w:val="004B0921"/>
    <w:rsid w:val="004B1EEA"/>
    <w:rsid w:val="004B2164"/>
    <w:rsid w:val="004B4C7A"/>
    <w:rsid w:val="004B5B44"/>
    <w:rsid w:val="004C000B"/>
    <w:rsid w:val="004C0FFA"/>
    <w:rsid w:val="004C1018"/>
    <w:rsid w:val="004C1ABB"/>
    <w:rsid w:val="004C3289"/>
    <w:rsid w:val="004C3CBD"/>
    <w:rsid w:val="004C4422"/>
    <w:rsid w:val="004C44A5"/>
    <w:rsid w:val="004C6534"/>
    <w:rsid w:val="004C6DEB"/>
    <w:rsid w:val="004C731C"/>
    <w:rsid w:val="004D0C4D"/>
    <w:rsid w:val="004D1BED"/>
    <w:rsid w:val="004D2F38"/>
    <w:rsid w:val="004D365C"/>
    <w:rsid w:val="004D3B6D"/>
    <w:rsid w:val="004D4226"/>
    <w:rsid w:val="004D4399"/>
    <w:rsid w:val="004D5327"/>
    <w:rsid w:val="004D57A1"/>
    <w:rsid w:val="004D768D"/>
    <w:rsid w:val="004E20B0"/>
    <w:rsid w:val="004E4450"/>
    <w:rsid w:val="004E4771"/>
    <w:rsid w:val="004E584C"/>
    <w:rsid w:val="004E5C16"/>
    <w:rsid w:val="004E6CF0"/>
    <w:rsid w:val="004E72B3"/>
    <w:rsid w:val="004E72EF"/>
    <w:rsid w:val="004E794E"/>
    <w:rsid w:val="004F01A7"/>
    <w:rsid w:val="004F122E"/>
    <w:rsid w:val="004F33D6"/>
    <w:rsid w:val="004F3FCB"/>
    <w:rsid w:val="004F4E56"/>
    <w:rsid w:val="004F4FC1"/>
    <w:rsid w:val="004F5FF7"/>
    <w:rsid w:val="004F65FA"/>
    <w:rsid w:val="004F71DF"/>
    <w:rsid w:val="00502764"/>
    <w:rsid w:val="00503065"/>
    <w:rsid w:val="00503118"/>
    <w:rsid w:val="0050400A"/>
    <w:rsid w:val="00506A18"/>
    <w:rsid w:val="00506CD8"/>
    <w:rsid w:val="00507132"/>
    <w:rsid w:val="00507565"/>
    <w:rsid w:val="005103AA"/>
    <w:rsid w:val="00510A66"/>
    <w:rsid w:val="00512BD6"/>
    <w:rsid w:val="00513532"/>
    <w:rsid w:val="00513AE8"/>
    <w:rsid w:val="005140AF"/>
    <w:rsid w:val="00515216"/>
    <w:rsid w:val="005160A1"/>
    <w:rsid w:val="00516645"/>
    <w:rsid w:val="005169B3"/>
    <w:rsid w:val="00516D38"/>
    <w:rsid w:val="00516DF6"/>
    <w:rsid w:val="00520482"/>
    <w:rsid w:val="00520CAE"/>
    <w:rsid w:val="00522BD3"/>
    <w:rsid w:val="0052371D"/>
    <w:rsid w:val="00523EDC"/>
    <w:rsid w:val="0052448B"/>
    <w:rsid w:val="00525A6B"/>
    <w:rsid w:val="00525DAF"/>
    <w:rsid w:val="0052632E"/>
    <w:rsid w:val="005265E0"/>
    <w:rsid w:val="00530011"/>
    <w:rsid w:val="00531347"/>
    <w:rsid w:val="0053195B"/>
    <w:rsid w:val="005331CC"/>
    <w:rsid w:val="00533DF7"/>
    <w:rsid w:val="005341E8"/>
    <w:rsid w:val="005341F0"/>
    <w:rsid w:val="00535138"/>
    <w:rsid w:val="005358FA"/>
    <w:rsid w:val="00535AC6"/>
    <w:rsid w:val="00537B7A"/>
    <w:rsid w:val="005411CE"/>
    <w:rsid w:val="00542126"/>
    <w:rsid w:val="00542DB0"/>
    <w:rsid w:val="00544B0D"/>
    <w:rsid w:val="0054504E"/>
    <w:rsid w:val="00545902"/>
    <w:rsid w:val="00545ACB"/>
    <w:rsid w:val="0054624C"/>
    <w:rsid w:val="00547117"/>
    <w:rsid w:val="00547AF5"/>
    <w:rsid w:val="00552028"/>
    <w:rsid w:val="00553085"/>
    <w:rsid w:val="00553967"/>
    <w:rsid w:val="00554B11"/>
    <w:rsid w:val="00554C98"/>
    <w:rsid w:val="00554FAE"/>
    <w:rsid w:val="00556CEE"/>
    <w:rsid w:val="005579D9"/>
    <w:rsid w:val="0056086B"/>
    <w:rsid w:val="005637B7"/>
    <w:rsid w:val="00564CDA"/>
    <w:rsid w:val="00564DE5"/>
    <w:rsid w:val="0056586A"/>
    <w:rsid w:val="00566D9E"/>
    <w:rsid w:val="00567B09"/>
    <w:rsid w:val="00570CDB"/>
    <w:rsid w:val="00570F24"/>
    <w:rsid w:val="005714EE"/>
    <w:rsid w:val="0057296A"/>
    <w:rsid w:val="0057314C"/>
    <w:rsid w:val="00573B2D"/>
    <w:rsid w:val="00574081"/>
    <w:rsid w:val="00574227"/>
    <w:rsid w:val="0057476B"/>
    <w:rsid w:val="00575390"/>
    <w:rsid w:val="005756C2"/>
    <w:rsid w:val="00575F3E"/>
    <w:rsid w:val="00575F58"/>
    <w:rsid w:val="00576457"/>
    <w:rsid w:val="00576E09"/>
    <w:rsid w:val="00577ECF"/>
    <w:rsid w:val="00581AEE"/>
    <w:rsid w:val="00583F97"/>
    <w:rsid w:val="00584BC9"/>
    <w:rsid w:val="00585B2E"/>
    <w:rsid w:val="00586A7D"/>
    <w:rsid w:val="00586C3E"/>
    <w:rsid w:val="00590BFA"/>
    <w:rsid w:val="00591627"/>
    <w:rsid w:val="00593179"/>
    <w:rsid w:val="00593A48"/>
    <w:rsid w:val="00593B8D"/>
    <w:rsid w:val="00594FD5"/>
    <w:rsid w:val="00595683"/>
    <w:rsid w:val="005956ED"/>
    <w:rsid w:val="005967B9"/>
    <w:rsid w:val="005968B5"/>
    <w:rsid w:val="00597884"/>
    <w:rsid w:val="00597C15"/>
    <w:rsid w:val="005A09E2"/>
    <w:rsid w:val="005A4A34"/>
    <w:rsid w:val="005A540E"/>
    <w:rsid w:val="005A6782"/>
    <w:rsid w:val="005A6F2E"/>
    <w:rsid w:val="005B0336"/>
    <w:rsid w:val="005B1D57"/>
    <w:rsid w:val="005B1F50"/>
    <w:rsid w:val="005B2B6C"/>
    <w:rsid w:val="005B3374"/>
    <w:rsid w:val="005B3BFE"/>
    <w:rsid w:val="005B3C31"/>
    <w:rsid w:val="005C0ED3"/>
    <w:rsid w:val="005C2C5B"/>
    <w:rsid w:val="005C2E22"/>
    <w:rsid w:val="005C32F5"/>
    <w:rsid w:val="005C41FF"/>
    <w:rsid w:val="005C568D"/>
    <w:rsid w:val="005C5924"/>
    <w:rsid w:val="005C6A32"/>
    <w:rsid w:val="005C6B25"/>
    <w:rsid w:val="005C6C17"/>
    <w:rsid w:val="005C6E5D"/>
    <w:rsid w:val="005D0D22"/>
    <w:rsid w:val="005D2F44"/>
    <w:rsid w:val="005D6C70"/>
    <w:rsid w:val="005D7C76"/>
    <w:rsid w:val="005D7E97"/>
    <w:rsid w:val="005E0507"/>
    <w:rsid w:val="005E1F3C"/>
    <w:rsid w:val="005E2490"/>
    <w:rsid w:val="005E4973"/>
    <w:rsid w:val="005F0B42"/>
    <w:rsid w:val="005F153F"/>
    <w:rsid w:val="005F227C"/>
    <w:rsid w:val="006003B0"/>
    <w:rsid w:val="00601BF7"/>
    <w:rsid w:val="00601D79"/>
    <w:rsid w:val="00602BEA"/>
    <w:rsid w:val="0060330A"/>
    <w:rsid w:val="00603486"/>
    <w:rsid w:val="006045F8"/>
    <w:rsid w:val="006048B9"/>
    <w:rsid w:val="0060510B"/>
    <w:rsid w:val="0061020E"/>
    <w:rsid w:val="00610C0F"/>
    <w:rsid w:val="00613852"/>
    <w:rsid w:val="00613C36"/>
    <w:rsid w:val="006141E8"/>
    <w:rsid w:val="0061474B"/>
    <w:rsid w:val="006149D4"/>
    <w:rsid w:val="00614DE5"/>
    <w:rsid w:val="00617244"/>
    <w:rsid w:val="00617761"/>
    <w:rsid w:val="0061795F"/>
    <w:rsid w:val="00620497"/>
    <w:rsid w:val="006210A8"/>
    <w:rsid w:val="0062163E"/>
    <w:rsid w:val="0062297D"/>
    <w:rsid w:val="00624A67"/>
    <w:rsid w:val="0062555E"/>
    <w:rsid w:val="00625889"/>
    <w:rsid w:val="00630372"/>
    <w:rsid w:val="006306BC"/>
    <w:rsid w:val="0063252F"/>
    <w:rsid w:val="00633752"/>
    <w:rsid w:val="00634B51"/>
    <w:rsid w:val="0063626D"/>
    <w:rsid w:val="00640296"/>
    <w:rsid w:val="006403AC"/>
    <w:rsid w:val="006428DA"/>
    <w:rsid w:val="00643702"/>
    <w:rsid w:val="00643C75"/>
    <w:rsid w:val="00645654"/>
    <w:rsid w:val="00645EC6"/>
    <w:rsid w:val="006515B3"/>
    <w:rsid w:val="00652233"/>
    <w:rsid w:val="00653A5C"/>
    <w:rsid w:val="00654E1C"/>
    <w:rsid w:val="0065569E"/>
    <w:rsid w:val="00655FD6"/>
    <w:rsid w:val="00657AE8"/>
    <w:rsid w:val="006603E4"/>
    <w:rsid w:val="00660A75"/>
    <w:rsid w:val="00661524"/>
    <w:rsid w:val="006629A6"/>
    <w:rsid w:val="006649C4"/>
    <w:rsid w:val="00664BD6"/>
    <w:rsid w:val="00664F72"/>
    <w:rsid w:val="006653AB"/>
    <w:rsid w:val="0066562A"/>
    <w:rsid w:val="006660E4"/>
    <w:rsid w:val="00666A24"/>
    <w:rsid w:val="00666DB2"/>
    <w:rsid w:val="006712D7"/>
    <w:rsid w:val="0067155F"/>
    <w:rsid w:val="0067228D"/>
    <w:rsid w:val="00672DC5"/>
    <w:rsid w:val="00673630"/>
    <w:rsid w:val="00673DF3"/>
    <w:rsid w:val="006750C3"/>
    <w:rsid w:val="00675950"/>
    <w:rsid w:val="0067700F"/>
    <w:rsid w:val="00677A06"/>
    <w:rsid w:val="006839BA"/>
    <w:rsid w:val="00684C83"/>
    <w:rsid w:val="0068573C"/>
    <w:rsid w:val="00685A32"/>
    <w:rsid w:val="00685BD5"/>
    <w:rsid w:val="006860CD"/>
    <w:rsid w:val="00687CEF"/>
    <w:rsid w:val="006903A9"/>
    <w:rsid w:val="0069261D"/>
    <w:rsid w:val="00692DBC"/>
    <w:rsid w:val="00693EC2"/>
    <w:rsid w:val="00694DA6"/>
    <w:rsid w:val="0069630E"/>
    <w:rsid w:val="006A0B36"/>
    <w:rsid w:val="006A21D5"/>
    <w:rsid w:val="006A23B1"/>
    <w:rsid w:val="006A2F88"/>
    <w:rsid w:val="006A6065"/>
    <w:rsid w:val="006A6693"/>
    <w:rsid w:val="006A7A70"/>
    <w:rsid w:val="006B06A3"/>
    <w:rsid w:val="006B1690"/>
    <w:rsid w:val="006B441A"/>
    <w:rsid w:val="006B6202"/>
    <w:rsid w:val="006B6D13"/>
    <w:rsid w:val="006B76EB"/>
    <w:rsid w:val="006B7905"/>
    <w:rsid w:val="006B7D72"/>
    <w:rsid w:val="006C00EE"/>
    <w:rsid w:val="006C10FF"/>
    <w:rsid w:val="006C2199"/>
    <w:rsid w:val="006C256F"/>
    <w:rsid w:val="006C3EA3"/>
    <w:rsid w:val="006C3FD6"/>
    <w:rsid w:val="006C41E9"/>
    <w:rsid w:val="006C4609"/>
    <w:rsid w:val="006C4F1D"/>
    <w:rsid w:val="006C774C"/>
    <w:rsid w:val="006D056D"/>
    <w:rsid w:val="006D1B6A"/>
    <w:rsid w:val="006D4175"/>
    <w:rsid w:val="006D6870"/>
    <w:rsid w:val="006E2761"/>
    <w:rsid w:val="006E6113"/>
    <w:rsid w:val="006E7DCC"/>
    <w:rsid w:val="006F2748"/>
    <w:rsid w:val="006F3F61"/>
    <w:rsid w:val="006F41A0"/>
    <w:rsid w:val="006F55C6"/>
    <w:rsid w:val="006F7BFC"/>
    <w:rsid w:val="0070010A"/>
    <w:rsid w:val="007011D8"/>
    <w:rsid w:val="00701B07"/>
    <w:rsid w:val="00702119"/>
    <w:rsid w:val="00703358"/>
    <w:rsid w:val="00703784"/>
    <w:rsid w:val="0070443B"/>
    <w:rsid w:val="007044F9"/>
    <w:rsid w:val="00704CBE"/>
    <w:rsid w:val="00705DD4"/>
    <w:rsid w:val="0070657F"/>
    <w:rsid w:val="00706835"/>
    <w:rsid w:val="007069E3"/>
    <w:rsid w:val="0071083B"/>
    <w:rsid w:val="00713C60"/>
    <w:rsid w:val="00714CDE"/>
    <w:rsid w:val="00715C57"/>
    <w:rsid w:val="00720693"/>
    <w:rsid w:val="007215BB"/>
    <w:rsid w:val="0072171E"/>
    <w:rsid w:val="007218A3"/>
    <w:rsid w:val="00721D8E"/>
    <w:rsid w:val="0072480A"/>
    <w:rsid w:val="007266F1"/>
    <w:rsid w:val="00726E44"/>
    <w:rsid w:val="007301F2"/>
    <w:rsid w:val="00730F7E"/>
    <w:rsid w:val="00733DEE"/>
    <w:rsid w:val="007344CF"/>
    <w:rsid w:val="00735F47"/>
    <w:rsid w:val="00736339"/>
    <w:rsid w:val="00746831"/>
    <w:rsid w:val="0074775E"/>
    <w:rsid w:val="00750138"/>
    <w:rsid w:val="00750870"/>
    <w:rsid w:val="00751489"/>
    <w:rsid w:val="00751525"/>
    <w:rsid w:val="0075268F"/>
    <w:rsid w:val="007527EF"/>
    <w:rsid w:val="00752C78"/>
    <w:rsid w:val="00752DDE"/>
    <w:rsid w:val="007544E0"/>
    <w:rsid w:val="00755683"/>
    <w:rsid w:val="00756325"/>
    <w:rsid w:val="007564FA"/>
    <w:rsid w:val="0075706D"/>
    <w:rsid w:val="00760090"/>
    <w:rsid w:val="0076327B"/>
    <w:rsid w:val="007633D6"/>
    <w:rsid w:val="00763437"/>
    <w:rsid w:val="00763F59"/>
    <w:rsid w:val="00764C37"/>
    <w:rsid w:val="00764C8F"/>
    <w:rsid w:val="0076510A"/>
    <w:rsid w:val="00765345"/>
    <w:rsid w:val="0076664A"/>
    <w:rsid w:val="0076722F"/>
    <w:rsid w:val="007705CA"/>
    <w:rsid w:val="00770A23"/>
    <w:rsid w:val="00772190"/>
    <w:rsid w:val="007721AE"/>
    <w:rsid w:val="0077238A"/>
    <w:rsid w:val="0077265C"/>
    <w:rsid w:val="0077420D"/>
    <w:rsid w:val="00775556"/>
    <w:rsid w:val="007764F9"/>
    <w:rsid w:val="007765DF"/>
    <w:rsid w:val="00776755"/>
    <w:rsid w:val="00776DE5"/>
    <w:rsid w:val="00776E7B"/>
    <w:rsid w:val="00777816"/>
    <w:rsid w:val="007779AB"/>
    <w:rsid w:val="00780522"/>
    <w:rsid w:val="00780530"/>
    <w:rsid w:val="007809DB"/>
    <w:rsid w:val="00781601"/>
    <w:rsid w:val="00781769"/>
    <w:rsid w:val="00782798"/>
    <w:rsid w:val="0078281D"/>
    <w:rsid w:val="00782E0C"/>
    <w:rsid w:val="00784D04"/>
    <w:rsid w:val="0078550B"/>
    <w:rsid w:val="00785A77"/>
    <w:rsid w:val="00785E0E"/>
    <w:rsid w:val="00791141"/>
    <w:rsid w:val="007918EA"/>
    <w:rsid w:val="007934E8"/>
    <w:rsid w:val="00794B5B"/>
    <w:rsid w:val="00795769"/>
    <w:rsid w:val="00795A6A"/>
    <w:rsid w:val="00796032"/>
    <w:rsid w:val="00796FA1"/>
    <w:rsid w:val="007A012C"/>
    <w:rsid w:val="007A0792"/>
    <w:rsid w:val="007A29ED"/>
    <w:rsid w:val="007A2ECB"/>
    <w:rsid w:val="007A4728"/>
    <w:rsid w:val="007A535E"/>
    <w:rsid w:val="007A5595"/>
    <w:rsid w:val="007A5AB0"/>
    <w:rsid w:val="007A5AE5"/>
    <w:rsid w:val="007A6E34"/>
    <w:rsid w:val="007A7345"/>
    <w:rsid w:val="007A778E"/>
    <w:rsid w:val="007B014C"/>
    <w:rsid w:val="007B0D1C"/>
    <w:rsid w:val="007B2458"/>
    <w:rsid w:val="007B2B94"/>
    <w:rsid w:val="007B48E3"/>
    <w:rsid w:val="007B49FF"/>
    <w:rsid w:val="007B58B8"/>
    <w:rsid w:val="007B6AD6"/>
    <w:rsid w:val="007B6CA5"/>
    <w:rsid w:val="007B774D"/>
    <w:rsid w:val="007C0327"/>
    <w:rsid w:val="007C06BE"/>
    <w:rsid w:val="007C1841"/>
    <w:rsid w:val="007C1C08"/>
    <w:rsid w:val="007C2FAD"/>
    <w:rsid w:val="007C382E"/>
    <w:rsid w:val="007C437A"/>
    <w:rsid w:val="007C46AE"/>
    <w:rsid w:val="007C525B"/>
    <w:rsid w:val="007C5E42"/>
    <w:rsid w:val="007C5E44"/>
    <w:rsid w:val="007C638E"/>
    <w:rsid w:val="007C63E5"/>
    <w:rsid w:val="007C78CE"/>
    <w:rsid w:val="007D12DD"/>
    <w:rsid w:val="007D1E8F"/>
    <w:rsid w:val="007D36F7"/>
    <w:rsid w:val="007D392E"/>
    <w:rsid w:val="007D44C4"/>
    <w:rsid w:val="007D481B"/>
    <w:rsid w:val="007D581C"/>
    <w:rsid w:val="007D63D3"/>
    <w:rsid w:val="007E0C97"/>
    <w:rsid w:val="007E16EC"/>
    <w:rsid w:val="007E1BAE"/>
    <w:rsid w:val="007E3636"/>
    <w:rsid w:val="007E5EE9"/>
    <w:rsid w:val="007E65C0"/>
    <w:rsid w:val="007E7263"/>
    <w:rsid w:val="007F0830"/>
    <w:rsid w:val="007F0CF3"/>
    <w:rsid w:val="007F211F"/>
    <w:rsid w:val="007F304E"/>
    <w:rsid w:val="007F4120"/>
    <w:rsid w:val="007F422B"/>
    <w:rsid w:val="007F49F6"/>
    <w:rsid w:val="008001EE"/>
    <w:rsid w:val="008005E2"/>
    <w:rsid w:val="00801E80"/>
    <w:rsid w:val="0080384A"/>
    <w:rsid w:val="00804962"/>
    <w:rsid w:val="00805D7D"/>
    <w:rsid w:val="00805FCA"/>
    <w:rsid w:val="0080649B"/>
    <w:rsid w:val="00806A81"/>
    <w:rsid w:val="0081108C"/>
    <w:rsid w:val="008110F5"/>
    <w:rsid w:val="00812AC4"/>
    <w:rsid w:val="008148C6"/>
    <w:rsid w:val="008151BB"/>
    <w:rsid w:val="00816D39"/>
    <w:rsid w:val="00817CB1"/>
    <w:rsid w:val="008209C8"/>
    <w:rsid w:val="00820E92"/>
    <w:rsid w:val="00820FBC"/>
    <w:rsid w:val="00820FBD"/>
    <w:rsid w:val="008225C0"/>
    <w:rsid w:val="0082266F"/>
    <w:rsid w:val="00822E5F"/>
    <w:rsid w:val="00825961"/>
    <w:rsid w:val="00825D40"/>
    <w:rsid w:val="00826125"/>
    <w:rsid w:val="00826F12"/>
    <w:rsid w:val="00827324"/>
    <w:rsid w:val="00830924"/>
    <w:rsid w:val="0083191C"/>
    <w:rsid w:val="00832E40"/>
    <w:rsid w:val="00833818"/>
    <w:rsid w:val="00833E9E"/>
    <w:rsid w:val="00833F4D"/>
    <w:rsid w:val="00834716"/>
    <w:rsid w:val="008349BE"/>
    <w:rsid w:val="00834BC7"/>
    <w:rsid w:val="00834BDC"/>
    <w:rsid w:val="008356C5"/>
    <w:rsid w:val="0083584F"/>
    <w:rsid w:val="00836F96"/>
    <w:rsid w:val="00837641"/>
    <w:rsid w:val="008403BE"/>
    <w:rsid w:val="00840DF3"/>
    <w:rsid w:val="008413F9"/>
    <w:rsid w:val="008415C5"/>
    <w:rsid w:val="008433C1"/>
    <w:rsid w:val="00843BF7"/>
    <w:rsid w:val="008466E6"/>
    <w:rsid w:val="008468AC"/>
    <w:rsid w:val="008473EF"/>
    <w:rsid w:val="008473F0"/>
    <w:rsid w:val="00847937"/>
    <w:rsid w:val="008501E8"/>
    <w:rsid w:val="008505B4"/>
    <w:rsid w:val="00850E42"/>
    <w:rsid w:val="008513F4"/>
    <w:rsid w:val="00851CD1"/>
    <w:rsid w:val="00851E30"/>
    <w:rsid w:val="00853BB0"/>
    <w:rsid w:val="00855870"/>
    <w:rsid w:val="0085597C"/>
    <w:rsid w:val="00855C13"/>
    <w:rsid w:val="00856799"/>
    <w:rsid w:val="00860036"/>
    <w:rsid w:val="0086057F"/>
    <w:rsid w:val="00860996"/>
    <w:rsid w:val="00863188"/>
    <w:rsid w:val="00863270"/>
    <w:rsid w:val="00863556"/>
    <w:rsid w:val="008651B9"/>
    <w:rsid w:val="00865A21"/>
    <w:rsid w:val="00866E0C"/>
    <w:rsid w:val="0086705C"/>
    <w:rsid w:val="00867D52"/>
    <w:rsid w:val="00870903"/>
    <w:rsid w:val="00871408"/>
    <w:rsid w:val="0087170F"/>
    <w:rsid w:val="0087361D"/>
    <w:rsid w:val="008737DB"/>
    <w:rsid w:val="008741E2"/>
    <w:rsid w:val="00874A13"/>
    <w:rsid w:val="00875570"/>
    <w:rsid w:val="00875632"/>
    <w:rsid w:val="00875AA1"/>
    <w:rsid w:val="008764CB"/>
    <w:rsid w:val="00876526"/>
    <w:rsid w:val="008773CC"/>
    <w:rsid w:val="00877646"/>
    <w:rsid w:val="0087772F"/>
    <w:rsid w:val="00877CA1"/>
    <w:rsid w:val="00881A90"/>
    <w:rsid w:val="00881E26"/>
    <w:rsid w:val="00881FA4"/>
    <w:rsid w:val="00882602"/>
    <w:rsid w:val="00883851"/>
    <w:rsid w:val="00884074"/>
    <w:rsid w:val="008845E6"/>
    <w:rsid w:val="00884C6E"/>
    <w:rsid w:val="0088565D"/>
    <w:rsid w:val="00885BA9"/>
    <w:rsid w:val="008867E6"/>
    <w:rsid w:val="008873F6"/>
    <w:rsid w:val="00887F96"/>
    <w:rsid w:val="00891139"/>
    <w:rsid w:val="008928A8"/>
    <w:rsid w:val="00892F1C"/>
    <w:rsid w:val="008931B6"/>
    <w:rsid w:val="00893AFC"/>
    <w:rsid w:val="00894ABB"/>
    <w:rsid w:val="0089571A"/>
    <w:rsid w:val="008957D0"/>
    <w:rsid w:val="0089593B"/>
    <w:rsid w:val="0089620D"/>
    <w:rsid w:val="00897845"/>
    <w:rsid w:val="008A0600"/>
    <w:rsid w:val="008A13D4"/>
    <w:rsid w:val="008A1919"/>
    <w:rsid w:val="008A1C80"/>
    <w:rsid w:val="008A2CE7"/>
    <w:rsid w:val="008A2FF3"/>
    <w:rsid w:val="008A449E"/>
    <w:rsid w:val="008A5352"/>
    <w:rsid w:val="008A58B1"/>
    <w:rsid w:val="008A5E63"/>
    <w:rsid w:val="008A6942"/>
    <w:rsid w:val="008A69F2"/>
    <w:rsid w:val="008B2F6A"/>
    <w:rsid w:val="008B32CD"/>
    <w:rsid w:val="008B39FB"/>
    <w:rsid w:val="008B3AF7"/>
    <w:rsid w:val="008B3F39"/>
    <w:rsid w:val="008B479F"/>
    <w:rsid w:val="008B54F2"/>
    <w:rsid w:val="008B5899"/>
    <w:rsid w:val="008B5D34"/>
    <w:rsid w:val="008B6555"/>
    <w:rsid w:val="008C00E4"/>
    <w:rsid w:val="008C1BF6"/>
    <w:rsid w:val="008C1D00"/>
    <w:rsid w:val="008C4207"/>
    <w:rsid w:val="008C54D1"/>
    <w:rsid w:val="008C55CF"/>
    <w:rsid w:val="008C55DF"/>
    <w:rsid w:val="008C6239"/>
    <w:rsid w:val="008C6244"/>
    <w:rsid w:val="008C6D4A"/>
    <w:rsid w:val="008C7ABC"/>
    <w:rsid w:val="008D00A7"/>
    <w:rsid w:val="008D174A"/>
    <w:rsid w:val="008D2234"/>
    <w:rsid w:val="008D2279"/>
    <w:rsid w:val="008D3958"/>
    <w:rsid w:val="008D4B8E"/>
    <w:rsid w:val="008D5155"/>
    <w:rsid w:val="008D6FE1"/>
    <w:rsid w:val="008E048D"/>
    <w:rsid w:val="008E194E"/>
    <w:rsid w:val="008E4E9F"/>
    <w:rsid w:val="008E52DD"/>
    <w:rsid w:val="008F0613"/>
    <w:rsid w:val="008F1503"/>
    <w:rsid w:val="008F195F"/>
    <w:rsid w:val="008F2257"/>
    <w:rsid w:val="008F254E"/>
    <w:rsid w:val="008F3272"/>
    <w:rsid w:val="008F3808"/>
    <w:rsid w:val="008F4211"/>
    <w:rsid w:val="008F4F94"/>
    <w:rsid w:val="008F5124"/>
    <w:rsid w:val="008F5320"/>
    <w:rsid w:val="00900A20"/>
    <w:rsid w:val="00901539"/>
    <w:rsid w:val="00901960"/>
    <w:rsid w:val="00902259"/>
    <w:rsid w:val="009043F7"/>
    <w:rsid w:val="00904B0F"/>
    <w:rsid w:val="00906B04"/>
    <w:rsid w:val="009075E5"/>
    <w:rsid w:val="009107AE"/>
    <w:rsid w:val="0091345B"/>
    <w:rsid w:val="0091399B"/>
    <w:rsid w:val="00913A46"/>
    <w:rsid w:val="00913DDA"/>
    <w:rsid w:val="009140FF"/>
    <w:rsid w:val="00914216"/>
    <w:rsid w:val="00914BD6"/>
    <w:rsid w:val="00914C27"/>
    <w:rsid w:val="0091571D"/>
    <w:rsid w:val="009160B7"/>
    <w:rsid w:val="009205AE"/>
    <w:rsid w:val="00923411"/>
    <w:rsid w:val="009238C0"/>
    <w:rsid w:val="00924FF5"/>
    <w:rsid w:val="00926527"/>
    <w:rsid w:val="0092654A"/>
    <w:rsid w:val="00926954"/>
    <w:rsid w:val="009275A6"/>
    <w:rsid w:val="00927E93"/>
    <w:rsid w:val="00930AB1"/>
    <w:rsid w:val="00930E98"/>
    <w:rsid w:val="00931C5E"/>
    <w:rsid w:val="00932A1B"/>
    <w:rsid w:val="00932D41"/>
    <w:rsid w:val="009331BA"/>
    <w:rsid w:val="00933CAB"/>
    <w:rsid w:val="009345B1"/>
    <w:rsid w:val="00934831"/>
    <w:rsid w:val="00934FA3"/>
    <w:rsid w:val="00935D2D"/>
    <w:rsid w:val="00935F10"/>
    <w:rsid w:val="009364A6"/>
    <w:rsid w:val="00937C2C"/>
    <w:rsid w:val="00940778"/>
    <w:rsid w:val="00940915"/>
    <w:rsid w:val="00941852"/>
    <w:rsid w:val="009421D9"/>
    <w:rsid w:val="009426CC"/>
    <w:rsid w:val="00943650"/>
    <w:rsid w:val="00945378"/>
    <w:rsid w:val="00946A7B"/>
    <w:rsid w:val="00950928"/>
    <w:rsid w:val="00951F9D"/>
    <w:rsid w:val="0095418B"/>
    <w:rsid w:val="009542B2"/>
    <w:rsid w:val="00954F57"/>
    <w:rsid w:val="009554AB"/>
    <w:rsid w:val="009559C1"/>
    <w:rsid w:val="0095677B"/>
    <w:rsid w:val="009615D9"/>
    <w:rsid w:val="009617CA"/>
    <w:rsid w:val="009631E9"/>
    <w:rsid w:val="00963E01"/>
    <w:rsid w:val="009640EB"/>
    <w:rsid w:val="00964373"/>
    <w:rsid w:val="00964D20"/>
    <w:rsid w:val="00965618"/>
    <w:rsid w:val="00966516"/>
    <w:rsid w:val="00966754"/>
    <w:rsid w:val="00966D9A"/>
    <w:rsid w:val="0096766F"/>
    <w:rsid w:val="00970EBD"/>
    <w:rsid w:val="00970FA2"/>
    <w:rsid w:val="009719A1"/>
    <w:rsid w:val="00971DD9"/>
    <w:rsid w:val="0097469A"/>
    <w:rsid w:val="00977048"/>
    <w:rsid w:val="0097770B"/>
    <w:rsid w:val="00977E71"/>
    <w:rsid w:val="009809CF"/>
    <w:rsid w:val="00980A45"/>
    <w:rsid w:val="00980E59"/>
    <w:rsid w:val="0098186A"/>
    <w:rsid w:val="00981C9A"/>
    <w:rsid w:val="009825EE"/>
    <w:rsid w:val="00984315"/>
    <w:rsid w:val="00985D19"/>
    <w:rsid w:val="00986145"/>
    <w:rsid w:val="00987D5A"/>
    <w:rsid w:val="009904DF"/>
    <w:rsid w:val="00991112"/>
    <w:rsid w:val="00994F9F"/>
    <w:rsid w:val="009965FF"/>
    <w:rsid w:val="00996C7B"/>
    <w:rsid w:val="0099710E"/>
    <w:rsid w:val="009A0801"/>
    <w:rsid w:val="009A29DE"/>
    <w:rsid w:val="009A2F73"/>
    <w:rsid w:val="009A4F9B"/>
    <w:rsid w:val="009A5275"/>
    <w:rsid w:val="009A6626"/>
    <w:rsid w:val="009A6A1C"/>
    <w:rsid w:val="009A74C8"/>
    <w:rsid w:val="009A7F19"/>
    <w:rsid w:val="009B30D4"/>
    <w:rsid w:val="009B4326"/>
    <w:rsid w:val="009B4BCC"/>
    <w:rsid w:val="009B6441"/>
    <w:rsid w:val="009B6B0E"/>
    <w:rsid w:val="009B6DC7"/>
    <w:rsid w:val="009B78C0"/>
    <w:rsid w:val="009B7968"/>
    <w:rsid w:val="009C00DE"/>
    <w:rsid w:val="009C1284"/>
    <w:rsid w:val="009C28D4"/>
    <w:rsid w:val="009C3907"/>
    <w:rsid w:val="009C4538"/>
    <w:rsid w:val="009C5CC9"/>
    <w:rsid w:val="009C7F8B"/>
    <w:rsid w:val="009D022F"/>
    <w:rsid w:val="009D138D"/>
    <w:rsid w:val="009D1660"/>
    <w:rsid w:val="009D172A"/>
    <w:rsid w:val="009D25A0"/>
    <w:rsid w:val="009D2730"/>
    <w:rsid w:val="009D3189"/>
    <w:rsid w:val="009D37A1"/>
    <w:rsid w:val="009D3C96"/>
    <w:rsid w:val="009D4564"/>
    <w:rsid w:val="009D4B3B"/>
    <w:rsid w:val="009D5811"/>
    <w:rsid w:val="009D609A"/>
    <w:rsid w:val="009D6C21"/>
    <w:rsid w:val="009D70D6"/>
    <w:rsid w:val="009E08AE"/>
    <w:rsid w:val="009E11A0"/>
    <w:rsid w:val="009E1BDF"/>
    <w:rsid w:val="009E327F"/>
    <w:rsid w:val="009E379A"/>
    <w:rsid w:val="009E528D"/>
    <w:rsid w:val="009E64A2"/>
    <w:rsid w:val="009E652D"/>
    <w:rsid w:val="009E6609"/>
    <w:rsid w:val="009E6C38"/>
    <w:rsid w:val="009E6DC4"/>
    <w:rsid w:val="009E77FE"/>
    <w:rsid w:val="009F03A3"/>
    <w:rsid w:val="009F454E"/>
    <w:rsid w:val="009F5C06"/>
    <w:rsid w:val="009F6A1C"/>
    <w:rsid w:val="00A000D7"/>
    <w:rsid w:val="00A0104D"/>
    <w:rsid w:val="00A0184D"/>
    <w:rsid w:val="00A02C5D"/>
    <w:rsid w:val="00A03E97"/>
    <w:rsid w:val="00A042ED"/>
    <w:rsid w:val="00A0445B"/>
    <w:rsid w:val="00A0457D"/>
    <w:rsid w:val="00A04D89"/>
    <w:rsid w:val="00A05DC0"/>
    <w:rsid w:val="00A06FD6"/>
    <w:rsid w:val="00A070DD"/>
    <w:rsid w:val="00A1588E"/>
    <w:rsid w:val="00A15B3A"/>
    <w:rsid w:val="00A15E08"/>
    <w:rsid w:val="00A20AAF"/>
    <w:rsid w:val="00A21D17"/>
    <w:rsid w:val="00A2237F"/>
    <w:rsid w:val="00A22773"/>
    <w:rsid w:val="00A248FA"/>
    <w:rsid w:val="00A25629"/>
    <w:rsid w:val="00A266F4"/>
    <w:rsid w:val="00A27C1C"/>
    <w:rsid w:val="00A3073F"/>
    <w:rsid w:val="00A31294"/>
    <w:rsid w:val="00A31FA5"/>
    <w:rsid w:val="00A3344C"/>
    <w:rsid w:val="00A34153"/>
    <w:rsid w:val="00A34473"/>
    <w:rsid w:val="00A34977"/>
    <w:rsid w:val="00A351D2"/>
    <w:rsid w:val="00A3606F"/>
    <w:rsid w:val="00A3684D"/>
    <w:rsid w:val="00A414AB"/>
    <w:rsid w:val="00A43857"/>
    <w:rsid w:val="00A43BF2"/>
    <w:rsid w:val="00A45711"/>
    <w:rsid w:val="00A46B27"/>
    <w:rsid w:val="00A46B3D"/>
    <w:rsid w:val="00A46E5F"/>
    <w:rsid w:val="00A4780D"/>
    <w:rsid w:val="00A47BD6"/>
    <w:rsid w:val="00A5219B"/>
    <w:rsid w:val="00A522DD"/>
    <w:rsid w:val="00A525CA"/>
    <w:rsid w:val="00A5374D"/>
    <w:rsid w:val="00A537D5"/>
    <w:rsid w:val="00A5388F"/>
    <w:rsid w:val="00A54622"/>
    <w:rsid w:val="00A559F6"/>
    <w:rsid w:val="00A5636A"/>
    <w:rsid w:val="00A567A4"/>
    <w:rsid w:val="00A56EF5"/>
    <w:rsid w:val="00A57068"/>
    <w:rsid w:val="00A57699"/>
    <w:rsid w:val="00A61A3D"/>
    <w:rsid w:val="00A63256"/>
    <w:rsid w:val="00A6697E"/>
    <w:rsid w:val="00A6698B"/>
    <w:rsid w:val="00A66A60"/>
    <w:rsid w:val="00A66CA7"/>
    <w:rsid w:val="00A66CAB"/>
    <w:rsid w:val="00A66DB9"/>
    <w:rsid w:val="00A67AB8"/>
    <w:rsid w:val="00A70472"/>
    <w:rsid w:val="00A71440"/>
    <w:rsid w:val="00A72F0C"/>
    <w:rsid w:val="00A73A8E"/>
    <w:rsid w:val="00A77934"/>
    <w:rsid w:val="00A821AD"/>
    <w:rsid w:val="00A82BAE"/>
    <w:rsid w:val="00A842B1"/>
    <w:rsid w:val="00A84BAE"/>
    <w:rsid w:val="00A84FFF"/>
    <w:rsid w:val="00A85EEE"/>
    <w:rsid w:val="00A86AB6"/>
    <w:rsid w:val="00A87AB1"/>
    <w:rsid w:val="00A90191"/>
    <w:rsid w:val="00A92252"/>
    <w:rsid w:val="00A979B7"/>
    <w:rsid w:val="00AA0371"/>
    <w:rsid w:val="00AA2DF9"/>
    <w:rsid w:val="00AA3108"/>
    <w:rsid w:val="00AA4B68"/>
    <w:rsid w:val="00AA5005"/>
    <w:rsid w:val="00AA5AE4"/>
    <w:rsid w:val="00AA5D78"/>
    <w:rsid w:val="00AA62D8"/>
    <w:rsid w:val="00AA6F38"/>
    <w:rsid w:val="00AB169A"/>
    <w:rsid w:val="00AB1822"/>
    <w:rsid w:val="00AB1CED"/>
    <w:rsid w:val="00AB3E4E"/>
    <w:rsid w:val="00AB621E"/>
    <w:rsid w:val="00AC0D0E"/>
    <w:rsid w:val="00AC26FD"/>
    <w:rsid w:val="00AC2DAC"/>
    <w:rsid w:val="00AC337F"/>
    <w:rsid w:val="00AC430E"/>
    <w:rsid w:val="00AC5A74"/>
    <w:rsid w:val="00AC5CB1"/>
    <w:rsid w:val="00AC6636"/>
    <w:rsid w:val="00AD013F"/>
    <w:rsid w:val="00AD0C16"/>
    <w:rsid w:val="00AD1F48"/>
    <w:rsid w:val="00AD26A0"/>
    <w:rsid w:val="00AD2FEC"/>
    <w:rsid w:val="00AD3620"/>
    <w:rsid w:val="00AD6283"/>
    <w:rsid w:val="00AD6351"/>
    <w:rsid w:val="00AD6804"/>
    <w:rsid w:val="00AD6F15"/>
    <w:rsid w:val="00AD74C7"/>
    <w:rsid w:val="00AE28FE"/>
    <w:rsid w:val="00AE3231"/>
    <w:rsid w:val="00AE3973"/>
    <w:rsid w:val="00AE4119"/>
    <w:rsid w:val="00AE4468"/>
    <w:rsid w:val="00AE5978"/>
    <w:rsid w:val="00AE601A"/>
    <w:rsid w:val="00AE6D6A"/>
    <w:rsid w:val="00AE71A1"/>
    <w:rsid w:val="00AF0110"/>
    <w:rsid w:val="00AF011E"/>
    <w:rsid w:val="00AF0C4C"/>
    <w:rsid w:val="00AF0D14"/>
    <w:rsid w:val="00AF0E11"/>
    <w:rsid w:val="00AF1063"/>
    <w:rsid w:val="00AF3598"/>
    <w:rsid w:val="00AF3DBD"/>
    <w:rsid w:val="00AF4246"/>
    <w:rsid w:val="00AF70AD"/>
    <w:rsid w:val="00AF7A9D"/>
    <w:rsid w:val="00B00B92"/>
    <w:rsid w:val="00B01882"/>
    <w:rsid w:val="00B01D6C"/>
    <w:rsid w:val="00B02D86"/>
    <w:rsid w:val="00B037D0"/>
    <w:rsid w:val="00B03B3F"/>
    <w:rsid w:val="00B040B9"/>
    <w:rsid w:val="00B0562A"/>
    <w:rsid w:val="00B05814"/>
    <w:rsid w:val="00B0756E"/>
    <w:rsid w:val="00B07604"/>
    <w:rsid w:val="00B07837"/>
    <w:rsid w:val="00B07BB7"/>
    <w:rsid w:val="00B15C7D"/>
    <w:rsid w:val="00B1637C"/>
    <w:rsid w:val="00B20CA9"/>
    <w:rsid w:val="00B21E9A"/>
    <w:rsid w:val="00B23270"/>
    <w:rsid w:val="00B237EA"/>
    <w:rsid w:val="00B248E4"/>
    <w:rsid w:val="00B252DB"/>
    <w:rsid w:val="00B2615C"/>
    <w:rsid w:val="00B27690"/>
    <w:rsid w:val="00B312CA"/>
    <w:rsid w:val="00B32120"/>
    <w:rsid w:val="00B33A31"/>
    <w:rsid w:val="00B342A9"/>
    <w:rsid w:val="00B348B0"/>
    <w:rsid w:val="00B3501B"/>
    <w:rsid w:val="00B350F8"/>
    <w:rsid w:val="00B40356"/>
    <w:rsid w:val="00B42178"/>
    <w:rsid w:val="00B42BAF"/>
    <w:rsid w:val="00B42D21"/>
    <w:rsid w:val="00B4408B"/>
    <w:rsid w:val="00B459AF"/>
    <w:rsid w:val="00B45DB6"/>
    <w:rsid w:val="00B469B1"/>
    <w:rsid w:val="00B479EA"/>
    <w:rsid w:val="00B523D9"/>
    <w:rsid w:val="00B5283A"/>
    <w:rsid w:val="00B53066"/>
    <w:rsid w:val="00B55CA5"/>
    <w:rsid w:val="00B60F89"/>
    <w:rsid w:val="00B6121F"/>
    <w:rsid w:val="00B614D7"/>
    <w:rsid w:val="00B621C8"/>
    <w:rsid w:val="00B62E6E"/>
    <w:rsid w:val="00B6339C"/>
    <w:rsid w:val="00B665FD"/>
    <w:rsid w:val="00B70516"/>
    <w:rsid w:val="00B70E18"/>
    <w:rsid w:val="00B7120F"/>
    <w:rsid w:val="00B71C83"/>
    <w:rsid w:val="00B74799"/>
    <w:rsid w:val="00B759B5"/>
    <w:rsid w:val="00B75E81"/>
    <w:rsid w:val="00B76F6A"/>
    <w:rsid w:val="00B772FF"/>
    <w:rsid w:val="00B77C54"/>
    <w:rsid w:val="00B80050"/>
    <w:rsid w:val="00B807A7"/>
    <w:rsid w:val="00B819EE"/>
    <w:rsid w:val="00B8292A"/>
    <w:rsid w:val="00B846BE"/>
    <w:rsid w:val="00B85697"/>
    <w:rsid w:val="00B8635D"/>
    <w:rsid w:val="00B86664"/>
    <w:rsid w:val="00B86D5F"/>
    <w:rsid w:val="00B86EBF"/>
    <w:rsid w:val="00B86F81"/>
    <w:rsid w:val="00B87FC7"/>
    <w:rsid w:val="00B90ECD"/>
    <w:rsid w:val="00B92077"/>
    <w:rsid w:val="00B92862"/>
    <w:rsid w:val="00B9440E"/>
    <w:rsid w:val="00B96A59"/>
    <w:rsid w:val="00BA0CEF"/>
    <w:rsid w:val="00BA10E3"/>
    <w:rsid w:val="00BA19AD"/>
    <w:rsid w:val="00BA4B0C"/>
    <w:rsid w:val="00BA55BA"/>
    <w:rsid w:val="00BA6491"/>
    <w:rsid w:val="00BA6865"/>
    <w:rsid w:val="00BA7659"/>
    <w:rsid w:val="00BB0A85"/>
    <w:rsid w:val="00BB1872"/>
    <w:rsid w:val="00BB20FC"/>
    <w:rsid w:val="00BB240A"/>
    <w:rsid w:val="00BB2AC0"/>
    <w:rsid w:val="00BB3893"/>
    <w:rsid w:val="00BB3E68"/>
    <w:rsid w:val="00BB4C34"/>
    <w:rsid w:val="00BB7353"/>
    <w:rsid w:val="00BB780E"/>
    <w:rsid w:val="00BB7E17"/>
    <w:rsid w:val="00BC0832"/>
    <w:rsid w:val="00BC1236"/>
    <w:rsid w:val="00BC4E95"/>
    <w:rsid w:val="00BD03CB"/>
    <w:rsid w:val="00BD088D"/>
    <w:rsid w:val="00BD0999"/>
    <w:rsid w:val="00BD1730"/>
    <w:rsid w:val="00BD1806"/>
    <w:rsid w:val="00BD2DE1"/>
    <w:rsid w:val="00BD33D2"/>
    <w:rsid w:val="00BD3841"/>
    <w:rsid w:val="00BD3897"/>
    <w:rsid w:val="00BD3AE4"/>
    <w:rsid w:val="00BD3EB2"/>
    <w:rsid w:val="00BD4455"/>
    <w:rsid w:val="00BD5695"/>
    <w:rsid w:val="00BD6B0C"/>
    <w:rsid w:val="00BD6B7B"/>
    <w:rsid w:val="00BD7016"/>
    <w:rsid w:val="00BD7FE9"/>
    <w:rsid w:val="00BE0787"/>
    <w:rsid w:val="00BE07C5"/>
    <w:rsid w:val="00BE1301"/>
    <w:rsid w:val="00BE18D9"/>
    <w:rsid w:val="00BE192D"/>
    <w:rsid w:val="00BE1BF9"/>
    <w:rsid w:val="00BE29E6"/>
    <w:rsid w:val="00BE2AD1"/>
    <w:rsid w:val="00BE3652"/>
    <w:rsid w:val="00BE39AC"/>
    <w:rsid w:val="00BE4CF5"/>
    <w:rsid w:val="00BE53E6"/>
    <w:rsid w:val="00BE5FEC"/>
    <w:rsid w:val="00BE6052"/>
    <w:rsid w:val="00BE6B20"/>
    <w:rsid w:val="00BF20E5"/>
    <w:rsid w:val="00BF2139"/>
    <w:rsid w:val="00BF234E"/>
    <w:rsid w:val="00BF2DBE"/>
    <w:rsid w:val="00BF391C"/>
    <w:rsid w:val="00BF3A62"/>
    <w:rsid w:val="00BF3A67"/>
    <w:rsid w:val="00BF4F0F"/>
    <w:rsid w:val="00BF60A8"/>
    <w:rsid w:val="00BF6225"/>
    <w:rsid w:val="00BF6838"/>
    <w:rsid w:val="00BF6F11"/>
    <w:rsid w:val="00BF75C7"/>
    <w:rsid w:val="00BF779D"/>
    <w:rsid w:val="00C007EF"/>
    <w:rsid w:val="00C00DA3"/>
    <w:rsid w:val="00C02960"/>
    <w:rsid w:val="00C02A7B"/>
    <w:rsid w:val="00C0332A"/>
    <w:rsid w:val="00C039B0"/>
    <w:rsid w:val="00C03CD2"/>
    <w:rsid w:val="00C058EC"/>
    <w:rsid w:val="00C07387"/>
    <w:rsid w:val="00C074AC"/>
    <w:rsid w:val="00C07807"/>
    <w:rsid w:val="00C07C4D"/>
    <w:rsid w:val="00C10C0F"/>
    <w:rsid w:val="00C110C4"/>
    <w:rsid w:val="00C11387"/>
    <w:rsid w:val="00C12137"/>
    <w:rsid w:val="00C122F0"/>
    <w:rsid w:val="00C12FC0"/>
    <w:rsid w:val="00C1332A"/>
    <w:rsid w:val="00C14801"/>
    <w:rsid w:val="00C15CEB"/>
    <w:rsid w:val="00C16154"/>
    <w:rsid w:val="00C162CD"/>
    <w:rsid w:val="00C17E59"/>
    <w:rsid w:val="00C209F2"/>
    <w:rsid w:val="00C24AD6"/>
    <w:rsid w:val="00C2596C"/>
    <w:rsid w:val="00C25A15"/>
    <w:rsid w:val="00C27735"/>
    <w:rsid w:val="00C27B1A"/>
    <w:rsid w:val="00C27FD8"/>
    <w:rsid w:val="00C309EE"/>
    <w:rsid w:val="00C3158F"/>
    <w:rsid w:val="00C31781"/>
    <w:rsid w:val="00C32743"/>
    <w:rsid w:val="00C37047"/>
    <w:rsid w:val="00C40278"/>
    <w:rsid w:val="00C408EB"/>
    <w:rsid w:val="00C414C0"/>
    <w:rsid w:val="00C439DF"/>
    <w:rsid w:val="00C442FC"/>
    <w:rsid w:val="00C446F1"/>
    <w:rsid w:val="00C46653"/>
    <w:rsid w:val="00C503AB"/>
    <w:rsid w:val="00C54970"/>
    <w:rsid w:val="00C54A22"/>
    <w:rsid w:val="00C54B46"/>
    <w:rsid w:val="00C54E1A"/>
    <w:rsid w:val="00C55D87"/>
    <w:rsid w:val="00C55FBF"/>
    <w:rsid w:val="00C57803"/>
    <w:rsid w:val="00C57D75"/>
    <w:rsid w:val="00C60760"/>
    <w:rsid w:val="00C60A16"/>
    <w:rsid w:val="00C624DB"/>
    <w:rsid w:val="00C62C3F"/>
    <w:rsid w:val="00C64103"/>
    <w:rsid w:val="00C64774"/>
    <w:rsid w:val="00C6520D"/>
    <w:rsid w:val="00C673C6"/>
    <w:rsid w:val="00C748C2"/>
    <w:rsid w:val="00C769CB"/>
    <w:rsid w:val="00C76AC9"/>
    <w:rsid w:val="00C7711D"/>
    <w:rsid w:val="00C7768A"/>
    <w:rsid w:val="00C810B3"/>
    <w:rsid w:val="00C8155D"/>
    <w:rsid w:val="00C81DBC"/>
    <w:rsid w:val="00C8211E"/>
    <w:rsid w:val="00C830B9"/>
    <w:rsid w:val="00C83134"/>
    <w:rsid w:val="00C84107"/>
    <w:rsid w:val="00C84B67"/>
    <w:rsid w:val="00C84C1B"/>
    <w:rsid w:val="00C864F5"/>
    <w:rsid w:val="00C86CD8"/>
    <w:rsid w:val="00C90BB7"/>
    <w:rsid w:val="00C91DB7"/>
    <w:rsid w:val="00C92FB2"/>
    <w:rsid w:val="00C94333"/>
    <w:rsid w:val="00C94596"/>
    <w:rsid w:val="00C94E87"/>
    <w:rsid w:val="00C95CD0"/>
    <w:rsid w:val="00C969C3"/>
    <w:rsid w:val="00C96B08"/>
    <w:rsid w:val="00C9794B"/>
    <w:rsid w:val="00CA1CE2"/>
    <w:rsid w:val="00CA2E1E"/>
    <w:rsid w:val="00CA30A2"/>
    <w:rsid w:val="00CA4380"/>
    <w:rsid w:val="00CA5A88"/>
    <w:rsid w:val="00CA6E24"/>
    <w:rsid w:val="00CA784C"/>
    <w:rsid w:val="00CB092A"/>
    <w:rsid w:val="00CB1561"/>
    <w:rsid w:val="00CB1CE7"/>
    <w:rsid w:val="00CB273F"/>
    <w:rsid w:val="00CB3EA4"/>
    <w:rsid w:val="00CB43DD"/>
    <w:rsid w:val="00CB4751"/>
    <w:rsid w:val="00CB492E"/>
    <w:rsid w:val="00CB493C"/>
    <w:rsid w:val="00CB65CF"/>
    <w:rsid w:val="00CB6729"/>
    <w:rsid w:val="00CB73E6"/>
    <w:rsid w:val="00CB7BBE"/>
    <w:rsid w:val="00CC07B0"/>
    <w:rsid w:val="00CC0C52"/>
    <w:rsid w:val="00CC1C97"/>
    <w:rsid w:val="00CC35D0"/>
    <w:rsid w:val="00CC419D"/>
    <w:rsid w:val="00CC53F0"/>
    <w:rsid w:val="00CC646B"/>
    <w:rsid w:val="00CC6E51"/>
    <w:rsid w:val="00CC740E"/>
    <w:rsid w:val="00CC7543"/>
    <w:rsid w:val="00CD04BC"/>
    <w:rsid w:val="00CD361A"/>
    <w:rsid w:val="00CD3E9A"/>
    <w:rsid w:val="00CD5536"/>
    <w:rsid w:val="00CD5B9E"/>
    <w:rsid w:val="00CD607C"/>
    <w:rsid w:val="00CD745C"/>
    <w:rsid w:val="00CE3BA1"/>
    <w:rsid w:val="00CE4710"/>
    <w:rsid w:val="00CE5064"/>
    <w:rsid w:val="00CE582F"/>
    <w:rsid w:val="00CE5CD9"/>
    <w:rsid w:val="00CE5DEE"/>
    <w:rsid w:val="00CE6E42"/>
    <w:rsid w:val="00CF0A9E"/>
    <w:rsid w:val="00CF253C"/>
    <w:rsid w:val="00CF367F"/>
    <w:rsid w:val="00CF5CEF"/>
    <w:rsid w:val="00CF670E"/>
    <w:rsid w:val="00D00E57"/>
    <w:rsid w:val="00D01271"/>
    <w:rsid w:val="00D02AA8"/>
    <w:rsid w:val="00D02EDD"/>
    <w:rsid w:val="00D03353"/>
    <w:rsid w:val="00D03CFC"/>
    <w:rsid w:val="00D03EB6"/>
    <w:rsid w:val="00D03FC8"/>
    <w:rsid w:val="00D065B3"/>
    <w:rsid w:val="00D06B34"/>
    <w:rsid w:val="00D06EA6"/>
    <w:rsid w:val="00D06F17"/>
    <w:rsid w:val="00D108EA"/>
    <w:rsid w:val="00D10953"/>
    <w:rsid w:val="00D1101C"/>
    <w:rsid w:val="00D121E1"/>
    <w:rsid w:val="00D129F3"/>
    <w:rsid w:val="00D130AC"/>
    <w:rsid w:val="00D14CDB"/>
    <w:rsid w:val="00D17664"/>
    <w:rsid w:val="00D20230"/>
    <w:rsid w:val="00D20AC9"/>
    <w:rsid w:val="00D219C8"/>
    <w:rsid w:val="00D21AF9"/>
    <w:rsid w:val="00D222BF"/>
    <w:rsid w:val="00D227F7"/>
    <w:rsid w:val="00D2326C"/>
    <w:rsid w:val="00D2479B"/>
    <w:rsid w:val="00D259FD"/>
    <w:rsid w:val="00D275E0"/>
    <w:rsid w:val="00D27710"/>
    <w:rsid w:val="00D30C19"/>
    <w:rsid w:val="00D30C79"/>
    <w:rsid w:val="00D31F6F"/>
    <w:rsid w:val="00D321D4"/>
    <w:rsid w:val="00D33D78"/>
    <w:rsid w:val="00D3470A"/>
    <w:rsid w:val="00D35932"/>
    <w:rsid w:val="00D35EAD"/>
    <w:rsid w:val="00D379F5"/>
    <w:rsid w:val="00D37FB5"/>
    <w:rsid w:val="00D4023C"/>
    <w:rsid w:val="00D40969"/>
    <w:rsid w:val="00D412A1"/>
    <w:rsid w:val="00D42FDB"/>
    <w:rsid w:val="00D438F8"/>
    <w:rsid w:val="00D45162"/>
    <w:rsid w:val="00D462D8"/>
    <w:rsid w:val="00D4700B"/>
    <w:rsid w:val="00D4748D"/>
    <w:rsid w:val="00D47851"/>
    <w:rsid w:val="00D47DD3"/>
    <w:rsid w:val="00D50EB8"/>
    <w:rsid w:val="00D514CD"/>
    <w:rsid w:val="00D5474E"/>
    <w:rsid w:val="00D559D7"/>
    <w:rsid w:val="00D56088"/>
    <w:rsid w:val="00D562EA"/>
    <w:rsid w:val="00D565E6"/>
    <w:rsid w:val="00D603DF"/>
    <w:rsid w:val="00D603FF"/>
    <w:rsid w:val="00D6109A"/>
    <w:rsid w:val="00D634D7"/>
    <w:rsid w:val="00D64D0C"/>
    <w:rsid w:val="00D65251"/>
    <w:rsid w:val="00D6593D"/>
    <w:rsid w:val="00D67237"/>
    <w:rsid w:val="00D70918"/>
    <w:rsid w:val="00D7125B"/>
    <w:rsid w:val="00D71E6D"/>
    <w:rsid w:val="00D71EFB"/>
    <w:rsid w:val="00D72342"/>
    <w:rsid w:val="00D739DA"/>
    <w:rsid w:val="00D74742"/>
    <w:rsid w:val="00D76BC6"/>
    <w:rsid w:val="00D76C1B"/>
    <w:rsid w:val="00D77A29"/>
    <w:rsid w:val="00D80716"/>
    <w:rsid w:val="00D809C1"/>
    <w:rsid w:val="00D836E9"/>
    <w:rsid w:val="00D840C9"/>
    <w:rsid w:val="00D848B6"/>
    <w:rsid w:val="00D84926"/>
    <w:rsid w:val="00D85E79"/>
    <w:rsid w:val="00D861D3"/>
    <w:rsid w:val="00D8666D"/>
    <w:rsid w:val="00D8674F"/>
    <w:rsid w:val="00D86919"/>
    <w:rsid w:val="00D876B4"/>
    <w:rsid w:val="00D90C50"/>
    <w:rsid w:val="00D93E46"/>
    <w:rsid w:val="00D94A3C"/>
    <w:rsid w:val="00D954FB"/>
    <w:rsid w:val="00D95E41"/>
    <w:rsid w:val="00D96746"/>
    <w:rsid w:val="00D97A6E"/>
    <w:rsid w:val="00D97B56"/>
    <w:rsid w:val="00DA26CA"/>
    <w:rsid w:val="00DA282D"/>
    <w:rsid w:val="00DA5BDE"/>
    <w:rsid w:val="00DA702F"/>
    <w:rsid w:val="00DB16CC"/>
    <w:rsid w:val="00DB1F25"/>
    <w:rsid w:val="00DB219C"/>
    <w:rsid w:val="00DB4345"/>
    <w:rsid w:val="00DB5FF4"/>
    <w:rsid w:val="00DB71A6"/>
    <w:rsid w:val="00DB7A87"/>
    <w:rsid w:val="00DB7B68"/>
    <w:rsid w:val="00DC0291"/>
    <w:rsid w:val="00DC140A"/>
    <w:rsid w:val="00DC14CB"/>
    <w:rsid w:val="00DC261B"/>
    <w:rsid w:val="00DC45BA"/>
    <w:rsid w:val="00DC5466"/>
    <w:rsid w:val="00DC617E"/>
    <w:rsid w:val="00DC62BB"/>
    <w:rsid w:val="00DC6972"/>
    <w:rsid w:val="00DD0A86"/>
    <w:rsid w:val="00DD1127"/>
    <w:rsid w:val="00DD487A"/>
    <w:rsid w:val="00DD490A"/>
    <w:rsid w:val="00DD4F0F"/>
    <w:rsid w:val="00DD5272"/>
    <w:rsid w:val="00DD5FBD"/>
    <w:rsid w:val="00DD6711"/>
    <w:rsid w:val="00DD6B9E"/>
    <w:rsid w:val="00DD77D2"/>
    <w:rsid w:val="00DE0EBD"/>
    <w:rsid w:val="00DE109B"/>
    <w:rsid w:val="00DE12C3"/>
    <w:rsid w:val="00DE1B97"/>
    <w:rsid w:val="00DE2129"/>
    <w:rsid w:val="00DE303B"/>
    <w:rsid w:val="00DE32E7"/>
    <w:rsid w:val="00DE4614"/>
    <w:rsid w:val="00DE5B8A"/>
    <w:rsid w:val="00DE6A67"/>
    <w:rsid w:val="00DE772E"/>
    <w:rsid w:val="00DF1E60"/>
    <w:rsid w:val="00DF2C76"/>
    <w:rsid w:val="00DF3F96"/>
    <w:rsid w:val="00DF4469"/>
    <w:rsid w:val="00DF624F"/>
    <w:rsid w:val="00DF630F"/>
    <w:rsid w:val="00DF6373"/>
    <w:rsid w:val="00DF70DA"/>
    <w:rsid w:val="00E00168"/>
    <w:rsid w:val="00E00456"/>
    <w:rsid w:val="00E01C32"/>
    <w:rsid w:val="00E05D69"/>
    <w:rsid w:val="00E07031"/>
    <w:rsid w:val="00E10281"/>
    <w:rsid w:val="00E11473"/>
    <w:rsid w:val="00E11CA0"/>
    <w:rsid w:val="00E12710"/>
    <w:rsid w:val="00E133C6"/>
    <w:rsid w:val="00E16191"/>
    <w:rsid w:val="00E200D4"/>
    <w:rsid w:val="00E20F70"/>
    <w:rsid w:val="00E22238"/>
    <w:rsid w:val="00E227CF"/>
    <w:rsid w:val="00E2337A"/>
    <w:rsid w:val="00E2413F"/>
    <w:rsid w:val="00E24B6A"/>
    <w:rsid w:val="00E2551A"/>
    <w:rsid w:val="00E25C20"/>
    <w:rsid w:val="00E25CB3"/>
    <w:rsid w:val="00E263CF"/>
    <w:rsid w:val="00E269FE"/>
    <w:rsid w:val="00E2724B"/>
    <w:rsid w:val="00E3055F"/>
    <w:rsid w:val="00E31BA6"/>
    <w:rsid w:val="00E31E92"/>
    <w:rsid w:val="00E320F7"/>
    <w:rsid w:val="00E32CEC"/>
    <w:rsid w:val="00E33048"/>
    <w:rsid w:val="00E33DA4"/>
    <w:rsid w:val="00E34B48"/>
    <w:rsid w:val="00E3737C"/>
    <w:rsid w:val="00E37BBA"/>
    <w:rsid w:val="00E37FBE"/>
    <w:rsid w:val="00E42B00"/>
    <w:rsid w:val="00E43F71"/>
    <w:rsid w:val="00E44238"/>
    <w:rsid w:val="00E442EC"/>
    <w:rsid w:val="00E446F3"/>
    <w:rsid w:val="00E44E98"/>
    <w:rsid w:val="00E45A3A"/>
    <w:rsid w:val="00E50586"/>
    <w:rsid w:val="00E50C5C"/>
    <w:rsid w:val="00E50E15"/>
    <w:rsid w:val="00E518FD"/>
    <w:rsid w:val="00E52EAF"/>
    <w:rsid w:val="00E54339"/>
    <w:rsid w:val="00E5590F"/>
    <w:rsid w:val="00E57778"/>
    <w:rsid w:val="00E6025E"/>
    <w:rsid w:val="00E60700"/>
    <w:rsid w:val="00E61534"/>
    <w:rsid w:val="00E622F4"/>
    <w:rsid w:val="00E6265E"/>
    <w:rsid w:val="00E630A3"/>
    <w:rsid w:val="00E631FF"/>
    <w:rsid w:val="00E64E84"/>
    <w:rsid w:val="00E66C90"/>
    <w:rsid w:val="00E67647"/>
    <w:rsid w:val="00E677FB"/>
    <w:rsid w:val="00E70253"/>
    <w:rsid w:val="00E71636"/>
    <w:rsid w:val="00E72678"/>
    <w:rsid w:val="00E72A33"/>
    <w:rsid w:val="00E72D6E"/>
    <w:rsid w:val="00E73929"/>
    <w:rsid w:val="00E744D2"/>
    <w:rsid w:val="00E74F3D"/>
    <w:rsid w:val="00E763C4"/>
    <w:rsid w:val="00E81386"/>
    <w:rsid w:val="00E81618"/>
    <w:rsid w:val="00E82161"/>
    <w:rsid w:val="00E82A2E"/>
    <w:rsid w:val="00E82DE4"/>
    <w:rsid w:val="00E832FD"/>
    <w:rsid w:val="00E84D72"/>
    <w:rsid w:val="00E851B5"/>
    <w:rsid w:val="00E8520B"/>
    <w:rsid w:val="00E864C4"/>
    <w:rsid w:val="00E86725"/>
    <w:rsid w:val="00E86F52"/>
    <w:rsid w:val="00E8769B"/>
    <w:rsid w:val="00E87E08"/>
    <w:rsid w:val="00E90049"/>
    <w:rsid w:val="00E902D2"/>
    <w:rsid w:val="00E902F6"/>
    <w:rsid w:val="00E913E7"/>
    <w:rsid w:val="00E92C22"/>
    <w:rsid w:val="00E959EA"/>
    <w:rsid w:val="00E964D2"/>
    <w:rsid w:val="00E96560"/>
    <w:rsid w:val="00E96B4C"/>
    <w:rsid w:val="00EA00A4"/>
    <w:rsid w:val="00EA0764"/>
    <w:rsid w:val="00EA379D"/>
    <w:rsid w:val="00EA4A20"/>
    <w:rsid w:val="00EA529E"/>
    <w:rsid w:val="00EA65D1"/>
    <w:rsid w:val="00EA72BC"/>
    <w:rsid w:val="00EA7640"/>
    <w:rsid w:val="00EB044E"/>
    <w:rsid w:val="00EB08BD"/>
    <w:rsid w:val="00EB2773"/>
    <w:rsid w:val="00EB31D3"/>
    <w:rsid w:val="00EB35A1"/>
    <w:rsid w:val="00EB3E2D"/>
    <w:rsid w:val="00EB454B"/>
    <w:rsid w:val="00EB6795"/>
    <w:rsid w:val="00EB6FC2"/>
    <w:rsid w:val="00EC04E1"/>
    <w:rsid w:val="00EC0733"/>
    <w:rsid w:val="00EC1839"/>
    <w:rsid w:val="00EC19CF"/>
    <w:rsid w:val="00EC66A7"/>
    <w:rsid w:val="00EC66D5"/>
    <w:rsid w:val="00EC71A8"/>
    <w:rsid w:val="00EC7D76"/>
    <w:rsid w:val="00ED0110"/>
    <w:rsid w:val="00ED1504"/>
    <w:rsid w:val="00ED30D3"/>
    <w:rsid w:val="00ED470E"/>
    <w:rsid w:val="00ED6586"/>
    <w:rsid w:val="00ED6829"/>
    <w:rsid w:val="00EE0A1E"/>
    <w:rsid w:val="00EE2380"/>
    <w:rsid w:val="00EE2718"/>
    <w:rsid w:val="00EE2B8B"/>
    <w:rsid w:val="00EE3FED"/>
    <w:rsid w:val="00EE4BBA"/>
    <w:rsid w:val="00EE4F0D"/>
    <w:rsid w:val="00EE5E18"/>
    <w:rsid w:val="00EE6793"/>
    <w:rsid w:val="00EE7282"/>
    <w:rsid w:val="00EE78AD"/>
    <w:rsid w:val="00EF06ED"/>
    <w:rsid w:val="00EF09AE"/>
    <w:rsid w:val="00EF110E"/>
    <w:rsid w:val="00EF26C5"/>
    <w:rsid w:val="00EF3C89"/>
    <w:rsid w:val="00EF3ED7"/>
    <w:rsid w:val="00EF42BC"/>
    <w:rsid w:val="00EF432A"/>
    <w:rsid w:val="00EF54BA"/>
    <w:rsid w:val="00EF58DE"/>
    <w:rsid w:val="00EF693C"/>
    <w:rsid w:val="00EF70CC"/>
    <w:rsid w:val="00F0084D"/>
    <w:rsid w:val="00F01DC3"/>
    <w:rsid w:val="00F03019"/>
    <w:rsid w:val="00F03079"/>
    <w:rsid w:val="00F0548D"/>
    <w:rsid w:val="00F07359"/>
    <w:rsid w:val="00F075FC"/>
    <w:rsid w:val="00F127D4"/>
    <w:rsid w:val="00F130F1"/>
    <w:rsid w:val="00F13554"/>
    <w:rsid w:val="00F13679"/>
    <w:rsid w:val="00F1367C"/>
    <w:rsid w:val="00F1457B"/>
    <w:rsid w:val="00F15394"/>
    <w:rsid w:val="00F15CAD"/>
    <w:rsid w:val="00F16909"/>
    <w:rsid w:val="00F21144"/>
    <w:rsid w:val="00F222BF"/>
    <w:rsid w:val="00F22BAA"/>
    <w:rsid w:val="00F235AF"/>
    <w:rsid w:val="00F237C1"/>
    <w:rsid w:val="00F23B42"/>
    <w:rsid w:val="00F23C8E"/>
    <w:rsid w:val="00F24ACA"/>
    <w:rsid w:val="00F24D14"/>
    <w:rsid w:val="00F24EC6"/>
    <w:rsid w:val="00F25B92"/>
    <w:rsid w:val="00F30BBE"/>
    <w:rsid w:val="00F3257C"/>
    <w:rsid w:val="00F33228"/>
    <w:rsid w:val="00F332A1"/>
    <w:rsid w:val="00F35584"/>
    <w:rsid w:val="00F35CF9"/>
    <w:rsid w:val="00F36330"/>
    <w:rsid w:val="00F36F85"/>
    <w:rsid w:val="00F40059"/>
    <w:rsid w:val="00F40B57"/>
    <w:rsid w:val="00F40C7D"/>
    <w:rsid w:val="00F41CC8"/>
    <w:rsid w:val="00F41D7A"/>
    <w:rsid w:val="00F4251C"/>
    <w:rsid w:val="00F42799"/>
    <w:rsid w:val="00F42F76"/>
    <w:rsid w:val="00F436BF"/>
    <w:rsid w:val="00F437DB"/>
    <w:rsid w:val="00F47028"/>
    <w:rsid w:val="00F5032F"/>
    <w:rsid w:val="00F50AEF"/>
    <w:rsid w:val="00F50FA1"/>
    <w:rsid w:val="00F516C8"/>
    <w:rsid w:val="00F51CAB"/>
    <w:rsid w:val="00F52AA3"/>
    <w:rsid w:val="00F53687"/>
    <w:rsid w:val="00F54A08"/>
    <w:rsid w:val="00F54F4A"/>
    <w:rsid w:val="00F55417"/>
    <w:rsid w:val="00F55454"/>
    <w:rsid w:val="00F57E88"/>
    <w:rsid w:val="00F609C5"/>
    <w:rsid w:val="00F613F3"/>
    <w:rsid w:val="00F61E02"/>
    <w:rsid w:val="00F62591"/>
    <w:rsid w:val="00F62824"/>
    <w:rsid w:val="00F629C8"/>
    <w:rsid w:val="00F62C32"/>
    <w:rsid w:val="00F65352"/>
    <w:rsid w:val="00F65D75"/>
    <w:rsid w:val="00F67586"/>
    <w:rsid w:val="00F710F3"/>
    <w:rsid w:val="00F7159F"/>
    <w:rsid w:val="00F71BB5"/>
    <w:rsid w:val="00F74823"/>
    <w:rsid w:val="00F751AB"/>
    <w:rsid w:val="00F75620"/>
    <w:rsid w:val="00F75E63"/>
    <w:rsid w:val="00F768C4"/>
    <w:rsid w:val="00F800DC"/>
    <w:rsid w:val="00F80494"/>
    <w:rsid w:val="00F83AD4"/>
    <w:rsid w:val="00F856DA"/>
    <w:rsid w:val="00F87282"/>
    <w:rsid w:val="00F87297"/>
    <w:rsid w:val="00F874DB"/>
    <w:rsid w:val="00F87F79"/>
    <w:rsid w:val="00F907F6"/>
    <w:rsid w:val="00F93184"/>
    <w:rsid w:val="00F933BC"/>
    <w:rsid w:val="00F941C3"/>
    <w:rsid w:val="00F94A82"/>
    <w:rsid w:val="00F94C42"/>
    <w:rsid w:val="00F94D64"/>
    <w:rsid w:val="00F9749F"/>
    <w:rsid w:val="00F97A57"/>
    <w:rsid w:val="00FA0248"/>
    <w:rsid w:val="00FA0FF6"/>
    <w:rsid w:val="00FA3C6E"/>
    <w:rsid w:val="00FA41EB"/>
    <w:rsid w:val="00FA487F"/>
    <w:rsid w:val="00FA5365"/>
    <w:rsid w:val="00FA6A51"/>
    <w:rsid w:val="00FA7062"/>
    <w:rsid w:val="00FB0188"/>
    <w:rsid w:val="00FB1ABB"/>
    <w:rsid w:val="00FB2649"/>
    <w:rsid w:val="00FB4DDC"/>
    <w:rsid w:val="00FB4EA4"/>
    <w:rsid w:val="00FB5F12"/>
    <w:rsid w:val="00FB6A74"/>
    <w:rsid w:val="00FB7A73"/>
    <w:rsid w:val="00FB7A9D"/>
    <w:rsid w:val="00FB7CBB"/>
    <w:rsid w:val="00FC0CA9"/>
    <w:rsid w:val="00FC0E2E"/>
    <w:rsid w:val="00FC1190"/>
    <w:rsid w:val="00FC22AB"/>
    <w:rsid w:val="00FC247F"/>
    <w:rsid w:val="00FC2D0B"/>
    <w:rsid w:val="00FC34BD"/>
    <w:rsid w:val="00FC39D2"/>
    <w:rsid w:val="00FC5A39"/>
    <w:rsid w:val="00FC7D02"/>
    <w:rsid w:val="00FD0057"/>
    <w:rsid w:val="00FD07CC"/>
    <w:rsid w:val="00FD6E8D"/>
    <w:rsid w:val="00FE1542"/>
    <w:rsid w:val="00FE217B"/>
    <w:rsid w:val="00FE2C66"/>
    <w:rsid w:val="00FE2EA4"/>
    <w:rsid w:val="00FE65DC"/>
    <w:rsid w:val="00FF0207"/>
    <w:rsid w:val="00FF03E3"/>
    <w:rsid w:val="00FF0F09"/>
    <w:rsid w:val="00FF2807"/>
    <w:rsid w:val="00FF2BCB"/>
    <w:rsid w:val="00FF35E6"/>
    <w:rsid w:val="00FF38BB"/>
    <w:rsid w:val="00FF50F3"/>
    <w:rsid w:val="00FF57C3"/>
    <w:rsid w:val="00FF661E"/>
    <w:rsid w:val="06A7A3DA"/>
    <w:rsid w:val="06A991FC"/>
    <w:rsid w:val="0C4895DF"/>
    <w:rsid w:val="1D28AA86"/>
    <w:rsid w:val="3826E347"/>
    <w:rsid w:val="39F8FC9A"/>
    <w:rsid w:val="4FEB3A7E"/>
    <w:rsid w:val="5631DA87"/>
    <w:rsid w:val="68B669DE"/>
    <w:rsid w:val="7F52C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9513F"/>
  <w15:docId w15:val="{AD7BADAE-4DF7-4806-B500-F89B9765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4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05B"/>
    <w:rPr>
      <w:rFonts w:ascii="Arial" w:eastAsia="Times New Roman" w:hAnsi="Arial" w:cs="Times New Roman"/>
      <w:sz w:val="28"/>
      <w:szCs w:val="20"/>
      <w:lang w:eastAsia="en-GB"/>
    </w:rPr>
  </w:style>
  <w:style w:type="paragraph" w:styleId="Heading1">
    <w:name w:val="heading 1"/>
    <w:basedOn w:val="Normal"/>
    <w:link w:val="Heading1Char"/>
    <w:uiPriority w:val="9"/>
    <w:qFormat/>
    <w:rsid w:val="004076AC"/>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6E09"/>
    <w:rPr>
      <w:color w:val="0000FF"/>
      <w:u w:val="single"/>
    </w:rPr>
  </w:style>
  <w:style w:type="paragraph" w:styleId="Footer">
    <w:name w:val="footer"/>
    <w:basedOn w:val="Normal"/>
    <w:link w:val="FooterChar"/>
    <w:rsid w:val="00576E09"/>
    <w:pPr>
      <w:tabs>
        <w:tab w:val="center" w:pos="4153"/>
        <w:tab w:val="right" w:pos="8306"/>
      </w:tabs>
    </w:pPr>
  </w:style>
  <w:style w:type="character" w:customStyle="1" w:styleId="FooterChar">
    <w:name w:val="Footer Char"/>
    <w:basedOn w:val="DefaultParagraphFont"/>
    <w:link w:val="Footer"/>
    <w:uiPriority w:val="99"/>
    <w:rsid w:val="00576E09"/>
    <w:rPr>
      <w:rFonts w:ascii="Arial" w:eastAsia="Times New Roman" w:hAnsi="Arial" w:cs="Times New Roman"/>
      <w:sz w:val="28"/>
      <w:szCs w:val="20"/>
      <w:lang w:eastAsia="en-GB"/>
    </w:rPr>
  </w:style>
  <w:style w:type="character" w:styleId="PageNumber">
    <w:name w:val="page number"/>
    <w:basedOn w:val="DefaultParagraphFont"/>
    <w:rsid w:val="00576E09"/>
  </w:style>
  <w:style w:type="table" w:styleId="TableGrid">
    <w:name w:val="Table Grid"/>
    <w:basedOn w:val="TableNormal"/>
    <w:uiPriority w:val="39"/>
    <w:rsid w:val="00576E0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76E09"/>
    <w:pPr>
      <w:tabs>
        <w:tab w:val="center" w:pos="4153"/>
        <w:tab w:val="right" w:pos="8306"/>
      </w:tabs>
    </w:pPr>
  </w:style>
  <w:style w:type="character" w:customStyle="1" w:styleId="HeaderChar">
    <w:name w:val="Header Char"/>
    <w:basedOn w:val="DefaultParagraphFont"/>
    <w:link w:val="Header"/>
    <w:rsid w:val="00576E09"/>
    <w:rPr>
      <w:rFonts w:ascii="Arial" w:eastAsia="Times New Roman" w:hAnsi="Arial" w:cs="Times New Roman"/>
      <w:sz w:val="28"/>
      <w:szCs w:val="20"/>
      <w:lang w:eastAsia="en-GB"/>
    </w:rPr>
  </w:style>
  <w:style w:type="paragraph" w:styleId="BalloonText">
    <w:name w:val="Balloon Text"/>
    <w:basedOn w:val="Normal"/>
    <w:link w:val="BalloonTextChar"/>
    <w:semiHidden/>
    <w:rsid w:val="00576E09"/>
    <w:rPr>
      <w:rFonts w:ascii="Tahoma" w:hAnsi="Tahoma" w:cs="Tahoma"/>
      <w:sz w:val="16"/>
      <w:szCs w:val="16"/>
    </w:rPr>
  </w:style>
  <w:style w:type="character" w:customStyle="1" w:styleId="BalloonTextChar">
    <w:name w:val="Balloon Text Char"/>
    <w:basedOn w:val="DefaultParagraphFont"/>
    <w:link w:val="BalloonText"/>
    <w:semiHidden/>
    <w:rsid w:val="00576E09"/>
    <w:rPr>
      <w:rFonts w:ascii="Tahoma" w:eastAsia="Times New Roman" w:hAnsi="Tahoma" w:cs="Tahoma"/>
      <w:sz w:val="16"/>
      <w:szCs w:val="16"/>
      <w:lang w:eastAsia="en-GB"/>
    </w:rPr>
  </w:style>
  <w:style w:type="paragraph" w:customStyle="1" w:styleId="Default">
    <w:name w:val="Default"/>
    <w:rsid w:val="00576E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semiHidden/>
    <w:rsid w:val="00576E09"/>
    <w:rPr>
      <w:sz w:val="16"/>
      <w:szCs w:val="16"/>
    </w:rPr>
  </w:style>
  <w:style w:type="paragraph" w:styleId="CommentText">
    <w:name w:val="annotation text"/>
    <w:basedOn w:val="Normal"/>
    <w:link w:val="CommentTextChar"/>
    <w:semiHidden/>
    <w:rsid w:val="00576E09"/>
    <w:rPr>
      <w:sz w:val="20"/>
    </w:rPr>
  </w:style>
  <w:style w:type="character" w:customStyle="1" w:styleId="CommentTextChar">
    <w:name w:val="Comment Text Char"/>
    <w:basedOn w:val="DefaultParagraphFont"/>
    <w:link w:val="CommentText"/>
    <w:semiHidden/>
    <w:rsid w:val="00576E0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576E09"/>
    <w:rPr>
      <w:b/>
      <w:bCs/>
    </w:rPr>
  </w:style>
  <w:style w:type="character" w:customStyle="1" w:styleId="CommentSubjectChar">
    <w:name w:val="Comment Subject Char"/>
    <w:basedOn w:val="CommentTextChar"/>
    <w:link w:val="CommentSubject"/>
    <w:semiHidden/>
    <w:rsid w:val="00576E09"/>
    <w:rPr>
      <w:rFonts w:ascii="Arial" w:eastAsia="Times New Roman" w:hAnsi="Arial" w:cs="Times New Roman"/>
      <w:b/>
      <w:bCs/>
      <w:sz w:val="20"/>
      <w:szCs w:val="20"/>
      <w:lang w:eastAsia="en-GB"/>
    </w:rPr>
  </w:style>
  <w:style w:type="character" w:styleId="FollowedHyperlink">
    <w:name w:val="FollowedHyperlink"/>
    <w:basedOn w:val="DefaultParagraphFont"/>
    <w:rsid w:val="00576E09"/>
    <w:rPr>
      <w:color w:val="606420"/>
      <w:u w:val="single"/>
    </w:rPr>
  </w:style>
  <w:style w:type="paragraph" w:styleId="ListParagraph">
    <w:name w:val="List Paragraph"/>
    <w:basedOn w:val="Normal"/>
    <w:link w:val="ListParagraphChar"/>
    <w:uiPriority w:val="34"/>
    <w:qFormat/>
    <w:rsid w:val="004C731C"/>
    <w:pPr>
      <w:ind w:left="720"/>
      <w:contextualSpacing/>
    </w:pPr>
  </w:style>
  <w:style w:type="character" w:styleId="HTMLCite">
    <w:name w:val="HTML Cite"/>
    <w:basedOn w:val="DefaultParagraphFont"/>
    <w:uiPriority w:val="99"/>
    <w:semiHidden/>
    <w:unhideWhenUsed/>
    <w:rsid w:val="00876526"/>
    <w:rPr>
      <w:i w:val="0"/>
      <w:iCs w:val="0"/>
      <w:color w:val="006621"/>
    </w:rPr>
  </w:style>
  <w:style w:type="paragraph" w:styleId="NormalWeb">
    <w:name w:val="Normal (Web)"/>
    <w:basedOn w:val="Normal"/>
    <w:uiPriority w:val="99"/>
    <w:unhideWhenUsed/>
    <w:rsid w:val="00EC0733"/>
    <w:rPr>
      <w:rFonts w:ascii="Times New Roman" w:hAnsi="Times New Roman"/>
      <w:sz w:val="24"/>
      <w:szCs w:val="24"/>
    </w:rPr>
  </w:style>
  <w:style w:type="character" w:customStyle="1" w:styleId="Heading1Char">
    <w:name w:val="Heading 1 Char"/>
    <w:basedOn w:val="DefaultParagraphFont"/>
    <w:link w:val="Heading1"/>
    <w:uiPriority w:val="9"/>
    <w:rsid w:val="004076AC"/>
    <w:rPr>
      <w:rFonts w:ascii="Times New Roman" w:eastAsia="Times New Roman" w:hAnsi="Times New Roman" w:cs="Times New Roman"/>
      <w:b/>
      <w:bCs/>
      <w:kern w:val="36"/>
      <w:sz w:val="48"/>
      <w:szCs w:val="48"/>
      <w:lang w:eastAsia="en-GB"/>
    </w:rPr>
  </w:style>
  <w:style w:type="paragraph" w:styleId="NoSpacing">
    <w:name w:val="No Spacing"/>
    <w:uiPriority w:val="1"/>
    <w:qFormat/>
    <w:rsid w:val="00C84C1B"/>
    <w:pPr>
      <w:spacing w:after="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uiPriority w:val="59"/>
    <w:rsid w:val="00E25C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1F7F98"/>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DefaultParagraphFont"/>
    <w:rsid w:val="001F7F98"/>
  </w:style>
  <w:style w:type="table" w:customStyle="1" w:styleId="TableGrid2">
    <w:name w:val="Table Grid2"/>
    <w:basedOn w:val="TableNormal"/>
    <w:next w:val="TableGrid"/>
    <w:rsid w:val="002E27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8">
    <w:name w:val="CM148"/>
    <w:basedOn w:val="Default"/>
    <w:next w:val="Default"/>
    <w:uiPriority w:val="99"/>
    <w:rsid w:val="00BD33D2"/>
    <w:pPr>
      <w:widowControl w:val="0"/>
    </w:pPr>
    <w:rPr>
      <w:color w:val="auto"/>
    </w:rPr>
  </w:style>
  <w:style w:type="paragraph" w:customStyle="1" w:styleId="CM158">
    <w:name w:val="CM158"/>
    <w:basedOn w:val="Default"/>
    <w:next w:val="Default"/>
    <w:uiPriority w:val="99"/>
    <w:rsid w:val="00123973"/>
    <w:pPr>
      <w:widowControl w:val="0"/>
    </w:pPr>
    <w:rPr>
      <w:color w:val="auto"/>
    </w:rPr>
  </w:style>
  <w:style w:type="character" w:styleId="Strong">
    <w:name w:val="Strong"/>
    <w:basedOn w:val="DefaultParagraphFont"/>
    <w:uiPriority w:val="22"/>
    <w:qFormat/>
    <w:rsid w:val="0022620C"/>
    <w:rPr>
      <w:b/>
      <w:bCs/>
    </w:rPr>
  </w:style>
  <w:style w:type="character" w:customStyle="1" w:styleId="UnresolvedMention1">
    <w:name w:val="Unresolved Mention1"/>
    <w:basedOn w:val="DefaultParagraphFont"/>
    <w:uiPriority w:val="99"/>
    <w:semiHidden/>
    <w:unhideWhenUsed/>
    <w:rsid w:val="00F03019"/>
    <w:rPr>
      <w:color w:val="605E5C"/>
      <w:shd w:val="clear" w:color="auto" w:fill="E1DFDD"/>
    </w:rPr>
  </w:style>
  <w:style w:type="character" w:styleId="UnresolvedMention">
    <w:name w:val="Unresolved Mention"/>
    <w:basedOn w:val="DefaultParagraphFont"/>
    <w:uiPriority w:val="99"/>
    <w:semiHidden/>
    <w:unhideWhenUsed/>
    <w:rsid w:val="00AD1F48"/>
    <w:rPr>
      <w:color w:val="605E5C"/>
      <w:shd w:val="clear" w:color="auto" w:fill="E1DFDD"/>
    </w:rPr>
  </w:style>
  <w:style w:type="paragraph" w:styleId="Revision">
    <w:name w:val="Revision"/>
    <w:hidden/>
    <w:uiPriority w:val="99"/>
    <w:semiHidden/>
    <w:rsid w:val="00A46E5F"/>
    <w:pPr>
      <w:spacing w:after="0" w:line="240" w:lineRule="auto"/>
    </w:pPr>
    <w:rPr>
      <w:rFonts w:ascii="Arial" w:eastAsia="Times New Roman" w:hAnsi="Arial" w:cs="Times New Roman"/>
      <w:sz w:val="28"/>
      <w:szCs w:val="20"/>
      <w:lang w:eastAsia="en-GB"/>
    </w:rPr>
  </w:style>
  <w:style w:type="paragraph" w:customStyle="1" w:styleId="Title1">
    <w:name w:val="Title 1"/>
    <w:basedOn w:val="Heading1"/>
    <w:link w:val="Title1Char"/>
    <w:autoRedefine/>
    <w:qFormat/>
    <w:rsid w:val="00D739DA"/>
    <w:pPr>
      <w:keepNext/>
      <w:keepLines/>
      <w:shd w:val="clear" w:color="auto" w:fill="FFFFFF"/>
      <w:spacing w:before="480" w:beforeAutospacing="0" w:after="120" w:afterAutospacing="0" w:line="240" w:lineRule="auto"/>
      <w:jc w:val="center"/>
    </w:pPr>
    <w:rPr>
      <w:rFonts w:ascii="Calibri" w:eastAsia="MS Gothic" w:hAnsi="Calibri" w:cs="Calibri"/>
      <w:color w:val="000000" w:themeColor="text1"/>
      <w:kern w:val="0"/>
      <w:sz w:val="36"/>
      <w:szCs w:val="32"/>
      <w:shd w:val="clear" w:color="auto" w:fill="9CC2E5"/>
      <w:lang w:val="en-US" w:eastAsia="en-US"/>
    </w:rPr>
  </w:style>
  <w:style w:type="character" w:customStyle="1" w:styleId="Title1Char">
    <w:name w:val="Title 1 Char"/>
    <w:link w:val="Title1"/>
    <w:locked/>
    <w:rsid w:val="00D739DA"/>
    <w:rPr>
      <w:rFonts w:ascii="Calibri" w:eastAsia="MS Gothic" w:hAnsi="Calibri" w:cs="Calibri"/>
      <w:b/>
      <w:bCs/>
      <w:color w:val="000000" w:themeColor="text1"/>
      <w:sz w:val="36"/>
      <w:szCs w:val="32"/>
      <w:shd w:val="clear" w:color="auto" w:fill="FFFFFF"/>
      <w:lang w:val="en-US"/>
    </w:rPr>
  </w:style>
  <w:style w:type="paragraph" w:customStyle="1" w:styleId="Normal-manual">
    <w:name w:val="Normal -manual"/>
    <w:basedOn w:val="Normal"/>
    <w:rsid w:val="00D739DA"/>
    <w:pPr>
      <w:spacing w:after="0" w:line="240" w:lineRule="auto"/>
      <w:jc w:val="left"/>
    </w:pPr>
    <w:rPr>
      <w:rFonts w:ascii="Antique Olive" w:hAnsi="Antique Olive"/>
      <w:sz w:val="20"/>
    </w:rPr>
  </w:style>
  <w:style w:type="character" w:customStyle="1" w:styleId="ListParagraphChar">
    <w:name w:val="List Paragraph Char"/>
    <w:basedOn w:val="DefaultParagraphFont"/>
    <w:link w:val="ListParagraph"/>
    <w:uiPriority w:val="34"/>
    <w:rsid w:val="00801E80"/>
    <w:rPr>
      <w:rFonts w:ascii="Arial" w:eastAsia="Times New Roman" w:hAnsi="Arial" w:cs="Times New Roman"/>
      <w:sz w:val="28"/>
      <w:szCs w:val="20"/>
      <w:lang w:eastAsia="en-GB"/>
    </w:rPr>
  </w:style>
  <w:style w:type="paragraph" w:styleId="BodyTextIndent">
    <w:name w:val="Body Text Indent"/>
    <w:basedOn w:val="Normal"/>
    <w:link w:val="BodyTextIndentChar"/>
    <w:rsid w:val="00481E6F"/>
    <w:pPr>
      <w:spacing w:after="120" w:line="240" w:lineRule="auto"/>
      <w:ind w:left="283"/>
      <w:jc w:val="left"/>
    </w:pPr>
    <w:rPr>
      <w:rFonts w:ascii="Times New Roman" w:hAnsi="Times New Roman"/>
      <w:sz w:val="24"/>
      <w:szCs w:val="24"/>
      <w:lang w:val="en-US" w:eastAsia="en-US"/>
    </w:rPr>
  </w:style>
  <w:style w:type="character" w:customStyle="1" w:styleId="BodyTextIndentChar">
    <w:name w:val="Body Text Indent Char"/>
    <w:basedOn w:val="DefaultParagraphFont"/>
    <w:link w:val="BodyTextIndent"/>
    <w:rsid w:val="00481E6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086">
      <w:bodyDiv w:val="1"/>
      <w:marLeft w:val="0"/>
      <w:marRight w:val="0"/>
      <w:marTop w:val="0"/>
      <w:marBottom w:val="0"/>
      <w:divBdr>
        <w:top w:val="none" w:sz="0" w:space="0" w:color="auto"/>
        <w:left w:val="none" w:sz="0" w:space="0" w:color="auto"/>
        <w:bottom w:val="none" w:sz="0" w:space="0" w:color="auto"/>
        <w:right w:val="none" w:sz="0" w:space="0" w:color="auto"/>
      </w:divBdr>
      <w:divsChild>
        <w:div w:id="1566329841">
          <w:marLeft w:val="0"/>
          <w:marRight w:val="0"/>
          <w:marTop w:val="0"/>
          <w:marBottom w:val="0"/>
          <w:divBdr>
            <w:top w:val="none" w:sz="0" w:space="0" w:color="auto"/>
            <w:left w:val="none" w:sz="0" w:space="0" w:color="auto"/>
            <w:bottom w:val="none" w:sz="0" w:space="0" w:color="auto"/>
            <w:right w:val="none" w:sz="0" w:space="0" w:color="auto"/>
          </w:divBdr>
          <w:divsChild>
            <w:div w:id="45154797">
              <w:marLeft w:val="0"/>
              <w:marRight w:val="0"/>
              <w:marTop w:val="0"/>
              <w:marBottom w:val="0"/>
              <w:divBdr>
                <w:top w:val="none" w:sz="0" w:space="0" w:color="auto"/>
                <w:left w:val="none" w:sz="0" w:space="0" w:color="auto"/>
                <w:bottom w:val="none" w:sz="0" w:space="0" w:color="auto"/>
                <w:right w:val="none" w:sz="0" w:space="0" w:color="auto"/>
              </w:divBdr>
              <w:divsChild>
                <w:div w:id="910457474">
                  <w:marLeft w:val="0"/>
                  <w:marRight w:val="0"/>
                  <w:marTop w:val="0"/>
                  <w:marBottom w:val="0"/>
                  <w:divBdr>
                    <w:top w:val="none" w:sz="0" w:space="0" w:color="auto"/>
                    <w:left w:val="none" w:sz="0" w:space="0" w:color="auto"/>
                    <w:bottom w:val="none" w:sz="0" w:space="0" w:color="auto"/>
                    <w:right w:val="none" w:sz="0" w:space="0" w:color="auto"/>
                  </w:divBdr>
                  <w:divsChild>
                    <w:div w:id="1524902796">
                      <w:marLeft w:val="0"/>
                      <w:marRight w:val="0"/>
                      <w:marTop w:val="0"/>
                      <w:marBottom w:val="0"/>
                      <w:divBdr>
                        <w:top w:val="none" w:sz="0" w:space="0" w:color="auto"/>
                        <w:left w:val="none" w:sz="0" w:space="0" w:color="auto"/>
                        <w:bottom w:val="none" w:sz="0" w:space="0" w:color="auto"/>
                        <w:right w:val="none" w:sz="0" w:space="0" w:color="auto"/>
                      </w:divBdr>
                      <w:divsChild>
                        <w:div w:id="1064722241">
                          <w:marLeft w:val="0"/>
                          <w:marRight w:val="0"/>
                          <w:marTop w:val="0"/>
                          <w:marBottom w:val="0"/>
                          <w:divBdr>
                            <w:top w:val="none" w:sz="0" w:space="0" w:color="auto"/>
                            <w:left w:val="none" w:sz="0" w:space="0" w:color="auto"/>
                            <w:bottom w:val="none" w:sz="0" w:space="0" w:color="auto"/>
                            <w:right w:val="none" w:sz="0" w:space="0" w:color="auto"/>
                          </w:divBdr>
                          <w:divsChild>
                            <w:div w:id="2047633674">
                              <w:marLeft w:val="0"/>
                              <w:marRight w:val="0"/>
                              <w:marTop w:val="0"/>
                              <w:marBottom w:val="0"/>
                              <w:divBdr>
                                <w:top w:val="none" w:sz="0" w:space="0" w:color="auto"/>
                                <w:left w:val="none" w:sz="0" w:space="0" w:color="auto"/>
                                <w:bottom w:val="none" w:sz="0" w:space="0" w:color="auto"/>
                                <w:right w:val="none" w:sz="0" w:space="0" w:color="auto"/>
                              </w:divBdr>
                              <w:divsChild>
                                <w:div w:id="1457219714">
                                  <w:marLeft w:val="0"/>
                                  <w:marRight w:val="0"/>
                                  <w:marTop w:val="0"/>
                                  <w:marBottom w:val="0"/>
                                  <w:divBdr>
                                    <w:top w:val="none" w:sz="0" w:space="0" w:color="auto"/>
                                    <w:left w:val="none" w:sz="0" w:space="0" w:color="auto"/>
                                    <w:bottom w:val="none" w:sz="0" w:space="0" w:color="auto"/>
                                    <w:right w:val="none" w:sz="0" w:space="0" w:color="auto"/>
                                  </w:divBdr>
                                  <w:divsChild>
                                    <w:div w:id="1023046246">
                                      <w:marLeft w:val="0"/>
                                      <w:marRight w:val="0"/>
                                      <w:marTop w:val="0"/>
                                      <w:marBottom w:val="0"/>
                                      <w:divBdr>
                                        <w:top w:val="none" w:sz="0" w:space="0" w:color="auto"/>
                                        <w:left w:val="none" w:sz="0" w:space="0" w:color="auto"/>
                                        <w:bottom w:val="none" w:sz="0" w:space="0" w:color="auto"/>
                                        <w:right w:val="none" w:sz="0" w:space="0" w:color="auto"/>
                                      </w:divBdr>
                                      <w:divsChild>
                                        <w:div w:id="1540313098">
                                          <w:marLeft w:val="0"/>
                                          <w:marRight w:val="0"/>
                                          <w:marTop w:val="0"/>
                                          <w:marBottom w:val="0"/>
                                          <w:divBdr>
                                            <w:top w:val="none" w:sz="0" w:space="0" w:color="auto"/>
                                            <w:left w:val="none" w:sz="0" w:space="0" w:color="auto"/>
                                            <w:bottom w:val="none" w:sz="0" w:space="0" w:color="auto"/>
                                            <w:right w:val="none" w:sz="0" w:space="0" w:color="auto"/>
                                          </w:divBdr>
                                          <w:divsChild>
                                            <w:div w:id="140583163">
                                              <w:marLeft w:val="0"/>
                                              <w:marRight w:val="0"/>
                                              <w:marTop w:val="0"/>
                                              <w:marBottom w:val="0"/>
                                              <w:divBdr>
                                                <w:top w:val="none" w:sz="0" w:space="0" w:color="auto"/>
                                                <w:left w:val="none" w:sz="0" w:space="0" w:color="auto"/>
                                                <w:bottom w:val="none" w:sz="0" w:space="0" w:color="auto"/>
                                                <w:right w:val="none" w:sz="0" w:space="0" w:color="auto"/>
                                              </w:divBdr>
                                              <w:divsChild>
                                                <w:div w:id="1525752468">
                                                  <w:marLeft w:val="0"/>
                                                  <w:marRight w:val="0"/>
                                                  <w:marTop w:val="0"/>
                                                  <w:marBottom w:val="0"/>
                                                  <w:divBdr>
                                                    <w:top w:val="none" w:sz="0" w:space="0" w:color="auto"/>
                                                    <w:left w:val="none" w:sz="0" w:space="0" w:color="auto"/>
                                                    <w:bottom w:val="none" w:sz="0" w:space="0" w:color="auto"/>
                                                    <w:right w:val="none" w:sz="0" w:space="0" w:color="auto"/>
                                                  </w:divBdr>
                                                  <w:divsChild>
                                                    <w:div w:id="14609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90453">
      <w:bodyDiv w:val="1"/>
      <w:marLeft w:val="0"/>
      <w:marRight w:val="0"/>
      <w:marTop w:val="0"/>
      <w:marBottom w:val="0"/>
      <w:divBdr>
        <w:top w:val="none" w:sz="0" w:space="0" w:color="auto"/>
        <w:left w:val="none" w:sz="0" w:space="0" w:color="auto"/>
        <w:bottom w:val="none" w:sz="0" w:space="0" w:color="auto"/>
        <w:right w:val="none" w:sz="0" w:space="0" w:color="auto"/>
      </w:divBdr>
    </w:div>
    <w:div w:id="107628967">
      <w:bodyDiv w:val="1"/>
      <w:marLeft w:val="0"/>
      <w:marRight w:val="0"/>
      <w:marTop w:val="0"/>
      <w:marBottom w:val="0"/>
      <w:divBdr>
        <w:top w:val="none" w:sz="0" w:space="0" w:color="auto"/>
        <w:left w:val="none" w:sz="0" w:space="0" w:color="auto"/>
        <w:bottom w:val="none" w:sz="0" w:space="0" w:color="auto"/>
        <w:right w:val="none" w:sz="0" w:space="0" w:color="auto"/>
      </w:divBdr>
    </w:div>
    <w:div w:id="207227776">
      <w:bodyDiv w:val="1"/>
      <w:marLeft w:val="0"/>
      <w:marRight w:val="0"/>
      <w:marTop w:val="0"/>
      <w:marBottom w:val="0"/>
      <w:divBdr>
        <w:top w:val="none" w:sz="0" w:space="0" w:color="auto"/>
        <w:left w:val="none" w:sz="0" w:space="0" w:color="auto"/>
        <w:bottom w:val="none" w:sz="0" w:space="0" w:color="auto"/>
        <w:right w:val="none" w:sz="0" w:space="0" w:color="auto"/>
      </w:divBdr>
    </w:div>
    <w:div w:id="210118533">
      <w:bodyDiv w:val="1"/>
      <w:marLeft w:val="0"/>
      <w:marRight w:val="0"/>
      <w:marTop w:val="0"/>
      <w:marBottom w:val="0"/>
      <w:divBdr>
        <w:top w:val="none" w:sz="0" w:space="0" w:color="auto"/>
        <w:left w:val="none" w:sz="0" w:space="0" w:color="auto"/>
        <w:bottom w:val="none" w:sz="0" w:space="0" w:color="auto"/>
        <w:right w:val="none" w:sz="0" w:space="0" w:color="auto"/>
      </w:divBdr>
    </w:div>
    <w:div w:id="354234602">
      <w:bodyDiv w:val="1"/>
      <w:marLeft w:val="0"/>
      <w:marRight w:val="0"/>
      <w:marTop w:val="0"/>
      <w:marBottom w:val="0"/>
      <w:divBdr>
        <w:top w:val="none" w:sz="0" w:space="0" w:color="auto"/>
        <w:left w:val="none" w:sz="0" w:space="0" w:color="auto"/>
        <w:bottom w:val="none" w:sz="0" w:space="0" w:color="auto"/>
        <w:right w:val="none" w:sz="0" w:space="0" w:color="auto"/>
      </w:divBdr>
      <w:divsChild>
        <w:div w:id="1167592022">
          <w:marLeft w:val="0"/>
          <w:marRight w:val="0"/>
          <w:marTop w:val="0"/>
          <w:marBottom w:val="0"/>
          <w:divBdr>
            <w:top w:val="none" w:sz="0" w:space="0" w:color="auto"/>
            <w:left w:val="none" w:sz="0" w:space="0" w:color="auto"/>
            <w:bottom w:val="none" w:sz="0" w:space="0" w:color="auto"/>
            <w:right w:val="none" w:sz="0" w:space="0" w:color="auto"/>
          </w:divBdr>
          <w:divsChild>
            <w:div w:id="184943938">
              <w:marLeft w:val="0"/>
              <w:marRight w:val="0"/>
              <w:marTop w:val="0"/>
              <w:marBottom w:val="0"/>
              <w:divBdr>
                <w:top w:val="none" w:sz="0" w:space="0" w:color="auto"/>
                <w:left w:val="none" w:sz="0" w:space="0" w:color="auto"/>
                <w:bottom w:val="none" w:sz="0" w:space="0" w:color="auto"/>
                <w:right w:val="none" w:sz="0" w:space="0" w:color="auto"/>
              </w:divBdr>
              <w:divsChild>
                <w:div w:id="12464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53610">
      <w:bodyDiv w:val="1"/>
      <w:marLeft w:val="0"/>
      <w:marRight w:val="0"/>
      <w:marTop w:val="0"/>
      <w:marBottom w:val="0"/>
      <w:divBdr>
        <w:top w:val="none" w:sz="0" w:space="0" w:color="auto"/>
        <w:left w:val="none" w:sz="0" w:space="0" w:color="auto"/>
        <w:bottom w:val="none" w:sz="0" w:space="0" w:color="auto"/>
        <w:right w:val="none" w:sz="0" w:space="0" w:color="auto"/>
      </w:divBdr>
      <w:divsChild>
        <w:div w:id="360059626">
          <w:marLeft w:val="0"/>
          <w:marRight w:val="0"/>
          <w:marTop w:val="0"/>
          <w:marBottom w:val="0"/>
          <w:divBdr>
            <w:top w:val="none" w:sz="0" w:space="0" w:color="auto"/>
            <w:left w:val="none" w:sz="0" w:space="0" w:color="auto"/>
            <w:bottom w:val="none" w:sz="0" w:space="0" w:color="auto"/>
            <w:right w:val="none" w:sz="0" w:space="0" w:color="auto"/>
          </w:divBdr>
          <w:divsChild>
            <w:div w:id="600188985">
              <w:marLeft w:val="0"/>
              <w:marRight w:val="0"/>
              <w:marTop w:val="0"/>
              <w:marBottom w:val="0"/>
              <w:divBdr>
                <w:top w:val="none" w:sz="0" w:space="0" w:color="auto"/>
                <w:left w:val="none" w:sz="0" w:space="0" w:color="auto"/>
                <w:bottom w:val="none" w:sz="0" w:space="0" w:color="auto"/>
                <w:right w:val="none" w:sz="0" w:space="0" w:color="auto"/>
              </w:divBdr>
              <w:divsChild>
                <w:div w:id="1707828802">
                  <w:marLeft w:val="0"/>
                  <w:marRight w:val="0"/>
                  <w:marTop w:val="0"/>
                  <w:marBottom w:val="0"/>
                  <w:divBdr>
                    <w:top w:val="none" w:sz="0" w:space="0" w:color="auto"/>
                    <w:left w:val="none" w:sz="0" w:space="0" w:color="auto"/>
                    <w:bottom w:val="none" w:sz="0" w:space="0" w:color="auto"/>
                    <w:right w:val="none" w:sz="0" w:space="0" w:color="auto"/>
                  </w:divBdr>
                  <w:divsChild>
                    <w:div w:id="603419312">
                      <w:blockQuote w:val="1"/>
                      <w:marLeft w:val="600"/>
                      <w:marRight w:val="600"/>
                      <w:marTop w:val="600"/>
                      <w:marBottom w:val="360"/>
                      <w:divBdr>
                        <w:top w:val="none" w:sz="0" w:space="0" w:color="auto"/>
                        <w:left w:val="none" w:sz="0" w:space="0" w:color="auto"/>
                        <w:bottom w:val="none" w:sz="0" w:space="0" w:color="auto"/>
                        <w:right w:val="none" w:sz="0" w:space="0" w:color="auto"/>
                      </w:divBdr>
                    </w:div>
                  </w:divsChild>
                </w:div>
              </w:divsChild>
            </w:div>
          </w:divsChild>
        </w:div>
      </w:divsChild>
    </w:div>
    <w:div w:id="514077008">
      <w:bodyDiv w:val="1"/>
      <w:marLeft w:val="0"/>
      <w:marRight w:val="0"/>
      <w:marTop w:val="0"/>
      <w:marBottom w:val="0"/>
      <w:divBdr>
        <w:top w:val="none" w:sz="0" w:space="0" w:color="auto"/>
        <w:left w:val="none" w:sz="0" w:space="0" w:color="auto"/>
        <w:bottom w:val="none" w:sz="0" w:space="0" w:color="auto"/>
        <w:right w:val="none" w:sz="0" w:space="0" w:color="auto"/>
      </w:divBdr>
    </w:div>
    <w:div w:id="669871463">
      <w:bodyDiv w:val="1"/>
      <w:marLeft w:val="0"/>
      <w:marRight w:val="0"/>
      <w:marTop w:val="0"/>
      <w:marBottom w:val="0"/>
      <w:divBdr>
        <w:top w:val="none" w:sz="0" w:space="0" w:color="auto"/>
        <w:left w:val="none" w:sz="0" w:space="0" w:color="auto"/>
        <w:bottom w:val="none" w:sz="0" w:space="0" w:color="auto"/>
        <w:right w:val="none" w:sz="0" w:space="0" w:color="auto"/>
      </w:divBdr>
    </w:div>
    <w:div w:id="826168770">
      <w:bodyDiv w:val="1"/>
      <w:marLeft w:val="0"/>
      <w:marRight w:val="0"/>
      <w:marTop w:val="0"/>
      <w:marBottom w:val="0"/>
      <w:divBdr>
        <w:top w:val="none" w:sz="0" w:space="0" w:color="auto"/>
        <w:left w:val="none" w:sz="0" w:space="0" w:color="auto"/>
        <w:bottom w:val="none" w:sz="0" w:space="0" w:color="auto"/>
        <w:right w:val="none" w:sz="0" w:space="0" w:color="auto"/>
      </w:divBdr>
    </w:div>
    <w:div w:id="827018417">
      <w:bodyDiv w:val="1"/>
      <w:marLeft w:val="0"/>
      <w:marRight w:val="0"/>
      <w:marTop w:val="0"/>
      <w:marBottom w:val="0"/>
      <w:divBdr>
        <w:top w:val="none" w:sz="0" w:space="0" w:color="auto"/>
        <w:left w:val="none" w:sz="0" w:space="0" w:color="auto"/>
        <w:bottom w:val="none" w:sz="0" w:space="0" w:color="auto"/>
        <w:right w:val="none" w:sz="0" w:space="0" w:color="auto"/>
      </w:divBdr>
      <w:divsChild>
        <w:div w:id="1899126595">
          <w:marLeft w:val="0"/>
          <w:marRight w:val="0"/>
          <w:marTop w:val="0"/>
          <w:marBottom w:val="0"/>
          <w:divBdr>
            <w:top w:val="none" w:sz="0" w:space="0" w:color="auto"/>
            <w:left w:val="none" w:sz="0" w:space="0" w:color="auto"/>
            <w:bottom w:val="none" w:sz="0" w:space="0" w:color="auto"/>
            <w:right w:val="none" w:sz="0" w:space="0" w:color="auto"/>
          </w:divBdr>
          <w:divsChild>
            <w:div w:id="514805128">
              <w:marLeft w:val="0"/>
              <w:marRight w:val="0"/>
              <w:marTop w:val="0"/>
              <w:marBottom w:val="0"/>
              <w:divBdr>
                <w:top w:val="none" w:sz="0" w:space="0" w:color="auto"/>
                <w:left w:val="none" w:sz="0" w:space="0" w:color="auto"/>
                <w:bottom w:val="none" w:sz="0" w:space="0" w:color="auto"/>
                <w:right w:val="none" w:sz="0" w:space="0" w:color="auto"/>
              </w:divBdr>
              <w:divsChild>
                <w:div w:id="181630191">
                  <w:marLeft w:val="0"/>
                  <w:marRight w:val="0"/>
                  <w:marTop w:val="0"/>
                  <w:marBottom w:val="0"/>
                  <w:divBdr>
                    <w:top w:val="none" w:sz="0" w:space="0" w:color="auto"/>
                    <w:left w:val="none" w:sz="0" w:space="0" w:color="auto"/>
                    <w:bottom w:val="none" w:sz="0" w:space="0" w:color="auto"/>
                    <w:right w:val="none" w:sz="0" w:space="0" w:color="auto"/>
                  </w:divBdr>
                  <w:divsChild>
                    <w:div w:id="361249713">
                      <w:marLeft w:val="0"/>
                      <w:marRight w:val="0"/>
                      <w:marTop w:val="0"/>
                      <w:marBottom w:val="0"/>
                      <w:divBdr>
                        <w:top w:val="none" w:sz="0" w:space="0" w:color="auto"/>
                        <w:left w:val="none" w:sz="0" w:space="0" w:color="auto"/>
                        <w:bottom w:val="none" w:sz="0" w:space="0" w:color="auto"/>
                        <w:right w:val="none" w:sz="0" w:space="0" w:color="auto"/>
                      </w:divBdr>
                      <w:divsChild>
                        <w:div w:id="19944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401068">
      <w:bodyDiv w:val="1"/>
      <w:marLeft w:val="0"/>
      <w:marRight w:val="0"/>
      <w:marTop w:val="0"/>
      <w:marBottom w:val="0"/>
      <w:divBdr>
        <w:top w:val="none" w:sz="0" w:space="0" w:color="auto"/>
        <w:left w:val="none" w:sz="0" w:space="0" w:color="auto"/>
        <w:bottom w:val="none" w:sz="0" w:space="0" w:color="auto"/>
        <w:right w:val="none" w:sz="0" w:space="0" w:color="auto"/>
      </w:divBdr>
    </w:div>
    <w:div w:id="896891626">
      <w:bodyDiv w:val="1"/>
      <w:marLeft w:val="0"/>
      <w:marRight w:val="0"/>
      <w:marTop w:val="0"/>
      <w:marBottom w:val="0"/>
      <w:divBdr>
        <w:top w:val="none" w:sz="0" w:space="0" w:color="auto"/>
        <w:left w:val="none" w:sz="0" w:space="0" w:color="auto"/>
        <w:bottom w:val="none" w:sz="0" w:space="0" w:color="auto"/>
        <w:right w:val="none" w:sz="0" w:space="0" w:color="auto"/>
      </w:divBdr>
    </w:div>
    <w:div w:id="1021589583">
      <w:bodyDiv w:val="1"/>
      <w:marLeft w:val="0"/>
      <w:marRight w:val="0"/>
      <w:marTop w:val="0"/>
      <w:marBottom w:val="0"/>
      <w:divBdr>
        <w:top w:val="none" w:sz="0" w:space="0" w:color="auto"/>
        <w:left w:val="none" w:sz="0" w:space="0" w:color="auto"/>
        <w:bottom w:val="none" w:sz="0" w:space="0" w:color="auto"/>
        <w:right w:val="none" w:sz="0" w:space="0" w:color="auto"/>
      </w:divBdr>
      <w:divsChild>
        <w:div w:id="1046031882">
          <w:marLeft w:val="0"/>
          <w:marRight w:val="0"/>
          <w:marTop w:val="0"/>
          <w:marBottom w:val="0"/>
          <w:divBdr>
            <w:top w:val="none" w:sz="0" w:space="0" w:color="auto"/>
            <w:left w:val="none" w:sz="0" w:space="0" w:color="auto"/>
            <w:bottom w:val="none" w:sz="0" w:space="0" w:color="auto"/>
            <w:right w:val="none" w:sz="0" w:space="0" w:color="auto"/>
          </w:divBdr>
        </w:div>
      </w:divsChild>
    </w:div>
    <w:div w:id="1156261973">
      <w:bodyDiv w:val="1"/>
      <w:marLeft w:val="0"/>
      <w:marRight w:val="0"/>
      <w:marTop w:val="0"/>
      <w:marBottom w:val="0"/>
      <w:divBdr>
        <w:top w:val="none" w:sz="0" w:space="0" w:color="auto"/>
        <w:left w:val="none" w:sz="0" w:space="0" w:color="auto"/>
        <w:bottom w:val="none" w:sz="0" w:space="0" w:color="auto"/>
        <w:right w:val="none" w:sz="0" w:space="0" w:color="auto"/>
      </w:divBdr>
      <w:divsChild>
        <w:div w:id="712928315">
          <w:marLeft w:val="0"/>
          <w:marRight w:val="0"/>
          <w:marTop w:val="0"/>
          <w:marBottom w:val="0"/>
          <w:divBdr>
            <w:top w:val="none" w:sz="0" w:space="0" w:color="auto"/>
            <w:left w:val="none" w:sz="0" w:space="0" w:color="auto"/>
            <w:bottom w:val="none" w:sz="0" w:space="0" w:color="auto"/>
            <w:right w:val="none" w:sz="0" w:space="0" w:color="auto"/>
          </w:divBdr>
          <w:divsChild>
            <w:div w:id="7073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1583">
      <w:bodyDiv w:val="1"/>
      <w:marLeft w:val="0"/>
      <w:marRight w:val="0"/>
      <w:marTop w:val="0"/>
      <w:marBottom w:val="0"/>
      <w:divBdr>
        <w:top w:val="none" w:sz="0" w:space="0" w:color="auto"/>
        <w:left w:val="none" w:sz="0" w:space="0" w:color="auto"/>
        <w:bottom w:val="none" w:sz="0" w:space="0" w:color="auto"/>
        <w:right w:val="none" w:sz="0" w:space="0" w:color="auto"/>
      </w:divBdr>
    </w:div>
    <w:div w:id="1192301633">
      <w:bodyDiv w:val="1"/>
      <w:marLeft w:val="0"/>
      <w:marRight w:val="0"/>
      <w:marTop w:val="0"/>
      <w:marBottom w:val="0"/>
      <w:divBdr>
        <w:top w:val="none" w:sz="0" w:space="0" w:color="auto"/>
        <w:left w:val="none" w:sz="0" w:space="0" w:color="auto"/>
        <w:bottom w:val="none" w:sz="0" w:space="0" w:color="auto"/>
        <w:right w:val="none" w:sz="0" w:space="0" w:color="auto"/>
      </w:divBdr>
    </w:div>
    <w:div w:id="1198005257">
      <w:bodyDiv w:val="1"/>
      <w:marLeft w:val="0"/>
      <w:marRight w:val="0"/>
      <w:marTop w:val="0"/>
      <w:marBottom w:val="0"/>
      <w:divBdr>
        <w:top w:val="none" w:sz="0" w:space="0" w:color="auto"/>
        <w:left w:val="none" w:sz="0" w:space="0" w:color="auto"/>
        <w:bottom w:val="none" w:sz="0" w:space="0" w:color="auto"/>
        <w:right w:val="none" w:sz="0" w:space="0" w:color="auto"/>
      </w:divBdr>
      <w:divsChild>
        <w:div w:id="70931123">
          <w:marLeft w:val="0"/>
          <w:marRight w:val="0"/>
          <w:marTop w:val="0"/>
          <w:marBottom w:val="0"/>
          <w:divBdr>
            <w:top w:val="none" w:sz="0" w:space="0" w:color="auto"/>
            <w:left w:val="none" w:sz="0" w:space="0" w:color="auto"/>
            <w:bottom w:val="none" w:sz="0" w:space="0" w:color="auto"/>
            <w:right w:val="none" w:sz="0" w:space="0" w:color="auto"/>
          </w:divBdr>
          <w:divsChild>
            <w:div w:id="776408759">
              <w:marLeft w:val="0"/>
              <w:marRight w:val="0"/>
              <w:marTop w:val="0"/>
              <w:marBottom w:val="0"/>
              <w:divBdr>
                <w:top w:val="none" w:sz="0" w:space="0" w:color="auto"/>
                <w:left w:val="none" w:sz="0" w:space="0" w:color="auto"/>
                <w:bottom w:val="none" w:sz="0" w:space="0" w:color="auto"/>
                <w:right w:val="none" w:sz="0" w:space="0" w:color="auto"/>
              </w:divBdr>
              <w:divsChild>
                <w:div w:id="1388987778">
                  <w:marLeft w:val="0"/>
                  <w:marRight w:val="0"/>
                  <w:marTop w:val="0"/>
                  <w:marBottom w:val="0"/>
                  <w:divBdr>
                    <w:top w:val="none" w:sz="0" w:space="0" w:color="auto"/>
                    <w:left w:val="none" w:sz="0" w:space="0" w:color="auto"/>
                    <w:bottom w:val="none" w:sz="0" w:space="0" w:color="auto"/>
                    <w:right w:val="none" w:sz="0" w:space="0" w:color="auto"/>
                  </w:divBdr>
                  <w:divsChild>
                    <w:div w:id="12772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19436">
      <w:bodyDiv w:val="1"/>
      <w:marLeft w:val="0"/>
      <w:marRight w:val="0"/>
      <w:marTop w:val="0"/>
      <w:marBottom w:val="0"/>
      <w:divBdr>
        <w:top w:val="none" w:sz="0" w:space="0" w:color="auto"/>
        <w:left w:val="none" w:sz="0" w:space="0" w:color="auto"/>
        <w:bottom w:val="none" w:sz="0" w:space="0" w:color="auto"/>
        <w:right w:val="none" w:sz="0" w:space="0" w:color="auto"/>
      </w:divBdr>
      <w:divsChild>
        <w:div w:id="1976442911">
          <w:marLeft w:val="0"/>
          <w:marRight w:val="0"/>
          <w:marTop w:val="0"/>
          <w:marBottom w:val="0"/>
          <w:divBdr>
            <w:top w:val="none" w:sz="0" w:space="0" w:color="auto"/>
            <w:left w:val="none" w:sz="0" w:space="0" w:color="auto"/>
            <w:bottom w:val="none" w:sz="0" w:space="0" w:color="auto"/>
            <w:right w:val="none" w:sz="0" w:space="0" w:color="auto"/>
          </w:divBdr>
        </w:div>
      </w:divsChild>
    </w:div>
    <w:div w:id="1312364981">
      <w:bodyDiv w:val="1"/>
      <w:marLeft w:val="0"/>
      <w:marRight w:val="0"/>
      <w:marTop w:val="0"/>
      <w:marBottom w:val="0"/>
      <w:divBdr>
        <w:top w:val="none" w:sz="0" w:space="0" w:color="auto"/>
        <w:left w:val="none" w:sz="0" w:space="0" w:color="auto"/>
        <w:bottom w:val="none" w:sz="0" w:space="0" w:color="auto"/>
        <w:right w:val="none" w:sz="0" w:space="0" w:color="auto"/>
      </w:divBdr>
    </w:div>
    <w:div w:id="1701472926">
      <w:bodyDiv w:val="1"/>
      <w:marLeft w:val="0"/>
      <w:marRight w:val="0"/>
      <w:marTop w:val="0"/>
      <w:marBottom w:val="0"/>
      <w:divBdr>
        <w:top w:val="none" w:sz="0" w:space="0" w:color="auto"/>
        <w:left w:val="none" w:sz="0" w:space="0" w:color="auto"/>
        <w:bottom w:val="none" w:sz="0" w:space="0" w:color="auto"/>
        <w:right w:val="none" w:sz="0" w:space="0" w:color="auto"/>
      </w:divBdr>
    </w:div>
    <w:div w:id="1717772441">
      <w:bodyDiv w:val="1"/>
      <w:marLeft w:val="0"/>
      <w:marRight w:val="0"/>
      <w:marTop w:val="0"/>
      <w:marBottom w:val="0"/>
      <w:divBdr>
        <w:top w:val="none" w:sz="0" w:space="0" w:color="auto"/>
        <w:left w:val="none" w:sz="0" w:space="0" w:color="auto"/>
        <w:bottom w:val="none" w:sz="0" w:space="0" w:color="auto"/>
        <w:right w:val="none" w:sz="0" w:space="0" w:color="auto"/>
      </w:divBdr>
      <w:divsChild>
        <w:div w:id="1225680579">
          <w:marLeft w:val="0"/>
          <w:marRight w:val="0"/>
          <w:marTop w:val="0"/>
          <w:marBottom w:val="0"/>
          <w:divBdr>
            <w:top w:val="none" w:sz="0" w:space="0" w:color="auto"/>
            <w:left w:val="none" w:sz="0" w:space="0" w:color="auto"/>
            <w:bottom w:val="none" w:sz="0" w:space="0" w:color="auto"/>
            <w:right w:val="none" w:sz="0" w:space="0" w:color="auto"/>
          </w:divBdr>
          <w:divsChild>
            <w:div w:id="1137181318">
              <w:marLeft w:val="0"/>
              <w:marRight w:val="0"/>
              <w:marTop w:val="0"/>
              <w:marBottom w:val="0"/>
              <w:divBdr>
                <w:top w:val="none" w:sz="0" w:space="0" w:color="auto"/>
                <w:left w:val="none" w:sz="0" w:space="0" w:color="auto"/>
                <w:bottom w:val="none" w:sz="0" w:space="0" w:color="auto"/>
                <w:right w:val="none" w:sz="0" w:space="0" w:color="auto"/>
              </w:divBdr>
              <w:divsChild>
                <w:div w:id="1335187928">
                  <w:marLeft w:val="0"/>
                  <w:marRight w:val="0"/>
                  <w:marTop w:val="0"/>
                  <w:marBottom w:val="0"/>
                  <w:divBdr>
                    <w:top w:val="none" w:sz="0" w:space="0" w:color="auto"/>
                    <w:left w:val="none" w:sz="0" w:space="0" w:color="auto"/>
                    <w:bottom w:val="none" w:sz="0" w:space="0" w:color="auto"/>
                    <w:right w:val="none" w:sz="0" w:space="0" w:color="auto"/>
                  </w:divBdr>
                  <w:divsChild>
                    <w:div w:id="17131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8554">
      <w:bodyDiv w:val="1"/>
      <w:marLeft w:val="0"/>
      <w:marRight w:val="0"/>
      <w:marTop w:val="0"/>
      <w:marBottom w:val="0"/>
      <w:divBdr>
        <w:top w:val="none" w:sz="0" w:space="0" w:color="auto"/>
        <w:left w:val="none" w:sz="0" w:space="0" w:color="auto"/>
        <w:bottom w:val="none" w:sz="0" w:space="0" w:color="auto"/>
        <w:right w:val="none" w:sz="0" w:space="0" w:color="auto"/>
      </w:divBdr>
    </w:div>
    <w:div w:id="1928878382">
      <w:bodyDiv w:val="1"/>
      <w:marLeft w:val="0"/>
      <w:marRight w:val="0"/>
      <w:marTop w:val="0"/>
      <w:marBottom w:val="0"/>
      <w:divBdr>
        <w:top w:val="none" w:sz="0" w:space="0" w:color="auto"/>
        <w:left w:val="none" w:sz="0" w:space="0" w:color="auto"/>
        <w:bottom w:val="none" w:sz="0" w:space="0" w:color="auto"/>
        <w:right w:val="none" w:sz="0" w:space="0" w:color="auto"/>
      </w:divBdr>
      <w:divsChild>
        <w:div w:id="792987915">
          <w:marLeft w:val="0"/>
          <w:marRight w:val="0"/>
          <w:marTop w:val="0"/>
          <w:marBottom w:val="0"/>
          <w:divBdr>
            <w:top w:val="none" w:sz="0" w:space="0" w:color="auto"/>
            <w:left w:val="none" w:sz="0" w:space="0" w:color="auto"/>
            <w:bottom w:val="none" w:sz="0" w:space="0" w:color="auto"/>
            <w:right w:val="none" w:sz="0" w:space="0" w:color="auto"/>
          </w:divBdr>
          <w:divsChild>
            <w:div w:id="952245505">
              <w:marLeft w:val="0"/>
              <w:marRight w:val="0"/>
              <w:marTop w:val="0"/>
              <w:marBottom w:val="0"/>
              <w:divBdr>
                <w:top w:val="none" w:sz="0" w:space="0" w:color="auto"/>
                <w:left w:val="none" w:sz="0" w:space="0" w:color="auto"/>
                <w:bottom w:val="none" w:sz="0" w:space="0" w:color="auto"/>
                <w:right w:val="none" w:sz="0" w:space="0" w:color="auto"/>
              </w:divBdr>
              <w:divsChild>
                <w:div w:id="1407460936">
                  <w:marLeft w:val="0"/>
                  <w:marRight w:val="0"/>
                  <w:marTop w:val="0"/>
                  <w:marBottom w:val="0"/>
                  <w:divBdr>
                    <w:top w:val="none" w:sz="0" w:space="0" w:color="auto"/>
                    <w:left w:val="none" w:sz="0" w:space="0" w:color="auto"/>
                    <w:bottom w:val="none" w:sz="0" w:space="0" w:color="auto"/>
                    <w:right w:val="none" w:sz="0" w:space="0" w:color="auto"/>
                  </w:divBdr>
                  <w:divsChild>
                    <w:div w:id="314912833">
                      <w:marLeft w:val="0"/>
                      <w:marRight w:val="0"/>
                      <w:marTop w:val="0"/>
                      <w:marBottom w:val="0"/>
                      <w:divBdr>
                        <w:top w:val="none" w:sz="0" w:space="0" w:color="auto"/>
                        <w:left w:val="none" w:sz="0" w:space="0" w:color="auto"/>
                        <w:bottom w:val="none" w:sz="0" w:space="0" w:color="auto"/>
                        <w:right w:val="none" w:sz="0" w:space="0" w:color="auto"/>
                      </w:divBdr>
                      <w:divsChild>
                        <w:div w:id="34160161">
                          <w:marLeft w:val="0"/>
                          <w:marRight w:val="0"/>
                          <w:marTop w:val="0"/>
                          <w:marBottom w:val="0"/>
                          <w:divBdr>
                            <w:top w:val="none" w:sz="0" w:space="0" w:color="auto"/>
                            <w:left w:val="none" w:sz="0" w:space="0" w:color="auto"/>
                            <w:bottom w:val="none" w:sz="0" w:space="0" w:color="auto"/>
                            <w:right w:val="none" w:sz="0" w:space="0" w:color="auto"/>
                          </w:divBdr>
                          <w:divsChild>
                            <w:div w:id="2046245138">
                              <w:marLeft w:val="0"/>
                              <w:marRight w:val="0"/>
                              <w:marTop w:val="0"/>
                              <w:marBottom w:val="0"/>
                              <w:divBdr>
                                <w:top w:val="none" w:sz="0" w:space="0" w:color="auto"/>
                                <w:left w:val="none" w:sz="0" w:space="0" w:color="auto"/>
                                <w:bottom w:val="none" w:sz="0" w:space="0" w:color="auto"/>
                                <w:right w:val="none" w:sz="0" w:space="0" w:color="auto"/>
                              </w:divBdr>
                              <w:divsChild>
                                <w:div w:id="1216504285">
                                  <w:marLeft w:val="0"/>
                                  <w:marRight w:val="0"/>
                                  <w:marTop w:val="0"/>
                                  <w:marBottom w:val="0"/>
                                  <w:divBdr>
                                    <w:top w:val="none" w:sz="0" w:space="0" w:color="auto"/>
                                    <w:left w:val="none" w:sz="0" w:space="0" w:color="auto"/>
                                    <w:bottom w:val="none" w:sz="0" w:space="0" w:color="auto"/>
                                    <w:right w:val="none" w:sz="0" w:space="0" w:color="auto"/>
                                  </w:divBdr>
                                  <w:divsChild>
                                    <w:div w:id="1512833723">
                                      <w:marLeft w:val="0"/>
                                      <w:marRight w:val="0"/>
                                      <w:marTop w:val="0"/>
                                      <w:marBottom w:val="0"/>
                                      <w:divBdr>
                                        <w:top w:val="none" w:sz="0" w:space="0" w:color="auto"/>
                                        <w:left w:val="none" w:sz="0" w:space="0" w:color="auto"/>
                                        <w:bottom w:val="none" w:sz="0" w:space="0" w:color="auto"/>
                                        <w:right w:val="none" w:sz="0" w:space="0" w:color="auto"/>
                                      </w:divBdr>
                                      <w:divsChild>
                                        <w:div w:id="1661694189">
                                          <w:marLeft w:val="0"/>
                                          <w:marRight w:val="0"/>
                                          <w:marTop w:val="0"/>
                                          <w:marBottom w:val="0"/>
                                          <w:divBdr>
                                            <w:top w:val="none" w:sz="0" w:space="0" w:color="auto"/>
                                            <w:left w:val="none" w:sz="0" w:space="0" w:color="auto"/>
                                            <w:bottom w:val="none" w:sz="0" w:space="0" w:color="auto"/>
                                            <w:right w:val="none" w:sz="0" w:space="0" w:color="auto"/>
                                          </w:divBdr>
                                          <w:divsChild>
                                            <w:div w:id="540746206">
                                              <w:marLeft w:val="0"/>
                                              <w:marRight w:val="0"/>
                                              <w:marTop w:val="0"/>
                                              <w:marBottom w:val="0"/>
                                              <w:divBdr>
                                                <w:top w:val="none" w:sz="0" w:space="0" w:color="auto"/>
                                                <w:left w:val="none" w:sz="0" w:space="0" w:color="auto"/>
                                                <w:bottom w:val="none" w:sz="0" w:space="0" w:color="auto"/>
                                                <w:right w:val="none" w:sz="0" w:space="0" w:color="auto"/>
                                              </w:divBdr>
                                              <w:divsChild>
                                                <w:div w:id="764612783">
                                                  <w:marLeft w:val="0"/>
                                                  <w:marRight w:val="0"/>
                                                  <w:marTop w:val="0"/>
                                                  <w:marBottom w:val="0"/>
                                                  <w:divBdr>
                                                    <w:top w:val="none" w:sz="0" w:space="0" w:color="auto"/>
                                                    <w:left w:val="none" w:sz="0" w:space="0" w:color="auto"/>
                                                    <w:bottom w:val="none" w:sz="0" w:space="0" w:color="auto"/>
                                                    <w:right w:val="none" w:sz="0" w:space="0" w:color="auto"/>
                                                  </w:divBdr>
                                                  <w:divsChild>
                                                    <w:div w:id="16712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70156">
      <w:bodyDiv w:val="1"/>
      <w:marLeft w:val="0"/>
      <w:marRight w:val="0"/>
      <w:marTop w:val="0"/>
      <w:marBottom w:val="0"/>
      <w:divBdr>
        <w:top w:val="none" w:sz="0" w:space="0" w:color="auto"/>
        <w:left w:val="none" w:sz="0" w:space="0" w:color="auto"/>
        <w:bottom w:val="none" w:sz="0" w:space="0" w:color="auto"/>
        <w:right w:val="none" w:sz="0" w:space="0" w:color="auto"/>
      </w:divBdr>
    </w:div>
    <w:div w:id="1952780755">
      <w:bodyDiv w:val="1"/>
      <w:marLeft w:val="0"/>
      <w:marRight w:val="0"/>
      <w:marTop w:val="0"/>
      <w:marBottom w:val="0"/>
      <w:divBdr>
        <w:top w:val="none" w:sz="0" w:space="0" w:color="auto"/>
        <w:left w:val="none" w:sz="0" w:space="0" w:color="auto"/>
        <w:bottom w:val="none" w:sz="0" w:space="0" w:color="auto"/>
        <w:right w:val="none" w:sz="0" w:space="0" w:color="auto"/>
      </w:divBdr>
      <w:divsChild>
        <w:div w:id="1392532730">
          <w:marLeft w:val="0"/>
          <w:marRight w:val="0"/>
          <w:marTop w:val="0"/>
          <w:marBottom w:val="0"/>
          <w:divBdr>
            <w:top w:val="none" w:sz="0" w:space="0" w:color="auto"/>
            <w:left w:val="none" w:sz="0" w:space="0" w:color="auto"/>
            <w:bottom w:val="none" w:sz="0" w:space="0" w:color="auto"/>
            <w:right w:val="none" w:sz="0" w:space="0" w:color="auto"/>
          </w:divBdr>
        </w:div>
      </w:divsChild>
    </w:div>
    <w:div w:id="1984118527">
      <w:bodyDiv w:val="1"/>
      <w:marLeft w:val="0"/>
      <w:marRight w:val="0"/>
      <w:marTop w:val="0"/>
      <w:marBottom w:val="0"/>
      <w:divBdr>
        <w:top w:val="none" w:sz="0" w:space="0" w:color="auto"/>
        <w:left w:val="none" w:sz="0" w:space="0" w:color="auto"/>
        <w:bottom w:val="none" w:sz="0" w:space="0" w:color="auto"/>
        <w:right w:val="none" w:sz="0" w:space="0" w:color="auto"/>
      </w:divBdr>
      <w:divsChild>
        <w:div w:id="1400404009">
          <w:marLeft w:val="0"/>
          <w:marRight w:val="0"/>
          <w:marTop w:val="0"/>
          <w:marBottom w:val="0"/>
          <w:divBdr>
            <w:top w:val="none" w:sz="0" w:space="0" w:color="auto"/>
            <w:left w:val="none" w:sz="0" w:space="0" w:color="auto"/>
            <w:bottom w:val="none" w:sz="0" w:space="0" w:color="auto"/>
            <w:right w:val="none" w:sz="0" w:space="0" w:color="auto"/>
          </w:divBdr>
          <w:divsChild>
            <w:div w:id="1735590450">
              <w:marLeft w:val="0"/>
              <w:marRight w:val="0"/>
              <w:marTop w:val="0"/>
              <w:marBottom w:val="0"/>
              <w:divBdr>
                <w:top w:val="none" w:sz="0" w:space="0" w:color="auto"/>
                <w:left w:val="none" w:sz="0" w:space="0" w:color="auto"/>
                <w:bottom w:val="none" w:sz="0" w:space="0" w:color="auto"/>
                <w:right w:val="none" w:sz="0" w:space="0" w:color="auto"/>
              </w:divBdr>
              <w:divsChild>
                <w:div w:id="1961377299">
                  <w:marLeft w:val="0"/>
                  <w:marRight w:val="0"/>
                  <w:marTop w:val="0"/>
                  <w:marBottom w:val="0"/>
                  <w:divBdr>
                    <w:top w:val="none" w:sz="0" w:space="0" w:color="auto"/>
                    <w:left w:val="none" w:sz="0" w:space="0" w:color="auto"/>
                    <w:bottom w:val="none" w:sz="0" w:space="0" w:color="auto"/>
                    <w:right w:val="none" w:sz="0" w:space="0" w:color="auto"/>
                  </w:divBdr>
                  <w:divsChild>
                    <w:div w:id="128213145">
                      <w:marLeft w:val="0"/>
                      <w:marRight w:val="0"/>
                      <w:marTop w:val="0"/>
                      <w:marBottom w:val="0"/>
                      <w:divBdr>
                        <w:top w:val="none" w:sz="0" w:space="0" w:color="auto"/>
                        <w:left w:val="none" w:sz="0" w:space="0" w:color="auto"/>
                        <w:bottom w:val="none" w:sz="0" w:space="0" w:color="auto"/>
                        <w:right w:val="none" w:sz="0" w:space="0" w:color="auto"/>
                      </w:divBdr>
                      <w:divsChild>
                        <w:div w:id="762723429">
                          <w:marLeft w:val="0"/>
                          <w:marRight w:val="0"/>
                          <w:marTop w:val="0"/>
                          <w:marBottom w:val="0"/>
                          <w:divBdr>
                            <w:top w:val="none" w:sz="0" w:space="0" w:color="auto"/>
                            <w:left w:val="none" w:sz="0" w:space="0" w:color="auto"/>
                            <w:bottom w:val="none" w:sz="0" w:space="0" w:color="auto"/>
                            <w:right w:val="none" w:sz="0" w:space="0" w:color="auto"/>
                          </w:divBdr>
                          <w:divsChild>
                            <w:div w:id="120923717">
                              <w:marLeft w:val="0"/>
                              <w:marRight w:val="0"/>
                              <w:marTop w:val="0"/>
                              <w:marBottom w:val="0"/>
                              <w:divBdr>
                                <w:top w:val="none" w:sz="0" w:space="0" w:color="auto"/>
                                <w:left w:val="none" w:sz="0" w:space="0" w:color="auto"/>
                                <w:bottom w:val="none" w:sz="0" w:space="0" w:color="auto"/>
                                <w:right w:val="none" w:sz="0" w:space="0" w:color="auto"/>
                              </w:divBdr>
                              <w:divsChild>
                                <w:div w:id="327253201">
                                  <w:marLeft w:val="0"/>
                                  <w:marRight w:val="0"/>
                                  <w:marTop w:val="0"/>
                                  <w:marBottom w:val="0"/>
                                  <w:divBdr>
                                    <w:top w:val="none" w:sz="0" w:space="0" w:color="auto"/>
                                    <w:left w:val="none" w:sz="0" w:space="0" w:color="auto"/>
                                    <w:bottom w:val="none" w:sz="0" w:space="0" w:color="auto"/>
                                    <w:right w:val="none" w:sz="0" w:space="0" w:color="auto"/>
                                  </w:divBdr>
                                  <w:divsChild>
                                    <w:div w:id="441149054">
                                      <w:marLeft w:val="0"/>
                                      <w:marRight w:val="0"/>
                                      <w:marTop w:val="0"/>
                                      <w:marBottom w:val="0"/>
                                      <w:divBdr>
                                        <w:top w:val="none" w:sz="0" w:space="0" w:color="auto"/>
                                        <w:left w:val="none" w:sz="0" w:space="0" w:color="auto"/>
                                        <w:bottom w:val="none" w:sz="0" w:space="0" w:color="auto"/>
                                        <w:right w:val="none" w:sz="0" w:space="0" w:color="auto"/>
                                      </w:divBdr>
                                      <w:divsChild>
                                        <w:div w:id="79330934">
                                          <w:marLeft w:val="0"/>
                                          <w:marRight w:val="0"/>
                                          <w:marTop w:val="0"/>
                                          <w:marBottom w:val="0"/>
                                          <w:divBdr>
                                            <w:top w:val="none" w:sz="0" w:space="0" w:color="auto"/>
                                            <w:left w:val="none" w:sz="0" w:space="0" w:color="auto"/>
                                            <w:bottom w:val="none" w:sz="0" w:space="0" w:color="auto"/>
                                            <w:right w:val="none" w:sz="0" w:space="0" w:color="auto"/>
                                          </w:divBdr>
                                          <w:divsChild>
                                            <w:div w:id="13256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473824">
      <w:bodyDiv w:val="1"/>
      <w:marLeft w:val="0"/>
      <w:marRight w:val="0"/>
      <w:marTop w:val="0"/>
      <w:marBottom w:val="0"/>
      <w:divBdr>
        <w:top w:val="none" w:sz="0" w:space="0" w:color="auto"/>
        <w:left w:val="none" w:sz="0" w:space="0" w:color="auto"/>
        <w:bottom w:val="none" w:sz="0" w:space="0" w:color="auto"/>
        <w:right w:val="none" w:sz="0" w:space="0" w:color="auto"/>
      </w:divBdr>
      <w:divsChild>
        <w:div w:id="975717888">
          <w:marLeft w:val="0"/>
          <w:marRight w:val="0"/>
          <w:marTop w:val="0"/>
          <w:marBottom w:val="0"/>
          <w:divBdr>
            <w:top w:val="none" w:sz="0" w:space="0" w:color="auto"/>
            <w:left w:val="none" w:sz="0" w:space="0" w:color="auto"/>
            <w:bottom w:val="none" w:sz="0" w:space="0" w:color="auto"/>
            <w:right w:val="none" w:sz="0" w:space="0" w:color="auto"/>
          </w:divBdr>
          <w:divsChild>
            <w:div w:id="10649357">
              <w:marLeft w:val="0"/>
              <w:marRight w:val="0"/>
              <w:marTop w:val="0"/>
              <w:marBottom w:val="0"/>
              <w:divBdr>
                <w:top w:val="none" w:sz="0" w:space="0" w:color="auto"/>
                <w:left w:val="none" w:sz="0" w:space="0" w:color="auto"/>
                <w:bottom w:val="none" w:sz="0" w:space="0" w:color="auto"/>
                <w:right w:val="none" w:sz="0" w:space="0" w:color="auto"/>
              </w:divBdr>
              <w:divsChild>
                <w:div w:id="1420562797">
                  <w:marLeft w:val="0"/>
                  <w:marRight w:val="0"/>
                  <w:marTop w:val="0"/>
                  <w:marBottom w:val="0"/>
                  <w:divBdr>
                    <w:top w:val="none" w:sz="0" w:space="0" w:color="auto"/>
                    <w:left w:val="none" w:sz="0" w:space="0" w:color="auto"/>
                    <w:bottom w:val="none" w:sz="0" w:space="0" w:color="auto"/>
                    <w:right w:val="none" w:sz="0" w:space="0" w:color="auto"/>
                  </w:divBdr>
                  <w:divsChild>
                    <w:div w:id="1818496316">
                      <w:marLeft w:val="0"/>
                      <w:marRight w:val="0"/>
                      <w:marTop w:val="0"/>
                      <w:marBottom w:val="0"/>
                      <w:divBdr>
                        <w:top w:val="none" w:sz="0" w:space="0" w:color="auto"/>
                        <w:left w:val="none" w:sz="0" w:space="0" w:color="auto"/>
                        <w:bottom w:val="none" w:sz="0" w:space="0" w:color="auto"/>
                        <w:right w:val="none" w:sz="0" w:space="0" w:color="auto"/>
                      </w:divBdr>
                      <w:divsChild>
                        <w:div w:id="452138769">
                          <w:marLeft w:val="0"/>
                          <w:marRight w:val="0"/>
                          <w:marTop w:val="0"/>
                          <w:marBottom w:val="0"/>
                          <w:divBdr>
                            <w:top w:val="none" w:sz="0" w:space="0" w:color="auto"/>
                            <w:left w:val="none" w:sz="0" w:space="0" w:color="auto"/>
                            <w:bottom w:val="none" w:sz="0" w:space="0" w:color="auto"/>
                            <w:right w:val="none" w:sz="0" w:space="0" w:color="auto"/>
                          </w:divBdr>
                          <w:divsChild>
                            <w:div w:id="2078285590">
                              <w:marLeft w:val="0"/>
                              <w:marRight w:val="0"/>
                              <w:marTop w:val="0"/>
                              <w:marBottom w:val="0"/>
                              <w:divBdr>
                                <w:top w:val="none" w:sz="0" w:space="0" w:color="auto"/>
                                <w:left w:val="none" w:sz="0" w:space="0" w:color="auto"/>
                                <w:bottom w:val="none" w:sz="0" w:space="0" w:color="auto"/>
                                <w:right w:val="none" w:sz="0" w:space="0" w:color="auto"/>
                              </w:divBdr>
                              <w:divsChild>
                                <w:div w:id="1510367772">
                                  <w:marLeft w:val="0"/>
                                  <w:marRight w:val="0"/>
                                  <w:marTop w:val="0"/>
                                  <w:marBottom w:val="0"/>
                                  <w:divBdr>
                                    <w:top w:val="none" w:sz="0" w:space="0" w:color="auto"/>
                                    <w:left w:val="none" w:sz="0" w:space="0" w:color="auto"/>
                                    <w:bottom w:val="none" w:sz="0" w:space="0" w:color="auto"/>
                                    <w:right w:val="none" w:sz="0" w:space="0" w:color="auto"/>
                                  </w:divBdr>
                                  <w:divsChild>
                                    <w:div w:id="75588934">
                                      <w:marLeft w:val="0"/>
                                      <w:marRight w:val="0"/>
                                      <w:marTop w:val="0"/>
                                      <w:marBottom w:val="0"/>
                                      <w:divBdr>
                                        <w:top w:val="none" w:sz="0" w:space="0" w:color="auto"/>
                                        <w:left w:val="none" w:sz="0" w:space="0" w:color="auto"/>
                                        <w:bottom w:val="none" w:sz="0" w:space="0" w:color="auto"/>
                                        <w:right w:val="none" w:sz="0" w:space="0" w:color="auto"/>
                                      </w:divBdr>
                                      <w:divsChild>
                                        <w:div w:id="1336768190">
                                          <w:marLeft w:val="0"/>
                                          <w:marRight w:val="0"/>
                                          <w:marTop w:val="0"/>
                                          <w:marBottom w:val="0"/>
                                          <w:divBdr>
                                            <w:top w:val="none" w:sz="0" w:space="0" w:color="auto"/>
                                            <w:left w:val="none" w:sz="0" w:space="0" w:color="auto"/>
                                            <w:bottom w:val="none" w:sz="0" w:space="0" w:color="auto"/>
                                            <w:right w:val="none" w:sz="0" w:space="0" w:color="auto"/>
                                          </w:divBdr>
                                          <w:divsChild>
                                            <w:div w:id="1861121898">
                                              <w:marLeft w:val="0"/>
                                              <w:marRight w:val="0"/>
                                              <w:marTop w:val="0"/>
                                              <w:marBottom w:val="0"/>
                                              <w:divBdr>
                                                <w:top w:val="none" w:sz="0" w:space="0" w:color="auto"/>
                                                <w:left w:val="none" w:sz="0" w:space="0" w:color="auto"/>
                                                <w:bottom w:val="none" w:sz="0" w:space="0" w:color="auto"/>
                                                <w:right w:val="none" w:sz="0" w:space="0" w:color="auto"/>
                                              </w:divBdr>
                                              <w:divsChild>
                                                <w:div w:id="1132333703">
                                                  <w:marLeft w:val="0"/>
                                                  <w:marRight w:val="0"/>
                                                  <w:marTop w:val="0"/>
                                                  <w:marBottom w:val="0"/>
                                                  <w:divBdr>
                                                    <w:top w:val="none" w:sz="0" w:space="0" w:color="auto"/>
                                                    <w:left w:val="none" w:sz="0" w:space="0" w:color="auto"/>
                                                    <w:bottom w:val="none" w:sz="0" w:space="0" w:color="auto"/>
                                                    <w:right w:val="none" w:sz="0" w:space="0" w:color="auto"/>
                                                  </w:divBdr>
                                                  <w:divsChild>
                                                    <w:div w:id="2016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sl@heather.leics,sc.uk" TargetMode="External"/><Relationship Id="rId18" Type="http://schemas.openxmlformats.org/officeDocument/2006/relationships/hyperlink" Target="https://llrscb.proceduresonline.com/p_report_concerns.html" TargetMode="External"/><Relationship Id="rId26" Type="http://schemas.openxmlformats.org/officeDocument/2006/relationships/hyperlink" Target="https://llrscb.proceduresonline.com/local_resources.html" TargetMode="External"/><Relationship Id="rId39" Type="http://schemas.openxmlformats.org/officeDocument/2006/relationships/image" Target="media/image2.png"/><Relationship Id="rId21" Type="http://schemas.openxmlformats.org/officeDocument/2006/relationships/hyperlink" Target="mailto:CFS-LADO@leics.gov.uk" TargetMode="External"/><Relationship Id="rId34" Type="http://schemas.openxmlformats.org/officeDocument/2006/relationships/hyperlink" Target="mailto:help@nspcc.org.uk" TargetMode="External"/><Relationship Id="rId42" Type="http://schemas.openxmlformats.org/officeDocument/2006/relationships/image" Target="media/image3.png"/><Relationship Id="rId47" Type="http://schemas.openxmlformats.org/officeDocument/2006/relationships/image" Target="media/image8.png"/><Relationship Id="rId50" Type="http://schemas.openxmlformats.org/officeDocument/2006/relationships/image" Target="media/image11.png"/><Relationship Id="rId55" Type="http://schemas.openxmlformats.org/officeDocument/2006/relationships/image" Target="media/image1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sl@heather.leics,sc.uk" TargetMode="External"/><Relationship Id="rId29" Type="http://schemas.openxmlformats.org/officeDocument/2006/relationships/hyperlink" Target="https://resources.leicestershire.gov.uk/education-and-children/child-protection-and-safeguarding/early-help" TargetMode="External"/><Relationship Id="rId11" Type="http://schemas.openxmlformats.org/officeDocument/2006/relationships/image" Target="media/image1.png"/><Relationship Id="rId24" Type="http://schemas.openxmlformats.org/officeDocument/2006/relationships/hyperlink" Target="https://www.gov.uk/guidance/meeting-digital-and-technology-standards-in-schools-and-colleges/filtering-and-monitoring-standards-for-schools-and-colleges" TargetMode="External"/><Relationship Id="rId32" Type="http://schemas.openxmlformats.org/officeDocument/2006/relationships/hyperlink" Target="https://lrsb.org.uk/" TargetMode="External"/><Relationship Id="rId37" Type="http://schemas.openxmlformats.org/officeDocument/2006/relationships/hyperlink" Target="mailto:CFS-LADO@leics.gov.uk" TargetMode="External"/><Relationship Id="rId40" Type="http://schemas.openxmlformats.org/officeDocument/2006/relationships/hyperlink" Target="mailto:CFS-LADO@leics.gov.uk" TargetMode="External"/><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image" Target="media/image19.pn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leicestershire.gov.uk/leisure-and-community/community-safety/report-abuse-or-neglect-of-a-child" TargetMode="External"/><Relationship Id="rId14" Type="http://schemas.openxmlformats.org/officeDocument/2006/relationships/hyperlink" Target="mailto:Hannah.kendrick@heather.leics.sch.uk" TargetMode="External"/><Relationship Id="rId22" Type="http://schemas.openxmlformats.org/officeDocument/2006/relationships/hyperlink" Target="mailto:CFS-LADO@leics.gov.uk" TargetMode="External"/><Relationship Id="rId27" Type="http://schemas.openxmlformats.org/officeDocument/2006/relationships/hyperlink" Target="https://www.leicestershire.gov.uk/education-and-children/schools-colleges-and-academies/inclusion-service"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hyperlink" Target="http://www.education.gov.uk/ukccis"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image" Target="media/image17.png"/><Relationship Id="rId8" Type="http://schemas.openxmlformats.org/officeDocument/2006/relationships/webSettings" Target="webSettings.xml"/><Relationship Id="rId51" Type="http://schemas.openxmlformats.org/officeDocument/2006/relationships/image" Target="media/image12.png"/><Relationship Id="rId3" Type="http://schemas.openxmlformats.org/officeDocument/2006/relationships/customXml" Target="../customXml/item3.xml"/><Relationship Id="rId12" Type="http://schemas.openxmlformats.org/officeDocument/2006/relationships/hyperlink" Target="mailto:dsl@heather.leics,sc.uk" TargetMode="External"/><Relationship Id="rId17" Type="http://schemas.openxmlformats.org/officeDocument/2006/relationships/hyperlink" Target="https://llrscb.proceduresonline.com/contents.html" TargetMode="External"/><Relationship Id="rId25" Type="http://schemas.openxmlformats.org/officeDocument/2006/relationships/hyperlink" Target="https://www.gov.uk/government/uploads/system/uploads/attachment_data/file/419604/What_to_do_if_you_re_worried_a_child_is_being_abused.pdf" TargetMode="External"/><Relationship Id="rId33" Type="http://schemas.openxmlformats.org/officeDocument/2006/relationships/hyperlink" Target="https://www.childline.org.uk/get-support/1-2-1-counsellor-chat/" TargetMode="External"/><Relationship Id="rId38" Type="http://schemas.openxmlformats.org/officeDocument/2006/relationships/hyperlink" Target="mailto:Charlotte.Davis@leics.gov.uk" TargetMode="External"/><Relationship Id="rId46" Type="http://schemas.openxmlformats.org/officeDocument/2006/relationships/image" Target="media/image7.png"/><Relationship Id="rId59" Type="http://schemas.openxmlformats.org/officeDocument/2006/relationships/footer" Target="footer1.xml"/><Relationship Id="rId20" Type="http://schemas.openxmlformats.org/officeDocument/2006/relationships/hyperlink" Target="mailto:Charlotte.davis@leics.gov.uk" TargetMode="External"/><Relationship Id="rId41" Type="http://schemas.openxmlformats.org/officeDocument/2006/relationships/hyperlink" Target="mailto:Charlotte.Davis@leics.gov.uk" TargetMode="External"/><Relationship Id="rId54"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sl@heather.leics,sc.uk" TargetMode="External"/><Relationship Id="rId23" Type="http://schemas.openxmlformats.org/officeDocument/2006/relationships/hyperlink" Target="https://www.leicestershire.gov.uk/education-and-children/child-protection-and-safeguarding/report-a-childcare-worker-or-volunteer" TargetMode="External"/><Relationship Id="rId28" Type="http://schemas.openxmlformats.org/officeDocument/2006/relationships/hyperlink" Target="https://www.leicestershire.gov.uk/education-and-children/special-educational-needs-and-disability/education-and-childcare/educational-specialist-services/educational-psychology-service" TargetMode="External"/><Relationship Id="rId36" Type="http://schemas.openxmlformats.org/officeDocument/2006/relationships/hyperlink" Target="http://www.esafety-adviser.com/latest-newsletter%2040" TargetMode="External"/><Relationship Id="rId49" Type="http://schemas.openxmlformats.org/officeDocument/2006/relationships/image" Target="media/image10.png"/><Relationship Id="rId57" Type="http://schemas.openxmlformats.org/officeDocument/2006/relationships/image" Target="media/image18.png"/><Relationship Id="Rcad82b5e2a284270" Type="http://schemas.microsoft.com/office/2018/08/relationships/commentsExtensible" Target="commentsExtensible.xml"/><Relationship Id="rId10" Type="http://schemas.openxmlformats.org/officeDocument/2006/relationships/endnotes" Target="endnotes.xml"/><Relationship Id="rId31" Type="http://schemas.openxmlformats.org/officeDocument/2006/relationships/hyperlink" Target="https://www.gov.uk/government/publications/supporting-pupils-at-school-with-medical-conditions--3"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E9F932489C84493AF2F67D2075E12" ma:contentTypeVersion="18" ma:contentTypeDescription="Create a new document." ma:contentTypeScope="" ma:versionID="cae5e8ef95aa87eb6ad7caf73bda3ada">
  <xsd:schema xmlns:xsd="http://www.w3.org/2001/XMLSchema" xmlns:xs="http://www.w3.org/2001/XMLSchema" xmlns:p="http://schemas.microsoft.com/office/2006/metadata/properties" xmlns:ns2="17bd7cab-696d-4764-801d-409371ece2bb" xmlns:ns3="190dda67-b48c-4fa9-9b28-4c8ae9c7becf" targetNamespace="http://schemas.microsoft.com/office/2006/metadata/properties" ma:root="true" ma:fieldsID="be1e6d2da853dc9f63aae126d20c67d0" ns2:_="" ns3:_="">
    <xsd:import namespace="17bd7cab-696d-4764-801d-409371ece2bb"/>
    <xsd:import namespace="190dda67-b48c-4fa9-9b28-4c8ae9c7be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d7cab-696d-4764-801d-409371ece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d14b71-5425-443b-85c5-bfc5133893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dda67-b48c-4fa9-9b28-4c8ae9c7be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a77edeb-a29a-4525-9b60-23914672b124}" ma:internalName="TaxCatchAll" ma:showField="CatchAllData" ma:web="190dda67-b48c-4fa9-9b28-4c8ae9c7b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bd7cab-696d-4764-801d-409371ece2bb">
      <Terms xmlns="http://schemas.microsoft.com/office/infopath/2007/PartnerControls"/>
    </lcf76f155ced4ddcb4097134ff3c332f>
    <TaxCatchAll xmlns="190dda67-b48c-4fa9-9b28-4c8ae9c7be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D9EAE-0C84-4EA1-9C31-87E303473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d7cab-696d-4764-801d-409371ece2bb"/>
    <ds:schemaRef ds:uri="190dda67-b48c-4fa9-9b28-4c8ae9c7b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36F5C-C05E-4EFA-BF4E-C798A82DE268}">
  <ds:schemaRefs>
    <ds:schemaRef ds:uri="http://schemas.microsoft.com/sharepoint/v3/contenttype/forms"/>
  </ds:schemaRefs>
</ds:datastoreItem>
</file>

<file path=customXml/itemProps3.xml><?xml version="1.0" encoding="utf-8"?>
<ds:datastoreItem xmlns:ds="http://schemas.openxmlformats.org/officeDocument/2006/customXml" ds:itemID="{13E15B44-8548-42B2-AEC7-EC89E227ABF4}">
  <ds:schemaRefs>
    <ds:schemaRef ds:uri="http://purl.org/dc/terms/"/>
    <ds:schemaRef ds:uri="http://schemas.microsoft.com/office/2006/documentManagement/types"/>
    <ds:schemaRef ds:uri="http://purl.org/dc/dcmitype/"/>
    <ds:schemaRef ds:uri="http://www.w3.org/XML/1998/namespace"/>
    <ds:schemaRef ds:uri="190dda67-b48c-4fa9-9b28-4c8ae9c7becf"/>
    <ds:schemaRef ds:uri="17bd7cab-696d-4764-801d-409371ece2bb"/>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CA8E4A1-EB62-4B21-B386-C8CA7130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18965</Words>
  <Characters>108101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126813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Stollery</dc:creator>
  <cp:lastModifiedBy>Maxine Michalowski</cp:lastModifiedBy>
  <cp:revision>2</cp:revision>
  <cp:lastPrinted>2021-08-12T08:03:00Z</cp:lastPrinted>
  <dcterms:created xsi:type="dcterms:W3CDTF">2025-08-31T22:15:00Z</dcterms:created>
  <dcterms:modified xsi:type="dcterms:W3CDTF">2025-08-31T22:15:00Z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0x01010091EE9F932489C84493AF2F67D2075E12</vt:lpwstr>
  </property>
  <property fmtid="{D5CDD505-2E9C-101B-9397-08002B2CF9AE}" pid="3" name="MediaServiceImageTags">
    <vt:lpwstr/>
  </property>
</Properties>
</file>