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A6" w:rsidRDefault="00381DC8">
      <w:pPr>
        <w:rPr>
          <w:rFonts w:ascii="Comic Sans MS" w:hAnsi="Comic Sans MS"/>
          <w:u w:val="single"/>
        </w:rPr>
      </w:pPr>
      <w:bookmarkStart w:id="0" w:name="_GoBack"/>
      <w:bookmarkEnd w:id="0"/>
      <w:r w:rsidRPr="00381DC8">
        <w:rPr>
          <w:rFonts w:ascii="Comic Sans MS" w:hAnsi="Comic Sans MS"/>
          <w:u w:val="single"/>
        </w:rPr>
        <w:t>WC 4</w:t>
      </w:r>
      <w:r w:rsidRPr="00381DC8">
        <w:rPr>
          <w:rFonts w:ascii="Comic Sans MS" w:hAnsi="Comic Sans MS"/>
          <w:u w:val="single"/>
          <w:vertAlign w:val="superscript"/>
        </w:rPr>
        <w:t>th</w:t>
      </w:r>
      <w:r w:rsidRPr="00381DC8">
        <w:rPr>
          <w:rFonts w:ascii="Comic Sans MS" w:hAnsi="Comic Sans MS"/>
          <w:u w:val="single"/>
        </w:rPr>
        <w:t xml:space="preserve"> May – National Academy</w:t>
      </w:r>
    </w:p>
    <w:p w:rsidR="00057EAB" w:rsidRDefault="00381DC8">
      <w:pPr>
        <w:rPr>
          <w:rFonts w:ascii="Comic Sans MS" w:hAnsi="Comic Sans MS"/>
          <w:u w:val="single"/>
        </w:rPr>
      </w:pPr>
      <w:r w:rsidRPr="00381DC8">
        <w:rPr>
          <w:rFonts w:ascii="Comic Sans MS" w:hAnsi="Comic Sans MS"/>
          <w:u w:val="single"/>
        </w:rPr>
        <w:t>English lesson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1DC8" w:rsidRPr="00381DC8" w:rsidTr="00381DC8">
        <w:tc>
          <w:tcPr>
            <w:tcW w:w="1992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1992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1992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1993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993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1993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1993" w:type="dxa"/>
          </w:tcPr>
          <w:p w:rsidR="00381DC8" w:rsidRPr="00381DC8" w:rsidRDefault="00381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</w:tr>
      <w:tr w:rsidR="00381DC8" w:rsidRPr="00381DC8" w:rsidTr="00381DC8">
        <w:tc>
          <w:tcPr>
            <w:tcW w:w="1992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2- Traditional Tales: Goldilocks</w:t>
            </w:r>
          </w:p>
        </w:tc>
        <w:tc>
          <w:tcPr>
            <w:tcW w:w="1992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2 - Fiction Writing: Katie in London</w:t>
            </w:r>
          </w:p>
        </w:tc>
        <w:tc>
          <w:tcPr>
            <w:tcW w:w="1992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2 - Character Description</w:t>
            </w:r>
          </w:p>
        </w:tc>
        <w:tc>
          <w:tcPr>
            <w:tcW w:w="1993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– Setting Description</w:t>
            </w:r>
          </w:p>
        </w:tc>
        <w:tc>
          <w:tcPr>
            <w:tcW w:w="1993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2 - Story</w:t>
            </w:r>
          </w:p>
        </w:tc>
        <w:tc>
          <w:tcPr>
            <w:tcW w:w="1993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– Character Description</w:t>
            </w:r>
          </w:p>
        </w:tc>
        <w:tc>
          <w:tcPr>
            <w:tcW w:w="1993" w:type="dxa"/>
          </w:tcPr>
          <w:p w:rsidR="00381DC8" w:rsidRPr="00381DC8" w:rsidRDefault="00B848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 – Information Leaflet</w:t>
            </w:r>
          </w:p>
        </w:tc>
      </w:tr>
    </w:tbl>
    <w:p w:rsidR="00381DC8" w:rsidRDefault="00381DC8">
      <w:pPr>
        <w:rPr>
          <w:rFonts w:ascii="Comic Sans MS" w:hAnsi="Comic Sans MS"/>
        </w:rPr>
      </w:pPr>
    </w:p>
    <w:p w:rsidR="00B848A6" w:rsidRDefault="00B848A6" w:rsidP="00B848A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Pr="00381DC8">
        <w:rPr>
          <w:rFonts w:ascii="Comic Sans MS" w:hAnsi="Comic Sans MS"/>
          <w:u w:val="single"/>
        </w:rPr>
        <w:t xml:space="preserve"> lesson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848A6" w:rsidRPr="00381DC8" w:rsidTr="001F7F9B">
        <w:tc>
          <w:tcPr>
            <w:tcW w:w="1992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1992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1992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1993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993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1993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1993" w:type="dxa"/>
          </w:tcPr>
          <w:p w:rsidR="00B848A6" w:rsidRPr="00381DC8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</w:tr>
      <w:tr w:rsidR="00B848A6" w:rsidRPr="00381DC8" w:rsidTr="001F7F9B">
        <w:tc>
          <w:tcPr>
            <w:tcW w:w="1992" w:type="dxa"/>
          </w:tcPr>
          <w:p w:rsidR="00B848A6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2: Grouping and sharing</w:t>
            </w:r>
          </w:p>
        </w:tc>
        <w:tc>
          <w:tcPr>
            <w:tcW w:w="1992" w:type="dxa"/>
          </w:tcPr>
          <w:p w:rsidR="00B848A6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2: Length and Mass (week 2 starts from lesson 6)</w:t>
            </w:r>
          </w:p>
        </w:tc>
        <w:tc>
          <w:tcPr>
            <w:tcW w:w="1992" w:type="dxa"/>
          </w:tcPr>
          <w:p w:rsidR="00B848A6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2: Face, shapes and patterns (week 2 starts from lesson 6)</w:t>
            </w:r>
          </w:p>
        </w:tc>
        <w:tc>
          <w:tcPr>
            <w:tcW w:w="1993" w:type="dxa"/>
          </w:tcPr>
          <w:p w:rsidR="00B848A6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2: Fractions (week 2 starts from lesson 6)</w:t>
            </w:r>
          </w:p>
        </w:tc>
        <w:tc>
          <w:tcPr>
            <w:tcW w:w="1993" w:type="dxa"/>
          </w:tcPr>
          <w:p w:rsidR="00B848A6" w:rsidRDefault="00B848A6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2: Area and Perimeter (week 2 starts from lesson 6)</w:t>
            </w:r>
          </w:p>
        </w:tc>
        <w:tc>
          <w:tcPr>
            <w:tcW w:w="1993" w:type="dxa"/>
          </w:tcPr>
          <w:p w:rsidR="00B848A6" w:rsidRDefault="00016C29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2: </w:t>
            </w:r>
            <w:r w:rsidR="00B848A6">
              <w:rPr>
                <w:rFonts w:ascii="Comic Sans MS" w:hAnsi="Comic Sans MS"/>
              </w:rPr>
              <w:t>Transformations</w:t>
            </w:r>
            <w:r>
              <w:rPr>
                <w:rFonts w:ascii="Comic Sans MS" w:hAnsi="Comic Sans MS"/>
              </w:rPr>
              <w:t xml:space="preserve"> (week 2 starts from lesson 6)</w:t>
            </w:r>
          </w:p>
        </w:tc>
        <w:tc>
          <w:tcPr>
            <w:tcW w:w="1993" w:type="dxa"/>
          </w:tcPr>
          <w:p w:rsidR="00B848A6" w:rsidRDefault="00016C29" w:rsidP="001F7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2: Fractions (week 2 starts from lesson 6)</w:t>
            </w:r>
          </w:p>
        </w:tc>
      </w:tr>
    </w:tbl>
    <w:p w:rsidR="00B848A6" w:rsidRPr="00381DC8" w:rsidRDefault="00B848A6">
      <w:pPr>
        <w:rPr>
          <w:rFonts w:ascii="Comic Sans MS" w:hAnsi="Comic Sans MS"/>
        </w:rPr>
      </w:pPr>
    </w:p>
    <w:sectPr w:rsidR="00B848A6" w:rsidRPr="00381DC8" w:rsidSect="00381D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C8"/>
    <w:rsid w:val="00016C29"/>
    <w:rsid w:val="00057EAB"/>
    <w:rsid w:val="00381DC8"/>
    <w:rsid w:val="00B848A6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8EB6-C759-4AA2-8805-C883AA0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2</cp:revision>
  <dcterms:created xsi:type="dcterms:W3CDTF">2020-05-04T14:16:00Z</dcterms:created>
  <dcterms:modified xsi:type="dcterms:W3CDTF">2020-05-04T14:16:00Z</dcterms:modified>
</cp:coreProperties>
</file>